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94" w:rsidRPr="00764F81" w:rsidRDefault="00551F94" w:rsidP="009F0C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764F81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551F94" w:rsidRPr="00764F81" w:rsidRDefault="00551F94" w:rsidP="009F0C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551F94" w:rsidRPr="00764F81" w:rsidRDefault="00551F94" w:rsidP="009F0C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๕๙๖</w:t>
      </w:r>
      <w:r w:rsidRPr="00764F81">
        <w:rPr>
          <w:rFonts w:ascii="TH SarabunIT๙" w:hAnsi="TH SarabunIT๙" w:cs="TH SarabunIT๙"/>
          <w:sz w:val="34"/>
          <w:szCs w:val="34"/>
        </w:rPr>
        <w:t>)</w:t>
      </w:r>
    </w:p>
    <w:p w:rsidR="00551F94" w:rsidRPr="00764F81" w:rsidRDefault="00551F94" w:rsidP="009F0C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9F0CFF" w:rsidRPr="00764F81" w:rsidRDefault="009F0CFF" w:rsidP="009F0C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</w:rPr>
        <w:t>________________</w:t>
      </w:r>
    </w:p>
    <w:p w:rsidR="00551F94" w:rsidRPr="00764F81" w:rsidRDefault="00551F94" w:rsidP="009F0C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764F81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764F81">
        <w:rPr>
          <w:rFonts w:ascii="TH SarabunIT๙" w:hAnsi="TH SarabunIT๙" w:cs="TH SarabunIT๙"/>
          <w:sz w:val="48"/>
          <w:szCs w:val="48"/>
        </w:rPr>
        <w:t xml:space="preserve"> </w:t>
      </w:r>
      <w:r w:rsidRPr="00764F81">
        <w:rPr>
          <w:rFonts w:ascii="TH SarabunIT๙" w:hAnsi="TH SarabunIT๙" w:cs="TH SarabunIT๙"/>
          <w:sz w:val="48"/>
          <w:szCs w:val="48"/>
          <w:cs/>
        </w:rPr>
        <w:t>ป</w:t>
      </w:r>
      <w:r w:rsidRPr="00764F81">
        <w:rPr>
          <w:rFonts w:ascii="TH SarabunIT๙" w:hAnsi="TH SarabunIT๙" w:cs="TH SarabunIT๙"/>
          <w:sz w:val="48"/>
          <w:szCs w:val="48"/>
        </w:rPr>
        <w:t>.</w:t>
      </w:r>
      <w:r w:rsidRPr="00764F81">
        <w:rPr>
          <w:rFonts w:ascii="TH SarabunIT๙" w:hAnsi="TH SarabunIT๙" w:cs="TH SarabunIT๙"/>
          <w:sz w:val="48"/>
          <w:szCs w:val="48"/>
          <w:cs/>
        </w:rPr>
        <w:t>ร</w:t>
      </w:r>
      <w:r w:rsidRPr="00764F81">
        <w:rPr>
          <w:rFonts w:ascii="TH SarabunIT๙" w:hAnsi="TH SarabunIT๙" w:cs="TH SarabunIT๙"/>
          <w:sz w:val="48"/>
          <w:szCs w:val="48"/>
        </w:rPr>
        <w:t>.</w:t>
      </w:r>
    </w:p>
    <w:p w:rsidR="00551F94" w:rsidRPr="00764F81" w:rsidRDefault="00551F94" w:rsidP="009F0CF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ณ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551F94" w:rsidRPr="00764F81" w:rsidRDefault="00551F94" w:rsidP="009F0CFF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๗๑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9F0CFF" w:rsidRPr="00764F81" w:rsidRDefault="009F0CFF" w:rsidP="009F0C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ab/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551F94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764F81">
        <w:rPr>
          <w:rFonts w:ascii="TH SarabunIT๙" w:hAnsi="TH SarabunIT๙" w:cs="TH SarabunIT๙"/>
          <w:sz w:val="34"/>
          <w:szCs w:val="34"/>
        </w:rPr>
        <w:br/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9F0CFF" w:rsidRPr="00764F81" w:rsidRDefault="00551F94" w:rsidP="009F0CFF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โดยที่เป็นการสมควรยกเว้นภาษีเงินได้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ภาษีธุรกิจเฉพาะ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และอากรแสตมป์</w:t>
      </w:r>
      <w:r w:rsidR="009F0CFF" w:rsidRPr="00764F81">
        <w:rPr>
          <w:rFonts w:ascii="TH SarabunIT๙" w:hAnsi="TH SarabunIT๙" w:cs="TH SarabunIT๙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9F0CFF" w:rsidRPr="00764F81" w:rsidRDefault="00551F94" w:rsidP="009F0CFF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อาศัยอำนาจตามความในมาตรา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๒๒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ของรัฐธรรมนูญแห่งราชอาณาจักรไทย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ฉบับชั่วคราว</w:t>
      </w:r>
      <w:r w:rsidRPr="00764F81">
        <w:rPr>
          <w:rFonts w:ascii="TH SarabunIT๙" w:hAnsi="TH SarabunIT๙" w:cs="TH SarabunIT๙"/>
          <w:sz w:val="34"/>
          <w:szCs w:val="34"/>
        </w:rPr>
        <w:t>)</w:t>
      </w:r>
      <w:r w:rsidR="009F0CFF" w:rsidRPr="00764F81">
        <w:rPr>
          <w:rFonts w:ascii="TH SarabunIT๙" w:hAnsi="TH SarabunIT๙" w:cs="TH SarabunIT๙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9F0CFF" w:rsidRPr="00764F81">
        <w:rPr>
          <w:rFonts w:ascii="TH SarabunIT๙" w:hAnsi="TH SarabunIT๙" w:cs="TH SarabunIT๙"/>
          <w:sz w:val="34"/>
          <w:szCs w:val="34"/>
        </w:rPr>
        <w:br/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แก้ไขเพิ่มเติมประมวลรัษฎากร</w:t>
      </w:r>
      <w:r w:rsidRPr="00764F81">
        <w:rPr>
          <w:rFonts w:ascii="TH SarabunIT๙" w:hAnsi="TH SarabunIT๙" w:cs="TH SarabunIT๙"/>
          <w:spacing w:val="-6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ฉบับที่</w:t>
      </w:r>
      <w:r w:rsidRPr="00764F8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๑๐</w:t>
      </w:r>
      <w:r w:rsidRPr="00764F81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pacing w:val="-6"/>
          <w:sz w:val="34"/>
          <w:szCs w:val="34"/>
        </w:rPr>
        <w:t>.</w:t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๒๔๙๖</w:t>
      </w:r>
      <w:r w:rsidRPr="00764F8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จึงทรงพระกรุณาโปรดเกล้าฯ</w:t>
      </w:r>
      <w:r w:rsidRPr="00764F8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ให้ตรา</w:t>
      </w:r>
      <w:r w:rsidR="00481D6B">
        <w:rPr>
          <w:rFonts w:ascii="TH SarabunIT๙" w:hAnsi="TH SarabunIT๙" w:cs="TH SarabunIT๙" w:hint="cs"/>
          <w:spacing w:val="-6"/>
          <w:sz w:val="34"/>
          <w:szCs w:val="34"/>
          <w:cs/>
        </w:rPr>
        <w:br/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พระราชกฤษฎีกาขึ้นไว้</w:t>
      </w:r>
      <w:r w:rsidRPr="00764F81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pacing w:val="-6"/>
          <w:sz w:val="34"/>
          <w:szCs w:val="34"/>
          <w:cs/>
        </w:rPr>
        <w:t>ดังต่อไปนี้</w:t>
      </w:r>
    </w:p>
    <w:p w:rsidR="009F0CFF" w:rsidRPr="00764F81" w:rsidRDefault="00551F94" w:rsidP="009F0CFF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พระราชกฤษฎีกานี้เรียกว่า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“</w:t>
      </w:r>
      <w:r w:rsidRPr="00764F81">
        <w:rPr>
          <w:rFonts w:ascii="TH SarabunIT๙" w:hAnsi="TH SarabunIT๙" w:cs="TH SarabunIT๙"/>
          <w:sz w:val="34"/>
          <w:szCs w:val="34"/>
          <w:cs/>
        </w:rPr>
        <w:t>พระราชกฤษฎีกาออกตามความในประมวลรัษฎากร</w:t>
      </w:r>
      <w:r w:rsidR="009F0CFF" w:rsidRPr="00764F81">
        <w:rPr>
          <w:rFonts w:ascii="TH SarabunIT๙" w:hAnsi="TH SarabunIT๙" w:cs="TH SarabunIT๙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๕๙๖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764F81">
        <w:rPr>
          <w:rFonts w:ascii="TH SarabunIT๙" w:hAnsi="TH SarabunIT๙" w:cs="TH SarabunIT๙"/>
          <w:sz w:val="34"/>
          <w:szCs w:val="34"/>
        </w:rPr>
        <w:t>”</w:t>
      </w:r>
    </w:p>
    <w:p w:rsidR="009F0CFF" w:rsidRPr="00764F81" w:rsidRDefault="009F0CFF" w:rsidP="009F0C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ab/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551F94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๒</w:t>
      </w:r>
      <w:r w:rsidR="00551F94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Pr="00764F81">
        <w:rPr>
          <w:rFonts w:ascii="TH SarabunIT๙" w:hAnsi="TH SarabunIT๙" w:cs="TH SarabunIT๙"/>
          <w:sz w:val="34"/>
          <w:szCs w:val="34"/>
        </w:rPr>
        <w:br/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9F0CFF" w:rsidRPr="00764F81" w:rsidRDefault="00551F94" w:rsidP="009F0CFF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๒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๒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สำหรับการบริจาคให้แก่การกีฬาแห่งประเทศไทย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คณะกรรมการกีฬาจังหวัด</w:t>
      </w:r>
      <w:r w:rsidR="00764F81" w:rsidRPr="00764F8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สมาคมกีฬาแห่งจังหวัด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สมาคมกีฬาที่ใช้คำว่า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“</w:t>
      </w:r>
      <w:r w:rsidRPr="00764F81">
        <w:rPr>
          <w:rFonts w:ascii="TH SarabunIT๙" w:hAnsi="TH SarabunIT๙" w:cs="TH SarabunIT๙"/>
          <w:sz w:val="34"/>
          <w:szCs w:val="34"/>
          <w:cs/>
        </w:rPr>
        <w:t>แห่งประเทศไทย</w:t>
      </w:r>
      <w:r w:rsidRPr="00764F81">
        <w:rPr>
          <w:rFonts w:ascii="TH SarabunIT๙" w:hAnsi="TH SarabunIT๙" w:cs="TH SarabunIT๙"/>
          <w:sz w:val="34"/>
          <w:szCs w:val="34"/>
        </w:rPr>
        <w:t xml:space="preserve">”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หรือกองทุนพัฒนาการกีฬาแห่งชาติที่จัดตั้งขึ้นตามกฎหมายว่าด้วยการกีฬาแห่งประเทศไทย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และกรมพลศึกษา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เพื่อนำไปใช้ในการจัดหาอุปกรณ์กีฬา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การฝึกซ้อมหรือการแข่งขัน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การจัดสร้างและพัฒนาสนามกีฬาหรือศูนย์ฝึกกีฬาแห่งชาติการส่งเสริมสนับสนุนการจัดการแข่งขันกีฬา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หรือการพัฒนานักกีฬาและบุคลากรกีฬาตามกฎหมาย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ว่าด้วยการกีฬาแห่งประเทศไทย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ที่ได้กระทำตั้งแต่วันที่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9F0CFF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481D6B" w:rsidRPr="00481D6B" w:rsidRDefault="00551F94" w:rsidP="009F0CFF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481D6B">
        <w:rPr>
          <w:rFonts w:ascii="TH SarabunIT๙" w:hAnsi="TH SarabunIT๙" w:cs="TH SarabunIT๙"/>
          <w:spacing w:val="-6"/>
          <w:sz w:val="34"/>
          <w:szCs w:val="34"/>
        </w:rPr>
        <w:t>(</w:t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๑</w:t>
      </w:r>
      <w:r w:rsidRPr="00481D6B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สำหรับบุคคลธรรมดา</w:t>
      </w:r>
      <w:r w:rsidRPr="00481D6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ให้ยกเว้นสำหรับเงินได้พึงประเมินหลังจากหักค่าใช้จ่ายและหักลดหย่อน</w:t>
      </w:r>
    </w:p>
    <w:p w:rsidR="009F0CFF" w:rsidRDefault="00551F94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ตามมาตรา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๔๗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๑</w:t>
      </w:r>
      <w:r w:rsidRPr="00764F81">
        <w:rPr>
          <w:rFonts w:ascii="TH SarabunIT๙" w:hAnsi="TH SarabunIT๙" w:cs="TH SarabunIT๙"/>
          <w:sz w:val="34"/>
          <w:szCs w:val="34"/>
        </w:rPr>
        <w:t>) (</w:t>
      </w:r>
      <w:r w:rsidRPr="00764F81">
        <w:rPr>
          <w:rFonts w:ascii="TH SarabunIT๙" w:hAnsi="TH SarabunIT๙" w:cs="TH SarabunIT๙"/>
          <w:sz w:val="34"/>
          <w:szCs w:val="34"/>
          <w:cs/>
        </w:rPr>
        <w:t>๒</w:t>
      </w:r>
      <w:r w:rsidRPr="00764F81">
        <w:rPr>
          <w:rFonts w:ascii="TH SarabunIT๙" w:hAnsi="TH SarabunIT๙" w:cs="TH SarabunIT๙"/>
          <w:sz w:val="34"/>
          <w:szCs w:val="34"/>
        </w:rPr>
        <w:t>) (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>) (</w:t>
      </w:r>
      <w:r w:rsidRPr="00764F81">
        <w:rPr>
          <w:rFonts w:ascii="TH SarabunIT๙" w:hAnsi="TH SarabunIT๙" w:cs="TH SarabunIT๙"/>
          <w:sz w:val="34"/>
          <w:szCs w:val="34"/>
          <w:cs/>
        </w:rPr>
        <w:t>๔</w:t>
      </w:r>
      <w:r w:rsidRPr="00764F81">
        <w:rPr>
          <w:rFonts w:ascii="TH SarabunIT๙" w:hAnsi="TH SarabunIT๙" w:cs="TH SarabunIT๙"/>
          <w:sz w:val="34"/>
          <w:szCs w:val="34"/>
        </w:rPr>
        <w:t>) (</w:t>
      </w:r>
      <w:r w:rsidRPr="00764F81">
        <w:rPr>
          <w:rFonts w:ascii="TH SarabunIT๙" w:hAnsi="TH SarabunIT๙" w:cs="TH SarabunIT๙"/>
          <w:sz w:val="34"/>
          <w:szCs w:val="34"/>
          <w:cs/>
        </w:rPr>
        <w:t>๕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หรือ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๖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เป็นจำนวนสองเท่าของจำนวนเงินที่บริจาค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แต่เมื่อรวมกับเงินได้ที่ได้รับยกเว้นสำหรับการจ่ายเป็นค่าใช้จ่ายเพื่อสนับสนุนการศึกษาสำหรับ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โครงการที่กระทรวงศึกษาธิการให้ความเห็นชอบแล้ว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ต้องไม่เกินร้อยละสิบของเงินได้พึงประเมินหลังจาก</w:t>
      </w:r>
      <w:r w:rsidR="00481D6B">
        <w:rPr>
          <w:rFonts w:ascii="TH SarabunIT๙" w:hAnsi="TH SarabunIT๙" w:cs="TH SarabunIT๙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หักค่าใช้จ่ายและหักลดหย่อนนั้น</w:t>
      </w:r>
    </w:p>
    <w:p w:rsidR="00481D6B" w:rsidRDefault="00481D6B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481D6B" w:rsidRDefault="00481D6B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481D6B" w:rsidRDefault="00481D6B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481D6B" w:rsidRDefault="00481D6B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481D6B" w:rsidRDefault="00481D6B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481D6B" w:rsidRDefault="00481D6B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481D6B" w:rsidRPr="00764F81" w:rsidRDefault="00481D6B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64F81" w:rsidRPr="00764F81" w:rsidRDefault="00551F94" w:rsidP="00481D6B">
      <w:pPr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</w:rPr>
        <w:t>(</w:t>
      </w:r>
      <w:r w:rsidRPr="00764F81">
        <w:rPr>
          <w:rFonts w:ascii="TH SarabunIT๙" w:hAnsi="TH SarabunIT๙" w:cs="TH SarabunIT๙"/>
          <w:sz w:val="34"/>
          <w:szCs w:val="34"/>
          <w:cs/>
        </w:rPr>
        <w:t>๒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ให้ยกเว้นสำหรับเงินได้เป็นจำนวนสองเท่าของ</w:t>
      </w:r>
      <w:r w:rsidR="009F0CFF" w:rsidRPr="00764F81">
        <w:rPr>
          <w:rFonts w:ascii="TH SarabunIT๙" w:hAnsi="TH SarabunIT๙" w:cs="TH SarabunIT๙"/>
          <w:sz w:val="34"/>
          <w:szCs w:val="34"/>
          <w:cs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รายจ่ายที่บริจาค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ไม่ว่าจะได้จ่ายเป็นเงินหรือทรัพย์สิน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แต่เมื่อรวมกับรายจ่ายที่จ่ายเป็นค่าใช้จ่ายเพื่อ</w:t>
      </w:r>
      <w:r w:rsidR="009F0CFF" w:rsidRPr="00764F81">
        <w:rPr>
          <w:rFonts w:ascii="TH SarabunIT๙" w:hAnsi="TH SarabunIT๙" w:cs="TH SarabunIT๙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สนับสนุนการศึกษาสำหรับโครงการที่กระทรวงศึกษาธิการให้ความเห็นชอบ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และรายจ่ายที่จ่าย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br/>
      </w:r>
      <w:r w:rsidRPr="00481D6B">
        <w:rPr>
          <w:rFonts w:ascii="TH SarabunIT๙" w:hAnsi="TH SarabunIT๙" w:cs="TH SarabunIT๙"/>
          <w:spacing w:val="-30"/>
          <w:sz w:val="34"/>
          <w:szCs w:val="34"/>
          <w:cs/>
        </w:rPr>
        <w:t>เป็นค่าใช้จ่ายในการจัดสร้างและการบำรุงรักษาสนามเด็กเล่น</w:t>
      </w:r>
      <w:r w:rsidRPr="00481D6B">
        <w:rPr>
          <w:rFonts w:ascii="TH SarabunIT๙" w:hAnsi="TH SarabunIT๙" w:cs="TH SarabunIT๙"/>
          <w:spacing w:val="-3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30"/>
          <w:sz w:val="34"/>
          <w:szCs w:val="34"/>
          <w:cs/>
        </w:rPr>
        <w:t>สวนสาธารณะ</w:t>
      </w:r>
      <w:r w:rsidRPr="00481D6B">
        <w:rPr>
          <w:rFonts w:ascii="TH SarabunIT๙" w:hAnsi="TH SarabunIT๙" w:cs="TH SarabunIT๙"/>
          <w:spacing w:val="-3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30"/>
          <w:sz w:val="34"/>
          <w:szCs w:val="34"/>
          <w:cs/>
        </w:rPr>
        <w:t>หรือสนามกีฬาของเอกชนที่เปิดให้ประชาชน</w:t>
      </w:r>
      <w:r w:rsidR="00481D6B">
        <w:rPr>
          <w:rFonts w:ascii="TH SarabunIT๙" w:hAnsi="TH SarabunIT๙" w:cs="TH SarabunIT๙"/>
          <w:spacing w:val="-30"/>
          <w:sz w:val="34"/>
          <w:szCs w:val="34"/>
        </w:rPr>
        <w:br/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ใช้เป็นการทั่วไปโดยไม่เก็บค่าบริการใด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ๆ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หรือสนามเด็กเล่น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สวนสาธารณะ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หรือสนามกีฬาของทางราชการแล้ว</w:t>
      </w:r>
      <w:r w:rsidR="00481D6B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ต้องไม่เกินร้อยละสิบของกำไรสุทธิก่อนหักรายจ่ายเพื่อการกุศลสาธารณะหรือเพื่อการสาธารณประโยชน์</w:t>
      </w:r>
      <w:r w:rsidR="00481D6B">
        <w:rPr>
          <w:rFonts w:ascii="TH SarabunIT๙" w:hAnsi="TH SarabunIT๙" w:cs="TH SarabunIT๙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และรายจ่ายเพื่อการศึกษาหรือเพื่อการกีฬาตามมาตรา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๖๕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ตรี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9F0CFF" w:rsidRPr="00764F8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9F0CFF" w:rsidRPr="00764F81" w:rsidRDefault="00551F94" w:rsidP="009F0C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การได้รับยกเว้นตามวรรคหนึ่ง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ให้เป็นไปตามหลักเกณฑ์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วิธีการ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และเงื่อนไขที่อธิบดีประกาศกำหนด</w:t>
      </w:r>
      <w:r w:rsidR="00481D6B">
        <w:rPr>
          <w:rFonts w:ascii="TH SarabunIT๙" w:hAnsi="TH SarabunIT๙" w:cs="TH SarabunIT๙"/>
          <w:spacing w:val="-10"/>
          <w:sz w:val="34"/>
          <w:szCs w:val="34"/>
        </w:rPr>
        <w:br/>
      </w:r>
      <w:r w:rsidR="00481D6B">
        <w:rPr>
          <w:rFonts w:ascii="TH SarabunIT๙" w:hAnsi="TH SarabunIT๙" w:cs="TH SarabunIT๙"/>
          <w:sz w:val="34"/>
          <w:szCs w:val="34"/>
        </w:rPr>
        <w:t xml:space="preserve">         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บุคคลธรรมดาหรือบริษัทหรือห้างหุ้นส่วนนิติบุคคลที่ได้ใช้สิทธิในการยกเว้น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ภาษีเงินได้ตามมาตรา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ต้องอยู่ภายใต้หลักเกณฑ์และเงื่อนไขดังต่อไปนี้</w:t>
      </w:r>
    </w:p>
    <w:p w:rsidR="009F0CFF" w:rsidRPr="00764F81" w:rsidRDefault="00551F94" w:rsidP="00481D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481D6B">
        <w:rPr>
          <w:rFonts w:ascii="TH SarabunIT๙" w:hAnsi="TH SarabunIT๙" w:cs="TH SarabunIT๙"/>
          <w:spacing w:val="-10"/>
          <w:sz w:val="34"/>
          <w:szCs w:val="34"/>
        </w:rPr>
        <w:t>(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๑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สำหรับบุคคลธรรมดา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ให้มีสิทธิในการยกเว้นภาษีเงินได้ตามพระราชกฤษฎีกาออกตามความ</w:t>
      </w:r>
      <w:r w:rsidR="00481D6B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ในประมวลรัษฎากร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๔๒๘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๒๕๔๘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หรือสิทธิในการยกเว้น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br/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ไม่ต้องนำเงินได้พึงประเมินมารวมคำนวณเพื่อเสียภาษีเงินได้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ตามข้อ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๒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๖๘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แห่งกฎกระทรวง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ฉบับที่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๑๒๖</w:t>
      </w:r>
      <w:r w:rsidR="00481D6B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>(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พ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>.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ศ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.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๒๕๐๙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ออกตามความในประมวลรัษฎากร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ว่าด้วยการยกเว้นรัษฎากร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ซึ่งแก้ไขเพิ่มเติมโดยกฎกระทรวง</w:t>
      </w:r>
      <w:r w:rsidR="00481D6B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๒๙๔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๒๕๕๕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ว่าด้วยการยกเว้นรัษฎากร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ได้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ทั้งนี้</w:t>
      </w:r>
      <w:r w:rsidR="009F0CFF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เฉพาะส่วนของจำนวนเงินบริจาคที่เหลือจากการใช้สิทธิในการยกเว้นภาษีเงินได้ตามมาตรา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๓</w:t>
      </w:r>
      <w:r w:rsidR="00481D6B">
        <w:rPr>
          <w:rFonts w:ascii="TH SarabunIT๙" w:hAnsi="TH SarabunIT๙" w:cs="TH SarabunIT๙"/>
          <w:spacing w:val="-10"/>
          <w:sz w:val="34"/>
          <w:szCs w:val="34"/>
        </w:rPr>
        <w:br/>
      </w:r>
      <w:r w:rsidR="00481D6B"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         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>(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๒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สำหรับบริษัทหรือห้างหุ้นส่วนนิติบุคคล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ให้มีสิทธิในการยกเว้นภาษีเงินได้ตามพระราชกฤษฎีกา</w:t>
      </w:r>
      <w:r w:rsidR="00481D6B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ออกตามความในประมวลรัษฎากร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ว่าด้วยการยกเว้นรัษฎากร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ฉบับที่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๔๒๘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)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พ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>.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ศ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.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๒๕๔๘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ได้</w:t>
      </w:r>
      <w:r w:rsidRPr="00481D6B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10"/>
          <w:sz w:val="34"/>
          <w:szCs w:val="34"/>
          <w:cs/>
        </w:rPr>
        <w:t>ทั้งนี้</w:t>
      </w:r>
      <w:r w:rsidR="00481D6B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เฉพาะส่วนของรายจ่ายที่เหลือจากการใช้สิทธิในการยกเว้นภาษีเงินได้ตามมาตรา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และต้องไม่มีการนำรายจ่ายที่บริจาคไปหักเป็นรายจ่ายตามมาตรา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๖๕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ตรี</w:t>
      </w:r>
      <w:r w:rsidRPr="00764F81">
        <w:rPr>
          <w:rFonts w:ascii="TH SarabunIT๙" w:hAnsi="TH SarabunIT๙" w:cs="TH SarabunIT๙"/>
          <w:sz w:val="34"/>
          <w:szCs w:val="34"/>
        </w:rPr>
        <w:t xml:space="preserve"> (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)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</w:p>
    <w:p w:rsidR="00481D6B" w:rsidRDefault="00551F94" w:rsidP="009F0C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๕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๒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และส่วน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ภาษีมูลค่าเพิ่ม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ตามหมวด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ภาษีธุรกิจเฉพาะตามหมวด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๕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และอากรแสตมป์ตามหมวด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๖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๒</w:t>
      </w:r>
      <w:r w:rsidR="00481D6B">
        <w:rPr>
          <w:rFonts w:ascii="TH SarabunIT๙" w:hAnsi="TH SarabunIT๙" w:cs="TH SarabunIT๙"/>
          <w:sz w:val="34"/>
          <w:szCs w:val="34"/>
        </w:rPr>
        <w:br/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แห่งประมวลรัษฎากร</w:t>
      </w:r>
      <w:r w:rsidRPr="00481D6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ให้แก่บุคคลธรรมดาหรือบริษัทหรือห้างหุ้นส่วนนิติบุคคล</w:t>
      </w:r>
      <w:r w:rsidRPr="00481D6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สำหรับเงินได้ที่ได้รับจาก</w:t>
      </w:r>
    </w:p>
    <w:p w:rsidR="00481D6B" w:rsidRPr="00481D6B" w:rsidRDefault="00551F94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การโอนทรัพย์สิน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หรือการขายสินค้า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หรือสำหรับการกระทำตราสารอันเนื่องมาจากการบริจาคให้แก่การกีฬาแห่งประเทศไทย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คณะกรรมการกีฬาจังหวัด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สมาคมกีฬาแห่งจังหวัด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สมาคมกีฬาที่ใช้คำว่า</w:t>
      </w:r>
      <w:r w:rsidR="009F0CFF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</w:rPr>
        <w:t>“</w:t>
      </w:r>
      <w:r w:rsidRPr="00764F81">
        <w:rPr>
          <w:rFonts w:ascii="TH SarabunIT๙" w:hAnsi="TH SarabunIT๙" w:cs="TH SarabunIT๙"/>
          <w:sz w:val="34"/>
          <w:szCs w:val="34"/>
          <w:cs/>
        </w:rPr>
        <w:t>แห่งประเทศไทย</w:t>
      </w:r>
      <w:r w:rsidRPr="00764F81">
        <w:rPr>
          <w:rFonts w:ascii="TH SarabunIT๙" w:hAnsi="TH SarabunIT๙" w:cs="TH SarabunIT๙"/>
          <w:sz w:val="34"/>
          <w:szCs w:val="34"/>
        </w:rPr>
        <w:t xml:space="preserve">” </w:t>
      </w:r>
      <w:r w:rsidRPr="00764F81">
        <w:rPr>
          <w:rFonts w:ascii="TH SarabunIT๙" w:hAnsi="TH SarabunIT๙" w:cs="TH SarabunIT๙"/>
          <w:sz w:val="34"/>
          <w:szCs w:val="34"/>
          <w:cs/>
        </w:rPr>
        <w:t>หรือกองทุนพัฒนาการกีฬาแห่งชาติ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ที่จัดตั้งขึ้นตามกฎหมายว่าด้วยการกีฬา</w:t>
      </w:r>
      <w:r w:rsidR="00481D6B">
        <w:rPr>
          <w:rFonts w:ascii="TH SarabunIT๙" w:hAnsi="TH SarabunIT๙" w:cs="TH SarabunIT๙"/>
          <w:sz w:val="34"/>
          <w:szCs w:val="34"/>
          <w:cs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แห่งประเทศไทย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และกรมพลศึกษา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เพื่อนำไปใช้ในการจัดหาอุปกรณ์กีฬา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การฝึกซ้อมหรือการแข่งขัน</w:t>
      </w:r>
      <w:r w:rsidR="009F0CFF" w:rsidRPr="00764F8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การจัดสร้างและพัฒนาสนามกีฬาหรือศูนย์ฝึกกีฬาแห่งชาติ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การส่งเสริมสนับสนุนการจัดการแข่งขันกีฬาหรือการพัฒนานักกีฬาและบุคลากรกีฬาตามกฎหมายว่าด้วยการกีฬาแห่งประเทศไทยตาม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</w:t>
      </w:r>
      <w:r w:rsidR="009F0CFF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โดยผู้โอนจะต้องไม่นำต้นทุนของทรัพย์สินหรือสินค้าซึ่งได้รับยกเว้นภาษีดังกล่าวมาหักเป็นค่าใช้จ่าย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br/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ในการคำนวณภาษีเงินได้ของบุคคลธรรมดาหรือบริษัทหรือห้างหุ้นส่วนนิติบุคคล</w:t>
      </w:r>
      <w:r w:rsidRPr="00481D6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ทั้งนี้</w:t>
      </w:r>
      <w:r w:rsidRPr="00481D6B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4"/>
          <w:szCs w:val="34"/>
          <w:cs/>
        </w:rPr>
        <w:t>สำหรับการบริจาค</w:t>
      </w:r>
    </w:p>
    <w:p w:rsidR="00E81A2E" w:rsidRPr="00764F81" w:rsidRDefault="00551F94" w:rsidP="00481D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  <w:cs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ที่ได้กระทำตั้งแต่วันที่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ถึงวันที่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๓๑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พ</w:t>
      </w:r>
      <w:r w:rsidRPr="00764F81">
        <w:rPr>
          <w:rFonts w:ascii="TH SarabunIT๙" w:hAnsi="TH SarabunIT๙" w:cs="TH SarabunIT๙"/>
          <w:sz w:val="34"/>
          <w:szCs w:val="34"/>
        </w:rPr>
        <w:t>.</w:t>
      </w:r>
      <w:r w:rsidRPr="00764F81">
        <w:rPr>
          <w:rFonts w:ascii="TH SarabunIT๙" w:hAnsi="TH SarabunIT๙" w:cs="TH SarabunIT๙"/>
          <w:sz w:val="34"/>
          <w:szCs w:val="34"/>
          <w:cs/>
        </w:rPr>
        <w:t>ศ</w:t>
      </w:r>
      <w:r w:rsidRPr="00764F81">
        <w:rPr>
          <w:rFonts w:ascii="TH SarabunIT๙" w:hAnsi="TH SarabunIT๙" w:cs="TH SarabunIT๙"/>
          <w:sz w:val="34"/>
          <w:szCs w:val="34"/>
        </w:rPr>
        <w:t xml:space="preserve">. </w:t>
      </w:r>
      <w:r w:rsidRPr="00764F81">
        <w:rPr>
          <w:rFonts w:ascii="TH SarabunIT๙" w:hAnsi="TH SarabunIT๙" w:cs="TH SarabunIT๙"/>
          <w:sz w:val="34"/>
          <w:szCs w:val="34"/>
          <w:cs/>
        </w:rPr>
        <w:t>๒๕๖๑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และให้เป็นไป</w:t>
      </w:r>
      <w:r w:rsidR="00481D6B">
        <w:rPr>
          <w:rFonts w:ascii="TH SarabunIT๙" w:hAnsi="TH SarabunIT๙" w:cs="TH SarabunIT๙" w:hint="cs"/>
          <w:sz w:val="34"/>
          <w:szCs w:val="34"/>
          <w:cs/>
        </w:rPr>
        <w:br/>
      </w:r>
      <w:r w:rsidRPr="00764F81">
        <w:rPr>
          <w:rFonts w:ascii="TH SarabunIT๙" w:hAnsi="TH SarabunIT๙" w:cs="TH SarabunIT๙"/>
          <w:sz w:val="34"/>
          <w:szCs w:val="34"/>
          <w:cs/>
        </w:rPr>
        <w:t>ตามหลักเกณฑ์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วิธีการ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และเงื่อนไขที่อธิบดีประกาศกำหนด</w:t>
      </w:r>
    </w:p>
    <w:p w:rsidR="00551F94" w:rsidRPr="00764F81" w:rsidRDefault="00551F94" w:rsidP="009F0C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๖</w:t>
      </w:r>
      <w:r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Pr="00764F81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9F0CFF" w:rsidRPr="00764F81" w:rsidRDefault="009F0CFF" w:rsidP="009F0C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551F94" w:rsidRPr="00764F81" w:rsidRDefault="00551F94" w:rsidP="009F0C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551F94" w:rsidRPr="00764F81" w:rsidRDefault="009F0CFF" w:rsidP="009F0C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551F94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551F94" w:rsidRPr="00764F81">
        <w:rPr>
          <w:rFonts w:ascii="TH SarabunIT๙" w:hAnsi="TH SarabunIT๙" w:cs="TH SarabunIT๙"/>
          <w:sz w:val="34"/>
          <w:szCs w:val="34"/>
        </w:rPr>
        <w:t xml:space="preserve"> </w:t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551F94" w:rsidRDefault="009F0CFF" w:rsidP="009F0C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4"/>
          <w:szCs w:val="34"/>
          <w:cs/>
        </w:rPr>
        <w:t xml:space="preserve">         </w:t>
      </w:r>
      <w:r w:rsidR="00551F94" w:rsidRPr="00764F81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481D6B" w:rsidRDefault="00481D6B" w:rsidP="009F0C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481D6B" w:rsidRPr="00764F81" w:rsidRDefault="00481D6B" w:rsidP="009F0C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9F0CFF" w:rsidRPr="00764F81" w:rsidRDefault="00764F81" w:rsidP="009F0CF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4F81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481D6B" w:rsidRPr="00481D6B" w:rsidRDefault="00551F94" w:rsidP="00764F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764F81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764F81">
        <w:rPr>
          <w:rFonts w:ascii="TH SarabunIT๙" w:hAnsi="TH SarabunIT๙" w:cs="TH SarabunIT๙"/>
          <w:sz w:val="32"/>
          <w:szCs w:val="32"/>
        </w:rPr>
        <w:t xml:space="preserve"> :- </w:t>
      </w:r>
      <w:r w:rsidRPr="00764F81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คือ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โดยที่พระราชกฤษฎีกาออกตามความ</w:t>
      </w:r>
      <w:r w:rsidR="00764F81" w:rsidRPr="00764F81">
        <w:rPr>
          <w:rFonts w:ascii="TH SarabunIT๙" w:hAnsi="TH SarabunIT๙" w:cs="TH SarabunIT๙"/>
          <w:sz w:val="32"/>
          <w:szCs w:val="32"/>
        </w:rPr>
        <w:br/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ในประมวลรัษฎากร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ว่าด้วยการยกเว้นรัษฎากร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(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ฉบับที่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๕๕๙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)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๒๕๕๖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ได้กำหนดให้มีการยกเว้นภาษีเงินได้</w:t>
      </w:r>
    </w:p>
    <w:p w:rsidR="00481D6B" w:rsidRPr="00481D6B" w:rsidRDefault="00551F94" w:rsidP="00764F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ภาษีมูลค่าเพิ่ม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ภาษีธุรกิจเฉพาะ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และอากรแสตมป์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ให้แก่ผู้สนับสนุนการกีฬาที่ได้บริจาคเงินหรือทรัพย์สินให้แก่</w:t>
      </w:r>
    </w:p>
    <w:p w:rsidR="00481D6B" w:rsidRPr="00481D6B" w:rsidRDefault="00551F94" w:rsidP="00764F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764F81">
        <w:rPr>
          <w:rFonts w:ascii="TH SarabunIT๙" w:hAnsi="TH SarabunIT๙" w:cs="TH SarabunIT๙"/>
          <w:sz w:val="32"/>
          <w:szCs w:val="32"/>
          <w:cs/>
        </w:rPr>
        <w:t>การกีฬาแห่งประเทศไทย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คณะกรรมการกีฬาจังหวัดที่จัดตั้งขึ้นตามกฎหมายว่าด้วยการกีฬาแห่งประเทศไทยสมาคมกีฬาจังหวัดหรือสมาคมกีฬาแห่งประเทศไทยที่จัดตั้งขึ้นโดยได้รับอนุญาตจากการกีฬาแห่งประเทศไทย</w:t>
      </w:r>
      <w:r w:rsid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กรมพลศึกษา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หรือกองทุนพัฒนาการกีฬาแห่งชาติที่จัดตั้งขึ้นตามมติคณะรัฐมนตรีเมื่อวันที่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๑๖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พ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๒๕๔๒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เพื่อนำไปใช้ในการจัดหาอุปกรณ์กีฬา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การฝึกซ้อมหรือการแข่งขัน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การจัดสร้างและพัฒนาสนามกีฬา</w:t>
      </w:r>
    </w:p>
    <w:p w:rsidR="00481D6B" w:rsidRPr="00481D6B" w:rsidRDefault="00551F94" w:rsidP="00764F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764F81">
        <w:rPr>
          <w:rFonts w:ascii="TH SarabunIT๙" w:hAnsi="TH SarabunIT๙" w:cs="TH SarabunIT๙"/>
          <w:sz w:val="32"/>
          <w:szCs w:val="32"/>
          <w:cs/>
        </w:rPr>
        <w:t>หรือศูนย์ฝึกกีฬาแห่งชาติ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การส่งเสริมสนับสนุนการจัดการแข่งขันกีฬา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หรือการพัฒนานักกีฬาและบุคลากรด้านกีฬา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โดยให้มีผลใช้บังคับถึงวันที่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๓๑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แต่โดยที่ยังมีความจำเป็นต้องให้มีมาตรการ</w:t>
      </w:r>
      <w:r w:rsidR="00481D6B">
        <w:rPr>
          <w:rFonts w:ascii="TH SarabunIT๙" w:hAnsi="TH SarabunIT๙" w:cs="TH SarabunIT๙" w:hint="cs"/>
          <w:sz w:val="32"/>
          <w:szCs w:val="32"/>
          <w:cs/>
        </w:rPr>
        <w:br/>
      </w:r>
      <w:r w:rsidRPr="00764F81">
        <w:rPr>
          <w:rFonts w:ascii="TH SarabunIT๙" w:hAnsi="TH SarabunIT๙" w:cs="TH SarabunIT๙"/>
          <w:sz w:val="32"/>
          <w:szCs w:val="32"/>
          <w:cs/>
        </w:rPr>
        <w:t>ทางภาษีดังกล่าวเพื่อสนับสนุนการกีฬาต่อไปอีก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เพื่อเป็นแรงจูงใจให้ภาคเอกชนได้มีส่วนร่วมในการสนับสนุน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ด้านการกีฬาอย่างต่อเนื่อง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อันจะเป็นการช่วยส่งเสริมและพัฒนาการกีฬาของประเทศ</w:t>
      </w:r>
      <w:r w:rsidRPr="00481D6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81D6B">
        <w:rPr>
          <w:rFonts w:ascii="TH SarabunIT๙" w:hAnsi="TH SarabunIT๙" w:cs="TH SarabunIT๙"/>
          <w:spacing w:val="-6"/>
          <w:sz w:val="32"/>
          <w:szCs w:val="32"/>
          <w:cs/>
        </w:rPr>
        <w:t>สมควรยกเว้นภาษีเงินได้</w:t>
      </w:r>
    </w:p>
    <w:p w:rsidR="007F0F63" w:rsidRDefault="00551F94" w:rsidP="00764F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64F81">
        <w:rPr>
          <w:rFonts w:ascii="TH SarabunIT๙" w:hAnsi="TH SarabunIT๙" w:cs="TH SarabunIT๙"/>
          <w:sz w:val="32"/>
          <w:szCs w:val="32"/>
          <w:cs/>
        </w:rPr>
        <w:t>ภาษีมูลค่าเพิ่ม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ภาษีธุรกิจเฉพาะ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และอากรแสตมป์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ในกรณีดังกล่าว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สำหรับการบริจาคที่ได้กระทำตั้งแต่วันที่</w:t>
      </w:r>
      <w:r w:rsid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๑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พ</w:t>
      </w:r>
      <w:r w:rsidRPr="00764F81">
        <w:rPr>
          <w:rFonts w:ascii="TH SarabunIT๙" w:hAnsi="TH SarabunIT๙" w:cs="TH SarabunIT๙"/>
          <w:sz w:val="32"/>
          <w:szCs w:val="32"/>
        </w:rPr>
        <w:t>.</w:t>
      </w:r>
      <w:r w:rsidRPr="00764F81">
        <w:rPr>
          <w:rFonts w:ascii="TH SarabunIT๙" w:hAnsi="TH SarabunIT๙" w:cs="TH SarabunIT๙"/>
          <w:sz w:val="32"/>
          <w:szCs w:val="32"/>
          <w:cs/>
        </w:rPr>
        <w:t>ศ</w:t>
      </w:r>
      <w:r w:rsidRPr="00764F81">
        <w:rPr>
          <w:rFonts w:ascii="TH SarabunIT๙" w:hAnsi="TH SarabunIT๙" w:cs="TH SarabunIT๙"/>
          <w:sz w:val="32"/>
          <w:szCs w:val="32"/>
        </w:rPr>
        <w:t xml:space="preserve">. </w:t>
      </w:r>
      <w:r w:rsidRPr="00764F81">
        <w:rPr>
          <w:rFonts w:ascii="TH SarabunIT๙" w:hAnsi="TH SarabunIT๙" w:cs="TH SarabunIT๙"/>
          <w:sz w:val="32"/>
          <w:szCs w:val="32"/>
          <w:cs/>
        </w:rPr>
        <w:t>๒๕๕๙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๓๑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พ</w:t>
      </w:r>
      <w:r w:rsidRPr="00764F81">
        <w:rPr>
          <w:rFonts w:ascii="TH SarabunIT๙" w:hAnsi="TH SarabunIT๙" w:cs="TH SarabunIT๙"/>
          <w:sz w:val="32"/>
          <w:szCs w:val="32"/>
        </w:rPr>
        <w:t>.</w:t>
      </w:r>
      <w:r w:rsidRPr="00764F81">
        <w:rPr>
          <w:rFonts w:ascii="TH SarabunIT๙" w:hAnsi="TH SarabunIT๙" w:cs="TH SarabunIT๙"/>
          <w:sz w:val="32"/>
          <w:szCs w:val="32"/>
          <w:cs/>
        </w:rPr>
        <w:t>ศ</w:t>
      </w:r>
      <w:r w:rsidRPr="00764F81">
        <w:rPr>
          <w:rFonts w:ascii="TH SarabunIT๙" w:hAnsi="TH SarabunIT๙" w:cs="TH SarabunIT๙"/>
          <w:sz w:val="32"/>
          <w:szCs w:val="32"/>
        </w:rPr>
        <w:t xml:space="preserve">. </w:t>
      </w:r>
      <w:r w:rsidRPr="00764F81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764F81">
        <w:rPr>
          <w:rFonts w:ascii="TH SarabunIT๙" w:hAnsi="TH SarabunIT๙" w:cs="TH SarabunIT๙"/>
          <w:sz w:val="32"/>
          <w:szCs w:val="32"/>
        </w:rPr>
        <w:t xml:space="preserve"> </w:t>
      </w:r>
      <w:r w:rsidRPr="00764F81">
        <w:rPr>
          <w:rFonts w:ascii="TH SarabunIT๙" w:hAnsi="TH SarabunIT๙" w:cs="TH SarabunIT๙"/>
          <w:sz w:val="32"/>
          <w:szCs w:val="32"/>
          <w:cs/>
        </w:rPr>
        <w:t>จึงจำเป็นต้องตราพระราชกฤษฎีกานี้</w:t>
      </w:r>
    </w:p>
    <w:p w:rsidR="00764F81" w:rsidRDefault="00764F81" w:rsidP="00764F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64F81" w:rsidRDefault="00764F81" w:rsidP="00764F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764F81" w:rsidRPr="00764F81" w:rsidRDefault="00764F81" w:rsidP="00764F8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(ร.จ. ฉบับกฤษฎีกา เล่ม 133 ตอนที่ 10 ก วันที่ 29 มกราคม 2559)</w:t>
      </w:r>
    </w:p>
    <w:sectPr w:rsidR="00764F81" w:rsidRPr="00764F81" w:rsidSect="00E81A2E">
      <w:pgSz w:w="11906" w:h="16838"/>
      <w:pgMar w:top="993" w:right="1440" w:bottom="142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4"/>
    <w:rsid w:val="00063A5E"/>
    <w:rsid w:val="003F61C1"/>
    <w:rsid w:val="00481D6B"/>
    <w:rsid w:val="00551F94"/>
    <w:rsid w:val="00587630"/>
    <w:rsid w:val="00764F81"/>
    <w:rsid w:val="007F0F63"/>
    <w:rsid w:val="00817334"/>
    <w:rsid w:val="009F0CFF"/>
    <w:rsid w:val="00E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27B6B-FABB-49FF-A96D-A6E11A8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cp:lastPrinted>2020-10-06T03:43:00Z</cp:lastPrinted>
  <dcterms:created xsi:type="dcterms:W3CDTF">2020-10-06T06:16:00Z</dcterms:created>
  <dcterms:modified xsi:type="dcterms:W3CDTF">2020-10-06T06:16:00Z</dcterms:modified>
</cp:coreProperties>
</file>