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CD" w:rsidRPr="003F21CD" w:rsidRDefault="003F21CD" w:rsidP="00D63C5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พระราชกฤษฎีกา</w:t>
      </w:r>
    </w:p>
    <w:p w:rsidR="003F21CD" w:rsidRPr="003F21CD" w:rsidRDefault="003F21CD" w:rsidP="00D63C5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3F21CD" w:rsidRPr="003F21CD" w:rsidRDefault="003F21CD" w:rsidP="00D63C5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ว่าด้วยการลดอัตราและยกเว้นรัษฎากร</w:t>
      </w:r>
      <w:r w:rsidRPr="003F21CD">
        <w:rPr>
          <w:rFonts w:ascii="TH SarabunIT๙" w:hAnsi="TH SarabunIT๙" w:cs="TH SarabunIT๙"/>
          <w:sz w:val="34"/>
          <w:szCs w:val="34"/>
        </w:rPr>
        <w:t xml:space="preserve"> (</w:t>
      </w:r>
      <w:r w:rsidRPr="003F21CD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๗๔๓</w:t>
      </w:r>
      <w:r w:rsidRPr="003F21CD">
        <w:rPr>
          <w:rFonts w:ascii="TH SarabunIT๙" w:hAnsi="TH SarabunIT๙" w:cs="TH SarabunIT๙"/>
          <w:sz w:val="34"/>
          <w:szCs w:val="34"/>
        </w:rPr>
        <w:t>)</w:t>
      </w:r>
    </w:p>
    <w:p w:rsidR="003F21CD" w:rsidRDefault="003F21CD" w:rsidP="00D63C5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พ</w:t>
      </w:r>
      <w:r w:rsidRPr="003F21CD">
        <w:rPr>
          <w:rFonts w:ascii="TH SarabunIT๙" w:hAnsi="TH SarabunIT๙" w:cs="TH SarabunIT๙"/>
          <w:sz w:val="34"/>
          <w:szCs w:val="34"/>
        </w:rPr>
        <w:t>.</w:t>
      </w:r>
      <w:r w:rsidRPr="003F21CD">
        <w:rPr>
          <w:rFonts w:ascii="TH SarabunIT๙" w:hAnsi="TH SarabunIT๙" w:cs="TH SarabunIT๙"/>
          <w:sz w:val="34"/>
          <w:szCs w:val="34"/>
          <w:cs/>
        </w:rPr>
        <w:t>ศ</w:t>
      </w:r>
      <w:r w:rsidRPr="003F21CD">
        <w:rPr>
          <w:rFonts w:ascii="TH SarabunIT๙" w:hAnsi="TH SarabunIT๙" w:cs="TH SarabunIT๙"/>
          <w:sz w:val="34"/>
          <w:szCs w:val="34"/>
        </w:rPr>
        <w:t xml:space="preserve">. </w:t>
      </w:r>
      <w:r w:rsidRPr="003F21CD">
        <w:rPr>
          <w:rFonts w:ascii="TH SarabunIT๙" w:hAnsi="TH SarabunIT๙" w:cs="TH SarabunIT๙"/>
          <w:sz w:val="34"/>
          <w:szCs w:val="34"/>
          <w:cs/>
        </w:rPr>
        <w:t>๒๕๖๕</w:t>
      </w:r>
    </w:p>
    <w:p w:rsidR="00D63C51" w:rsidRPr="003F21CD" w:rsidRDefault="00D63C51" w:rsidP="00D63C5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2314574</wp:posOffset>
                </wp:positionH>
                <wp:positionV relativeFrom="paragraph">
                  <wp:posOffset>128905</wp:posOffset>
                </wp:positionV>
                <wp:extent cx="1209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10.15pt" to="27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yn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XLXvbt68lkJf75onYqSU&#10;PwB6UTa9dDYU2apTh48pczGGXiEclEbOpesunxwUsAtfwLCUUqyy6xDB1pE4KH7+4bHK4FwVWSjG&#10;OjeT2r+TLthCgzpY/0qc0bUihjwTvQ1If6qaj9dWzRl/VX3WWmQ/4HCqD1Ht4OmoLl0muYzfz3Gl&#10;P/1vmx8AAAD//wMAUEsDBBQABgAIAAAAIQBcYVjB3gAAAAkBAAAPAAAAZHJzL2Rvd25yZXYueG1s&#10;TI/BTsMwDIbvSLxDZCRuLGWj21SaTtOAExy6woFj1pi2WuNUTdYWnh6jHdjR9qff359uJtuKAXvf&#10;OFJwP4tAIJXONFQp+Hh/uVuD8EGT0a0jVPCNHjbZ9VWqE+NG2uNQhEpwCPlEK6hD6BIpfVmj1X7m&#10;OiS+fbne6sBjX0nT65HDbSvnUbSUVjfEH2rd4a7G8licrILV82uRd+PT208uVzLPBxfWx0+lbm+m&#10;7SOIgFP4h+FPn9UhY6eDO5HxolWwWD7EjCqYRwsQDMRxzOUO54XMUnnZIPsFAAD//wMAUEsBAi0A&#10;FAAGAAgAAAAhALaDOJL+AAAA4QEAABMAAAAAAAAAAAAAAAAAAAAAAFtDb250ZW50X1R5cGVzXS54&#10;bWxQSwECLQAUAAYACAAAACEAOP0h/9YAAACUAQAACwAAAAAAAAAAAAAAAAAvAQAAX3JlbHMvLnJl&#10;bHNQSwECLQAUAAYACAAAACEAeQTsp7QBAAC3AwAADgAAAAAAAAAAAAAAAAAuAgAAZHJzL2Uyb0Rv&#10;Yy54bWxQSwECLQAUAAYACAAAACEAXGFYwd4AAAAJAQAADwAAAAAAAAAAAAAAAAAOBAAAZHJzL2Rv&#10;d25yZXYueG1sUEsFBgAAAAAEAAQA8wAAABkFAAAAAA==&#10;" strokecolor="black [3040]"/>
            </w:pict>
          </mc:Fallback>
        </mc:AlternateContent>
      </w:r>
    </w:p>
    <w:p w:rsidR="003F21CD" w:rsidRPr="003F21CD" w:rsidRDefault="003F21CD" w:rsidP="00DD33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3F21CD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3F21CD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3F21CD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proofErr w:type="spellStart"/>
      <w:r w:rsidRPr="003F21CD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3F21CD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</w:p>
    <w:p w:rsidR="003F21CD" w:rsidRPr="003F21CD" w:rsidRDefault="003F21CD" w:rsidP="00DD33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ณ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๒๑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พฤษภาคม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พ</w:t>
      </w:r>
      <w:r w:rsidRPr="003F21CD">
        <w:rPr>
          <w:rFonts w:ascii="TH SarabunIT๙" w:hAnsi="TH SarabunIT๙" w:cs="TH SarabunIT๙"/>
          <w:sz w:val="34"/>
          <w:szCs w:val="34"/>
        </w:rPr>
        <w:t>.</w:t>
      </w:r>
      <w:r w:rsidRPr="003F21CD">
        <w:rPr>
          <w:rFonts w:ascii="TH SarabunIT๙" w:hAnsi="TH SarabunIT๙" w:cs="TH SarabunIT๙"/>
          <w:sz w:val="34"/>
          <w:szCs w:val="34"/>
          <w:cs/>
        </w:rPr>
        <w:t>ศ</w:t>
      </w:r>
      <w:r w:rsidRPr="003F21CD">
        <w:rPr>
          <w:rFonts w:ascii="TH SarabunIT๙" w:hAnsi="TH SarabunIT๙" w:cs="TH SarabunIT๙"/>
          <w:sz w:val="34"/>
          <w:szCs w:val="34"/>
        </w:rPr>
        <w:t xml:space="preserve">. </w:t>
      </w:r>
      <w:r w:rsidRPr="003F21CD">
        <w:rPr>
          <w:rFonts w:ascii="TH SarabunIT๙" w:hAnsi="TH SarabunIT๙" w:cs="TH SarabunIT๙"/>
          <w:sz w:val="34"/>
          <w:szCs w:val="34"/>
          <w:cs/>
        </w:rPr>
        <w:t>๒๕๖๕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๗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3F21CD" w:rsidRPr="003F21CD" w:rsidRDefault="003F21CD" w:rsidP="00D63C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3F21CD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3F21CD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3F21CD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3F21CD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3F21CD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37143E" w:rsidRDefault="003F21CD" w:rsidP="00D63C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โดยที่เป็นการสมควรลดอัตราและยกเว้นภาษีเงินได้บุคคลธรรมดาในบางกรณี</w:t>
      </w:r>
    </w:p>
    <w:p w:rsidR="003F21CD" w:rsidRPr="003F21CD" w:rsidRDefault="003F21CD" w:rsidP="00D63C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อาศัยอ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นาจตามความในมาตรา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๑๗๕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๓</w:t>
      </w:r>
      <w:r w:rsidRPr="003F21CD">
        <w:rPr>
          <w:rFonts w:ascii="TH SarabunIT๙" w:hAnsi="TH SarabunIT๙" w:cs="TH SarabunIT๙"/>
          <w:sz w:val="34"/>
          <w:szCs w:val="34"/>
        </w:rPr>
        <w:t xml:space="preserve"> (</w:t>
      </w:r>
      <w:r w:rsidRPr="003F21CD">
        <w:rPr>
          <w:rFonts w:ascii="TH SarabunIT๙" w:hAnsi="TH SarabunIT๙" w:cs="TH SarabunIT๙"/>
          <w:sz w:val="34"/>
          <w:szCs w:val="34"/>
          <w:cs/>
        </w:rPr>
        <w:t>๑</w:t>
      </w:r>
      <w:r w:rsidRPr="003F21CD">
        <w:rPr>
          <w:rFonts w:ascii="TH SarabunIT๙" w:hAnsi="TH SarabunIT๙" w:cs="TH SarabunIT๙"/>
          <w:sz w:val="34"/>
          <w:szCs w:val="34"/>
        </w:rPr>
        <w:t xml:space="preserve">)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3F21CD">
        <w:rPr>
          <w:rFonts w:ascii="TH SarabunIT๙" w:hAnsi="TH SarabunIT๙" w:cs="TH SarabunIT๙"/>
          <w:sz w:val="34"/>
          <w:szCs w:val="34"/>
        </w:rPr>
        <w:t xml:space="preserve"> (</w:t>
      </w:r>
      <w:r w:rsidRPr="003F21CD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๑๐</w:t>
      </w:r>
      <w:r w:rsidRPr="003F21CD">
        <w:rPr>
          <w:rFonts w:ascii="TH SarabunIT๙" w:hAnsi="TH SarabunIT๙" w:cs="TH SarabunIT๙"/>
          <w:sz w:val="34"/>
          <w:szCs w:val="34"/>
        </w:rPr>
        <w:t xml:space="preserve">) </w:t>
      </w:r>
      <w:r w:rsidRPr="003F21CD">
        <w:rPr>
          <w:rFonts w:ascii="TH SarabunIT๙" w:hAnsi="TH SarabunIT๙" w:cs="TH SarabunIT๙"/>
          <w:sz w:val="34"/>
          <w:szCs w:val="34"/>
          <w:cs/>
        </w:rPr>
        <w:t>พ</w:t>
      </w:r>
      <w:r w:rsidRPr="003F21CD">
        <w:rPr>
          <w:rFonts w:ascii="TH SarabunIT๙" w:hAnsi="TH SarabunIT๙" w:cs="TH SarabunIT๙"/>
          <w:sz w:val="34"/>
          <w:szCs w:val="34"/>
        </w:rPr>
        <w:t>.</w:t>
      </w:r>
      <w:r w:rsidRPr="003F21CD">
        <w:rPr>
          <w:rFonts w:ascii="TH SarabunIT๙" w:hAnsi="TH SarabunIT๙" w:cs="TH SarabunIT๙"/>
          <w:sz w:val="34"/>
          <w:szCs w:val="34"/>
          <w:cs/>
        </w:rPr>
        <w:t>ศ</w:t>
      </w:r>
      <w:r w:rsidRPr="003F21CD">
        <w:rPr>
          <w:rFonts w:ascii="TH SarabunIT๙" w:hAnsi="TH SarabunIT๙" w:cs="TH SarabunIT๙"/>
          <w:sz w:val="34"/>
          <w:szCs w:val="34"/>
        </w:rPr>
        <w:t xml:space="preserve">. </w:t>
      </w:r>
      <w:r w:rsidRPr="003F21CD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3F21CD" w:rsidRPr="003F21CD" w:rsidRDefault="003F21CD" w:rsidP="00D63C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๑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“</w:t>
      </w:r>
      <w:r w:rsidRPr="003F21CD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ว่าด้วยการลดอัตราและยกเว้นรัษฎากร</w:t>
      </w:r>
      <w:r w:rsidRPr="003F21CD">
        <w:rPr>
          <w:rFonts w:ascii="TH SarabunIT๙" w:hAnsi="TH SarabunIT๙" w:cs="TH SarabunIT๙"/>
          <w:sz w:val="34"/>
          <w:szCs w:val="34"/>
        </w:rPr>
        <w:t xml:space="preserve"> (</w:t>
      </w:r>
      <w:r w:rsidRPr="003F21CD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๗๔๓</w:t>
      </w:r>
      <w:r w:rsidRPr="003F21CD">
        <w:rPr>
          <w:rFonts w:ascii="TH SarabunIT๙" w:hAnsi="TH SarabunIT๙" w:cs="TH SarabunIT๙"/>
          <w:sz w:val="34"/>
          <w:szCs w:val="34"/>
        </w:rPr>
        <w:t xml:space="preserve">) </w:t>
      </w:r>
      <w:r w:rsidRPr="003F21CD">
        <w:rPr>
          <w:rFonts w:ascii="TH SarabunIT๙" w:hAnsi="TH SarabunIT๙" w:cs="TH SarabunIT๙"/>
          <w:sz w:val="34"/>
          <w:szCs w:val="34"/>
          <w:cs/>
        </w:rPr>
        <w:t>พ</w:t>
      </w:r>
      <w:r w:rsidRPr="003F21CD">
        <w:rPr>
          <w:rFonts w:ascii="TH SarabunIT๙" w:hAnsi="TH SarabunIT๙" w:cs="TH SarabunIT๙"/>
          <w:sz w:val="34"/>
          <w:szCs w:val="34"/>
        </w:rPr>
        <w:t>.</w:t>
      </w:r>
      <w:r w:rsidRPr="003F21CD">
        <w:rPr>
          <w:rFonts w:ascii="TH SarabunIT๙" w:hAnsi="TH SarabunIT๙" w:cs="TH SarabunIT๙"/>
          <w:sz w:val="34"/>
          <w:szCs w:val="34"/>
          <w:cs/>
        </w:rPr>
        <w:t>ศ</w:t>
      </w:r>
      <w:r w:rsidRPr="003F21CD">
        <w:rPr>
          <w:rFonts w:ascii="TH SarabunIT๙" w:hAnsi="TH SarabunIT๙" w:cs="TH SarabunIT๙"/>
          <w:sz w:val="34"/>
          <w:szCs w:val="34"/>
        </w:rPr>
        <w:t xml:space="preserve">. </w:t>
      </w:r>
      <w:r w:rsidRPr="003F21CD">
        <w:rPr>
          <w:rFonts w:ascii="TH SarabunIT๙" w:hAnsi="TH SarabunIT๙" w:cs="TH SarabunIT๙"/>
          <w:sz w:val="34"/>
          <w:szCs w:val="34"/>
          <w:cs/>
        </w:rPr>
        <w:t>๒๕๖๕</w:t>
      </w:r>
      <w:r w:rsidRPr="003F21CD">
        <w:rPr>
          <w:rFonts w:ascii="TH SarabunIT๙" w:hAnsi="TH SarabunIT๙" w:cs="TH SarabunIT๙"/>
          <w:sz w:val="34"/>
          <w:szCs w:val="34"/>
        </w:rPr>
        <w:t>”</w:t>
      </w:r>
    </w:p>
    <w:p w:rsidR="003F21CD" w:rsidRPr="003F21CD" w:rsidRDefault="003F21CD" w:rsidP="00D63C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๒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3F21CD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3F21CD" w:rsidRPr="003F21CD" w:rsidRDefault="003F21CD" w:rsidP="00D63C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๓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ให้ลดอัตราภาษีเงินได้ในการหักภาษี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ณ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ที่จ่าย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และคงจัดเก็บในอัตราร้อยละ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สิบเจ็ดของเงินได้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ส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หรับเงินได้พึงประเมินที่คนต่างด้าวกลุ่มผู้มีทักษะเชี่ยวชาญพิเศษที่ได้รับ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การตรวจลงตราประเภทคนอยู่ชั่วคราวเป็นกรณีพิเศษ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ประเภทผู้พ</w:t>
      </w:r>
      <w:r w:rsidR="00390E10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นักระยะยาว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ตามกฎหมายว่าด้วย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คนเข้าเมือง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ได้รับเนื่องจากการจ้างแรงงานของบริษัทหรือห้างหุ้นส่วนนิติบุคคลที่ประกอบกิจการ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อุตสาหกรรมเป้าหมายตามกฎหมายว่าด้วยการเพิ่มขีดความสามารถในการแข่งขันของประเทศส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หรับ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อุตสาหกรรมเป้าหมาย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กฎหมายว่าด้วยการส่งเสริมการลงทุน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หรือกฎหมายว่าด้วยเขตพัฒนาพิเศษ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ภาคตะวันออก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หนด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ซึ่งเมื่อค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นวณภาษี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๕๐</w:t>
      </w:r>
      <w:r w:rsidRPr="003F21CD">
        <w:rPr>
          <w:rFonts w:ascii="TH SarabunIT๙" w:hAnsi="TH SarabunIT๙" w:cs="TH SarabunIT๙"/>
          <w:sz w:val="34"/>
          <w:szCs w:val="34"/>
        </w:rPr>
        <w:t xml:space="preserve"> (</w:t>
      </w:r>
      <w:r w:rsidRPr="003F21CD">
        <w:rPr>
          <w:rFonts w:ascii="TH SarabunIT๙" w:hAnsi="TH SarabunIT๙" w:cs="TH SarabunIT๙"/>
          <w:sz w:val="34"/>
          <w:szCs w:val="34"/>
          <w:cs/>
        </w:rPr>
        <w:t>๑</w:t>
      </w:r>
      <w:r w:rsidRPr="003F21CD">
        <w:rPr>
          <w:rFonts w:ascii="TH SarabunIT๙" w:hAnsi="TH SarabunIT๙" w:cs="TH SarabunIT๙"/>
          <w:sz w:val="34"/>
          <w:szCs w:val="34"/>
        </w:rPr>
        <w:t xml:space="preserve">)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แล้ว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อยู่ในบังคับต้องเสียภาษีในอัตราที่ก</w:t>
      </w:r>
      <w:r w:rsidR="00390E10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หนดในบัญชี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อัตราภาษีเงินได้ท้ายหมวด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๓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ลักษณะ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๒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สูงกว่าร้อยละสิบเจ็ดของเงินได้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="0037143E">
        <w:rPr>
          <w:rFonts w:ascii="TH SarabunIT๙" w:hAnsi="TH SarabunIT๙" w:cs="TH SarabunIT๙"/>
          <w:sz w:val="34"/>
          <w:szCs w:val="34"/>
        </w:rPr>
        <w:tab/>
      </w:r>
      <w:r w:rsidRPr="003F21CD">
        <w:rPr>
          <w:rFonts w:ascii="TH SarabunIT๙" w:hAnsi="TH SarabunIT๙" w:cs="TH SarabunIT๙"/>
          <w:sz w:val="34"/>
          <w:szCs w:val="34"/>
          <w:cs/>
        </w:rPr>
        <w:t>ในกรณีเงินได้พึงประเมินตามวรรคหนึ่ง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เมื่อค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นวณภาษีเงินได้หัก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ณ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ที่จ่ายตามมาตรา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๕๐</w:t>
      </w:r>
      <w:r w:rsidRPr="003F21CD">
        <w:rPr>
          <w:rFonts w:ascii="TH SarabunIT๙" w:hAnsi="TH SarabunIT๙" w:cs="TH SarabunIT๙"/>
          <w:sz w:val="34"/>
          <w:szCs w:val="34"/>
        </w:rPr>
        <w:t xml:space="preserve"> (</w:t>
      </w:r>
      <w:r w:rsidRPr="003F21CD">
        <w:rPr>
          <w:rFonts w:ascii="TH SarabunIT๙" w:hAnsi="TH SarabunIT๙" w:cs="TH SarabunIT๙"/>
          <w:sz w:val="34"/>
          <w:szCs w:val="34"/>
          <w:cs/>
        </w:rPr>
        <w:t>๑</w:t>
      </w:r>
      <w:r w:rsidRPr="003F21CD">
        <w:rPr>
          <w:rFonts w:ascii="TH SarabunIT๙" w:hAnsi="TH SarabunIT๙" w:cs="TH SarabunIT๙"/>
          <w:sz w:val="34"/>
          <w:szCs w:val="34"/>
        </w:rPr>
        <w:t>)</w:t>
      </w:r>
      <w:r w:rsidR="00D63C51">
        <w:rPr>
          <w:rFonts w:ascii="TH SarabunIT๙" w:hAnsi="TH SarabunIT๙" w:cs="TH SarabunIT๙"/>
          <w:sz w:val="34"/>
          <w:szCs w:val="34"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แล้ว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อยู่ในบังคับต้องเสียภาษีเงินได้หัก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ณ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ที่จ่ายน้อยกว่าร้อยละสิบเจ็ดของเงินได้</w:t>
      </w:r>
    </w:p>
    <w:p w:rsidR="003F21CD" w:rsidRPr="003F21CD" w:rsidRDefault="003F21CD" w:rsidP="003F21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ให้คนต่างด้าวผู้มีเงินได้มีสิทธิได้รับยกเว้นไม่ต้องน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เงินได้ดังกล่าวมารวมค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นวณเพื่อเสียภาษีเงินได้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เมื่อคนต่างด้าวนั้นยอมให้ผู้จ่ายเงินได้หักภาษี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ณ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ที่จ่ายในอัตราร้อยละสิบเจ็ดของเงินได้นั้น</w:t>
      </w:r>
    </w:p>
    <w:p w:rsidR="0037143E" w:rsidRDefault="003F21CD" w:rsidP="0037143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๔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ให้คนต่างด้าวตามมาตรา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๓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ซึ่งถูกหักภาษีเงินได้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ณ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ที่จ่ายไว้แล้ว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ในอัตรา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ร้อยละสิบเจ็ดของเงินได้พึงประเมิน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เมื่อถึงก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หนดยื่นรายการเกี่ยวกับเงินได้พึงประเมิน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ได้รับยกเว้น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lastRenderedPageBreak/>
        <w:t>ไม่ต้องน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เงินได้พึงประเมินนั้นมารวมค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นวณเพื่อเสียภาษีเงินได้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เฉพาะกรณีที่คนต่างด้าวไม่ขอรับ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เงินภาษีที่ถูกหักไว้นั้นคืนหรือไม่ขอเครดิตเงินภาษีที่ถูกหักไว้นั้น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ไม่ว่าทั้งหมดหรือบางส่วน</w:t>
      </w:r>
    </w:p>
    <w:p w:rsidR="003F21CD" w:rsidRPr="003F21CD" w:rsidRDefault="003F21CD" w:rsidP="0037143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ในกรณีที่คนต่างด้าวตามมาตรา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๓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มีเงินได้พึงประเมินตามมาตรา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๔๐</w:t>
      </w:r>
      <w:r w:rsidRPr="003F21CD">
        <w:rPr>
          <w:rFonts w:ascii="TH SarabunIT๙" w:hAnsi="TH SarabunIT๙" w:cs="TH SarabunIT๙"/>
          <w:sz w:val="34"/>
          <w:szCs w:val="34"/>
        </w:rPr>
        <w:t xml:space="preserve"> (</w:t>
      </w:r>
      <w:r w:rsidRPr="003F21CD">
        <w:rPr>
          <w:rFonts w:ascii="TH SarabunIT๙" w:hAnsi="TH SarabunIT๙" w:cs="TH SarabunIT๙"/>
          <w:sz w:val="34"/>
          <w:szCs w:val="34"/>
          <w:cs/>
        </w:rPr>
        <w:t>๔</w:t>
      </w:r>
      <w:r w:rsidRPr="003F21CD">
        <w:rPr>
          <w:rFonts w:ascii="TH SarabunIT๙" w:hAnsi="TH SarabunIT๙" w:cs="TH SarabunIT๙"/>
          <w:sz w:val="34"/>
          <w:szCs w:val="34"/>
        </w:rPr>
        <w:t xml:space="preserve">)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และ</w:t>
      </w:r>
      <w:r w:rsidRPr="003F21CD">
        <w:rPr>
          <w:rFonts w:ascii="TH SarabunIT๙" w:hAnsi="TH SarabunIT๙" w:cs="TH SarabunIT๙"/>
          <w:sz w:val="34"/>
          <w:szCs w:val="34"/>
        </w:rPr>
        <w:t xml:space="preserve"> (</w:t>
      </w:r>
      <w:r w:rsidRPr="003F21CD">
        <w:rPr>
          <w:rFonts w:ascii="TH SarabunIT๙" w:hAnsi="TH SarabunIT๙" w:cs="TH SarabunIT๙"/>
          <w:sz w:val="34"/>
          <w:szCs w:val="34"/>
          <w:cs/>
        </w:rPr>
        <w:t>๘</w:t>
      </w:r>
      <w:r w:rsidRPr="003F21CD">
        <w:rPr>
          <w:rFonts w:ascii="TH SarabunIT๙" w:hAnsi="TH SarabunIT๙" w:cs="TH SarabunIT๙"/>
          <w:sz w:val="34"/>
          <w:szCs w:val="34"/>
        </w:rPr>
        <w:t>)</w:t>
      </w:r>
      <w:r w:rsidR="00D63C51">
        <w:rPr>
          <w:rFonts w:ascii="TH SarabunIT๙" w:hAnsi="TH SarabunIT๙" w:cs="TH SarabunIT๙"/>
          <w:sz w:val="34"/>
          <w:szCs w:val="34"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ซึ่งถูกหักภาษีเงินได้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ณ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ที่จ่ายตามมาตรา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๕๐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ไว้แล้ว</w:t>
      </w:r>
      <w:r w:rsidR="00D63C51">
        <w:rPr>
          <w:rFonts w:ascii="TH SarabunIT๙" w:hAnsi="TH SarabunIT๙" w:cs="TH SarabunIT๙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และมีสิทธิเลือกเสียภาษีตามมาตรา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๔๘</w:t>
      </w:r>
      <w:r w:rsidRPr="003F21CD">
        <w:rPr>
          <w:rFonts w:ascii="TH SarabunIT๙" w:hAnsi="TH SarabunIT๙" w:cs="TH SarabunIT๙"/>
          <w:sz w:val="34"/>
          <w:szCs w:val="34"/>
        </w:rPr>
        <w:t xml:space="preserve"> (</w:t>
      </w:r>
      <w:r w:rsidRPr="003F21CD">
        <w:rPr>
          <w:rFonts w:ascii="TH SarabunIT๙" w:hAnsi="TH SarabunIT๙" w:cs="TH SarabunIT๙"/>
          <w:sz w:val="34"/>
          <w:szCs w:val="34"/>
          <w:cs/>
        </w:rPr>
        <w:t>๓</w:t>
      </w:r>
      <w:r w:rsidRPr="003F21CD">
        <w:rPr>
          <w:rFonts w:ascii="TH SarabunIT๙" w:hAnsi="TH SarabunIT๙" w:cs="TH SarabunIT๙"/>
          <w:sz w:val="34"/>
          <w:szCs w:val="34"/>
        </w:rPr>
        <w:t xml:space="preserve">)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และ</w:t>
      </w:r>
      <w:r w:rsidRPr="003F21CD">
        <w:rPr>
          <w:rFonts w:ascii="TH SarabunIT๙" w:hAnsi="TH SarabunIT๙" w:cs="TH SarabunIT๙"/>
          <w:sz w:val="34"/>
          <w:szCs w:val="34"/>
        </w:rPr>
        <w:t xml:space="preserve"> (</w:t>
      </w:r>
      <w:r w:rsidRPr="003F21CD">
        <w:rPr>
          <w:rFonts w:ascii="TH SarabunIT๙" w:hAnsi="TH SarabunIT๙" w:cs="TH SarabunIT๙"/>
          <w:sz w:val="34"/>
          <w:szCs w:val="34"/>
          <w:cs/>
        </w:rPr>
        <w:t>๔</w:t>
      </w:r>
      <w:r w:rsidRPr="003F21CD">
        <w:rPr>
          <w:rFonts w:ascii="TH SarabunIT๙" w:hAnsi="TH SarabunIT๙" w:cs="TH SarabunIT๙"/>
          <w:sz w:val="34"/>
          <w:szCs w:val="34"/>
        </w:rPr>
        <w:t xml:space="preserve">)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คนต่างด้าวจะมีสิทธิ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ได้รับการยกเว้นตามวรรคหนึ่ง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เมื่อปรากฏว่าในการยื่นรายการเกี่ยวกับเงินได้พึงประเมิน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คนต่างด้าว</w:t>
      </w:r>
      <w:r w:rsidR="00D63C51">
        <w:rPr>
          <w:rFonts w:ascii="TH SarabunIT๙" w:hAnsi="TH SarabunIT๙" w:cs="TH SarabunIT๙"/>
          <w:sz w:val="34"/>
          <w:szCs w:val="34"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มิได้น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เงินได้พึงประเมินตามมาตรา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๔๐</w:t>
      </w:r>
      <w:r w:rsidRPr="003F21CD">
        <w:rPr>
          <w:rFonts w:ascii="TH SarabunIT๙" w:hAnsi="TH SarabunIT๙" w:cs="TH SarabunIT๙"/>
          <w:sz w:val="34"/>
          <w:szCs w:val="34"/>
        </w:rPr>
        <w:t xml:space="preserve"> (</w:t>
      </w:r>
      <w:r w:rsidRPr="003F21CD">
        <w:rPr>
          <w:rFonts w:ascii="TH SarabunIT๙" w:hAnsi="TH SarabunIT๙" w:cs="TH SarabunIT๙"/>
          <w:sz w:val="34"/>
          <w:szCs w:val="34"/>
          <w:cs/>
        </w:rPr>
        <w:t>๔</w:t>
      </w:r>
      <w:r w:rsidRPr="003F21CD">
        <w:rPr>
          <w:rFonts w:ascii="TH SarabunIT๙" w:hAnsi="TH SarabunIT๙" w:cs="TH SarabunIT๙"/>
          <w:sz w:val="34"/>
          <w:szCs w:val="34"/>
        </w:rPr>
        <w:t xml:space="preserve">)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และ</w:t>
      </w:r>
      <w:r w:rsidRPr="003F21CD">
        <w:rPr>
          <w:rFonts w:ascii="TH SarabunIT๙" w:hAnsi="TH SarabunIT๙" w:cs="TH SarabunIT๙"/>
          <w:sz w:val="34"/>
          <w:szCs w:val="34"/>
        </w:rPr>
        <w:t xml:space="preserve"> (</w:t>
      </w:r>
      <w:r w:rsidRPr="003F21CD">
        <w:rPr>
          <w:rFonts w:ascii="TH SarabunIT๙" w:hAnsi="TH SarabunIT๙" w:cs="TH SarabunIT๙"/>
          <w:sz w:val="34"/>
          <w:szCs w:val="34"/>
          <w:cs/>
        </w:rPr>
        <w:t>๘</w:t>
      </w:r>
      <w:r w:rsidRPr="003F21CD">
        <w:rPr>
          <w:rFonts w:ascii="TH SarabunIT๙" w:hAnsi="TH SarabunIT๙" w:cs="TH SarabunIT๙"/>
          <w:sz w:val="34"/>
          <w:szCs w:val="34"/>
        </w:rPr>
        <w:t xml:space="preserve">)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และเงินได้พึงประเมิน</w:t>
      </w:r>
      <w:r w:rsidR="00D63C51">
        <w:rPr>
          <w:rFonts w:ascii="TH SarabunIT๙" w:hAnsi="TH SarabunIT๙" w:cs="TH SarabunIT๙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ที่ถูกหักภาษี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ณ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ที่จ่ายตามมาตรา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๓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มารวมค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นวณเพื่อเสียภาษีเงินได้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โดยต้องไม่ขอรับเงินภาษี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ที่ถูกหักไว้นั้นคืนหรือไม่ขอเครดิตเงินภาษีที่ถูกหักไว้นั้น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ไม่ว่าทั้งหมดหรือบางส่วน</w:t>
      </w:r>
    </w:p>
    <w:p w:rsidR="003F21CD" w:rsidRPr="003F21CD" w:rsidRDefault="003F21CD" w:rsidP="00D63C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ในการได้รับยกเว้นตามวรรคหนึ่งและวรรคสอง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คนต่างด้าวต้องยื่นรายการเกี่ยวกับเงินได้</w:t>
      </w:r>
      <w:r w:rsidR="00D63C51">
        <w:rPr>
          <w:rFonts w:ascii="TH SarabunIT๙" w:hAnsi="TH SarabunIT๙" w:cs="TH SarabunIT๙"/>
          <w:sz w:val="34"/>
          <w:szCs w:val="34"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พึงประเมินที่ได้รับยกเว้นไม่ต้องน</w:t>
      </w:r>
      <w:r w:rsidR="00390E10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มารวมค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นวณเพื่อเสียภาษีเงินได้ด้วย</w:t>
      </w:r>
    </w:p>
    <w:p w:rsidR="0037143E" w:rsidRDefault="003F21CD" w:rsidP="00D63C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๕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๒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๓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๒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แห่งประมวล</w:t>
      </w:r>
      <w:r w:rsidR="00D63C51">
        <w:rPr>
          <w:rFonts w:ascii="TH SarabunIT๙" w:hAnsi="TH SarabunIT๙" w:cs="TH SarabunIT๙"/>
          <w:sz w:val="34"/>
          <w:szCs w:val="34"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ให้แก่คนต่างด้าวกลุ่มประชากรโลกผู้มีความมั่งคั่งสูง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กลุ่มผู้เกษียณอายุจากต่างประเทศ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หรือ</w:t>
      </w:r>
      <w:r w:rsidR="00D63C51">
        <w:rPr>
          <w:rFonts w:ascii="TH SarabunIT๙" w:hAnsi="TH SarabunIT๙" w:cs="TH SarabunIT๙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กลุ่มที่ต้องการท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งานจากประเทศไทย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ที่ได้รับการตรวจลงตราประเภทคนอยู่ชั่วคราวเป็นกรณีพิเศษ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ประเภทผู้พ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นักระยะยาว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ตามกฎหมายว่าด้วยคนเข้าเมือง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ส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หรับเงินได้พึงประเมินตามมาตรา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๔๐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ในปีภาษีที่ล่วงมาแล้ว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เนื่องจากหน้าที่งานหรือกิจการที่ท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ในต่างประเทศ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หรือเนื่องจากทรัพย์สินที่อยู่ในต่างประเทศ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และได้น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เงินได้พึงประเมินนั้นเข้ามาในประเทศไทย</w:t>
      </w:r>
    </w:p>
    <w:p w:rsidR="0037143E" w:rsidRDefault="003F21CD" w:rsidP="00D63C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๖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คนต่างด้าวที่จะได้รับสิทธิตามมาตรา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๓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๔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๕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ต้องมี</w:t>
      </w:r>
      <w:r w:rsidR="00D63C51">
        <w:rPr>
          <w:rFonts w:ascii="TH SarabunIT๙" w:hAnsi="TH SarabunIT๙" w:cs="TH SarabunIT๙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คุณสมบัติและปฏิบัติตามหลักเกณฑ์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และเงื่อนไขตามที่อธิบดีประกาศก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3F21CD" w:rsidRDefault="003F21CD" w:rsidP="00D63C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๗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กรณีที่มีการใช้สิทธิลดอัตราภาษีหรือยกเว้นภาษีเงินได้ตามพระราชกฤษฎีกานี้</w:t>
      </w:r>
      <w:r w:rsidR="00D63C51">
        <w:rPr>
          <w:rFonts w:ascii="TH SarabunIT๙" w:hAnsi="TH SarabunIT๙" w:cs="TH SarabunIT๙"/>
          <w:sz w:val="34"/>
          <w:szCs w:val="34"/>
          <w:cs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และต่อมาไม่ปฏิบัติตามหลักเกณฑ์ที่ก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หนดในมาตรา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๓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๔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๕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๖</w:t>
      </w:r>
      <w:r w:rsidR="00D63C51">
        <w:rPr>
          <w:rFonts w:ascii="TH SarabunIT๙" w:hAnsi="TH SarabunIT๙" w:cs="TH SarabunIT๙"/>
          <w:sz w:val="34"/>
          <w:szCs w:val="34"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ในปีภาษีใด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ให้สิทธิดังกล่าวเป็นอันระงับไปเฉพาะปีภาษีนั้น</w:t>
      </w:r>
    </w:p>
    <w:p w:rsidR="003F21CD" w:rsidRPr="003F21CD" w:rsidRDefault="003F21CD" w:rsidP="00D63C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๘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D63C51" w:rsidRDefault="00D63C51" w:rsidP="003F21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F21CD" w:rsidRPr="003F21CD" w:rsidRDefault="003F21CD" w:rsidP="003F21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3F21CD" w:rsidRPr="003F21CD" w:rsidRDefault="00D63C51" w:rsidP="003F21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F21CD" w:rsidRPr="003F21CD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3F21CD"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="003F21CD" w:rsidRPr="003F21CD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3F21CD"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="003F21CD" w:rsidRPr="003F21CD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3F21CD" w:rsidRDefault="00D63C51" w:rsidP="003F21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="003F21CD" w:rsidRPr="003F21CD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D63C51" w:rsidRPr="003F21CD" w:rsidRDefault="00D63C51" w:rsidP="003F21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F21CD" w:rsidRPr="00D63C51" w:rsidRDefault="003F21CD" w:rsidP="003F21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หมายเหตุ</w:t>
      </w:r>
      <w:r w:rsidRPr="003F21CD">
        <w:rPr>
          <w:rFonts w:ascii="TH SarabunIT๙" w:hAnsi="TH SarabunIT๙" w:cs="TH SarabunIT๙"/>
          <w:sz w:val="34"/>
          <w:szCs w:val="34"/>
        </w:rPr>
        <w:t xml:space="preserve"> :- </w:t>
      </w:r>
      <w:r w:rsidRPr="003F21CD">
        <w:rPr>
          <w:rFonts w:ascii="TH SarabunIT๙" w:hAnsi="TH SarabunIT๙" w:cs="TH SarabunIT๙"/>
          <w:sz w:val="34"/>
          <w:szCs w:val="34"/>
          <w:cs/>
        </w:rPr>
        <w:t>เหตุผลในการประกาศใช้พระราชกฤษฎีกาฉบับนี้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คือ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โดยที่เป็นการสมควรลดอัตรา</w:t>
      </w:r>
      <w:r w:rsidR="00D63C51">
        <w:rPr>
          <w:rFonts w:ascii="TH SarabunIT๙" w:hAnsi="TH SarabunIT๙" w:cs="TH SarabunIT๙" w:hint="cs"/>
          <w:sz w:val="34"/>
          <w:szCs w:val="34"/>
          <w:cs/>
        </w:rPr>
        <w:br/>
      </w:r>
      <w:r w:rsidRPr="00D63C51">
        <w:rPr>
          <w:rFonts w:ascii="TH SarabunIT๙" w:hAnsi="TH SarabunIT๙" w:cs="TH SarabunIT๙"/>
          <w:spacing w:val="-6"/>
          <w:sz w:val="34"/>
          <w:szCs w:val="34"/>
          <w:cs/>
        </w:rPr>
        <w:t>และยกเว้นภาษีเงินได้บุคคลธรรมดา</w:t>
      </w:r>
      <w:r w:rsidRPr="00D63C51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D63C51">
        <w:rPr>
          <w:rFonts w:ascii="TH SarabunIT๙" w:hAnsi="TH SarabunIT๙" w:cs="TH SarabunIT๙"/>
          <w:spacing w:val="-6"/>
          <w:sz w:val="34"/>
          <w:szCs w:val="34"/>
          <w:cs/>
        </w:rPr>
        <w:t>ให้แก่คนต่างด้าวที่มีศักยภาพสูงเพื่อจูงใจให้เข้ามาพักอาศัยหรือท</w:t>
      </w:r>
      <w:r w:rsidR="0037143E">
        <w:rPr>
          <w:rFonts w:ascii="TH SarabunIT๙" w:hAnsi="TH SarabunIT๙" w:cs="TH SarabunIT๙" w:hint="cs"/>
          <w:spacing w:val="-6"/>
          <w:sz w:val="34"/>
          <w:szCs w:val="34"/>
          <w:cs/>
        </w:rPr>
        <w:t>ำ</w:t>
      </w:r>
      <w:r w:rsidRPr="00D63C51">
        <w:rPr>
          <w:rFonts w:ascii="TH SarabunIT๙" w:hAnsi="TH SarabunIT๙" w:cs="TH SarabunIT๙"/>
          <w:spacing w:val="-6"/>
          <w:sz w:val="34"/>
          <w:szCs w:val="34"/>
          <w:cs/>
        </w:rPr>
        <w:t>งาน</w:t>
      </w:r>
    </w:p>
    <w:p w:rsidR="003F21CD" w:rsidRDefault="003F21CD" w:rsidP="003F21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21CD">
        <w:rPr>
          <w:rFonts w:ascii="TH SarabunIT๙" w:hAnsi="TH SarabunIT๙" w:cs="TH SarabunIT๙"/>
          <w:sz w:val="34"/>
          <w:szCs w:val="34"/>
          <w:cs/>
        </w:rPr>
        <w:t>ในประเทศไทย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อันจะเป็นการส่งเสริมการกระตุ้นเศรษฐกิจและการลงทุน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รวมทั้งเป็นการเพิ่มขีด</w:t>
      </w:r>
      <w:r w:rsidR="00D63C51">
        <w:rPr>
          <w:rFonts w:ascii="TH SarabunIT๙" w:hAnsi="TH SarabunIT๙" w:cs="TH SarabunIT๙"/>
          <w:sz w:val="34"/>
          <w:szCs w:val="34"/>
        </w:rPr>
        <w:br/>
      </w:r>
      <w:r w:rsidRPr="003F21CD">
        <w:rPr>
          <w:rFonts w:ascii="TH SarabunIT๙" w:hAnsi="TH SarabunIT๙" w:cs="TH SarabunIT๙"/>
          <w:sz w:val="34"/>
          <w:szCs w:val="34"/>
          <w:cs/>
        </w:rPr>
        <w:t>ความสามารถในการแข่งขันของประเทศ</w:t>
      </w:r>
      <w:r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Pr="003F21CD">
        <w:rPr>
          <w:rFonts w:ascii="TH SarabunIT๙" w:hAnsi="TH SarabunIT๙" w:cs="TH SarabunIT๙"/>
          <w:sz w:val="34"/>
          <w:szCs w:val="34"/>
          <w:cs/>
        </w:rPr>
        <w:t>จึงจ</w:t>
      </w:r>
      <w:r w:rsidR="0037143E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3F21CD">
        <w:rPr>
          <w:rFonts w:ascii="TH SarabunIT๙" w:hAnsi="TH SarabunIT๙" w:cs="TH SarabunIT๙"/>
          <w:sz w:val="34"/>
          <w:szCs w:val="34"/>
          <w:cs/>
        </w:rPr>
        <w:t>เป็นต้องตราพระราชกฤษฎีกานี้</w:t>
      </w:r>
    </w:p>
    <w:p w:rsidR="0037143E" w:rsidRPr="003F21CD" w:rsidRDefault="0037143E" w:rsidP="003F21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F21CD" w:rsidRPr="00D63C51" w:rsidRDefault="00D63C51" w:rsidP="0037143E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</w:t>
      </w:r>
      <w:r w:rsidR="003F21CD" w:rsidRPr="003F21CD">
        <w:rPr>
          <w:rFonts w:ascii="TH SarabunIT๙" w:hAnsi="TH SarabunIT๙" w:cs="TH SarabunIT๙"/>
          <w:sz w:val="34"/>
          <w:szCs w:val="34"/>
          <w:cs/>
        </w:rPr>
        <w:t>เล่ม</w:t>
      </w:r>
      <w:r w:rsidR="003F21CD"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="003F21CD" w:rsidRPr="003F21CD">
        <w:rPr>
          <w:rFonts w:ascii="TH SarabunIT๙" w:hAnsi="TH SarabunIT๙" w:cs="TH SarabunIT๙"/>
          <w:sz w:val="34"/>
          <w:szCs w:val="34"/>
          <w:cs/>
        </w:rPr>
        <w:t>๑๓๙</w:t>
      </w:r>
      <w:r w:rsidR="003F21CD"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="003F21CD" w:rsidRPr="003F21CD">
        <w:rPr>
          <w:rFonts w:ascii="TH SarabunIT๙" w:hAnsi="TH SarabunIT๙" w:cs="TH SarabunIT๙"/>
          <w:sz w:val="34"/>
          <w:szCs w:val="34"/>
          <w:cs/>
        </w:rPr>
        <w:t>ตอนที่</w:t>
      </w:r>
      <w:bookmarkStart w:id="0" w:name="_GoBack"/>
      <w:bookmarkEnd w:id="0"/>
      <w:r w:rsidR="003F21CD"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="003F21CD" w:rsidRPr="003F21CD">
        <w:rPr>
          <w:rFonts w:ascii="TH SarabunIT๙" w:hAnsi="TH SarabunIT๙" w:cs="TH SarabunIT๙"/>
          <w:sz w:val="34"/>
          <w:szCs w:val="34"/>
          <w:cs/>
        </w:rPr>
        <w:t>๓๒</w:t>
      </w:r>
      <w:r w:rsidR="003F21CD"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="003F21CD" w:rsidRPr="003F21CD">
        <w:rPr>
          <w:rFonts w:ascii="TH SarabunIT๙" w:hAnsi="TH SarabunIT๙" w:cs="TH SarabunIT๙"/>
          <w:sz w:val="34"/>
          <w:szCs w:val="34"/>
          <w:cs/>
        </w:rPr>
        <w:t>ก</w:t>
      </w:r>
      <w:r w:rsidR="003F21CD"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="003F21CD" w:rsidRPr="003F21CD">
        <w:rPr>
          <w:rFonts w:ascii="TH SarabunIT๙" w:hAnsi="TH SarabunIT๙" w:cs="TH SarabunIT๙"/>
          <w:sz w:val="34"/>
          <w:szCs w:val="34"/>
          <w:cs/>
        </w:rPr>
        <w:t>ราชกิจจา</w:t>
      </w:r>
      <w:proofErr w:type="spellStart"/>
      <w:r w:rsidR="003F21CD" w:rsidRPr="003F21CD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3F21CD"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="003F21CD" w:rsidRPr="003F21CD">
        <w:rPr>
          <w:rFonts w:ascii="TH SarabunIT๙" w:hAnsi="TH SarabunIT๙" w:cs="TH SarabunIT๙"/>
          <w:sz w:val="34"/>
          <w:szCs w:val="34"/>
          <w:cs/>
        </w:rPr>
        <w:t>๒๓</w:t>
      </w:r>
      <w:r w:rsidR="003F21CD"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="003F21CD" w:rsidRPr="003F21CD">
        <w:rPr>
          <w:rFonts w:ascii="TH SarabunIT๙" w:hAnsi="TH SarabunIT๙" w:cs="TH SarabunIT๙"/>
          <w:sz w:val="34"/>
          <w:szCs w:val="34"/>
          <w:cs/>
        </w:rPr>
        <w:t>พฤษภาคม</w:t>
      </w:r>
      <w:r w:rsidR="003F21CD" w:rsidRPr="003F21CD">
        <w:rPr>
          <w:rFonts w:ascii="TH SarabunIT๙" w:hAnsi="TH SarabunIT๙" w:cs="TH SarabunIT๙"/>
          <w:sz w:val="34"/>
          <w:szCs w:val="34"/>
        </w:rPr>
        <w:t xml:space="preserve"> </w:t>
      </w:r>
      <w:r w:rsidR="003F21CD" w:rsidRPr="003F21CD">
        <w:rPr>
          <w:rFonts w:ascii="TH SarabunIT๙" w:hAnsi="TH SarabunIT๙" w:cs="TH SarabunIT๙"/>
          <w:sz w:val="34"/>
          <w:szCs w:val="34"/>
          <w:cs/>
        </w:rPr>
        <w:t>๒๕๖๕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sectPr w:rsidR="003F21CD" w:rsidRPr="00D63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CD"/>
    <w:rsid w:val="0037143E"/>
    <w:rsid w:val="00390E10"/>
    <w:rsid w:val="003F21CD"/>
    <w:rsid w:val="00C752CD"/>
    <w:rsid w:val="00D63C51"/>
    <w:rsid w:val="00D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7</cp:revision>
  <dcterms:created xsi:type="dcterms:W3CDTF">2022-05-24T01:53:00Z</dcterms:created>
  <dcterms:modified xsi:type="dcterms:W3CDTF">2022-05-24T04:46:00Z</dcterms:modified>
</cp:coreProperties>
</file>