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bookmarkStart w:id="0" w:name="_GoBack"/>
      <w:bookmarkEnd w:id="0"/>
      <w:r>
        <w:rPr>
          <w:rFonts w:ascii="THSarabunPSK" w:hAnsi="THSarabunPSK" w:cs="THSarabunPSK" w:hint="cs"/>
          <w:sz w:val="48"/>
          <w:szCs w:val="48"/>
          <w:cs/>
        </w:rPr>
        <w:t>พระราชกฤษฎีกา</w:t>
      </w:r>
    </w:p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ออกตามความในประมวลรัษฎากร</w:t>
      </w:r>
    </w:p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๕๖๓</w:t>
      </w:r>
      <w:r>
        <w:rPr>
          <w:rFonts w:ascii="THSarabunPSK" w:hAnsi="THSarabunPSK" w:cs="THSarabunPSK"/>
          <w:sz w:val="34"/>
          <w:szCs w:val="34"/>
        </w:rPr>
        <w:t>)</w:t>
      </w:r>
    </w:p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5612" wp14:editId="2E83FA55">
                <wp:simplePos x="0" y="0"/>
                <wp:positionH relativeFrom="column">
                  <wp:posOffset>2114550</wp:posOffset>
                </wp:positionH>
                <wp:positionV relativeFrom="paragraph">
                  <wp:posOffset>64770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5732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pt,5.1pt" to="279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">
                <o:lock v:ext="edit" shapetype="f"/>
              </v:line>
            </w:pict>
          </mc:Fallback>
        </mc:AlternateContent>
      </w:r>
    </w:p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48"/>
          <w:szCs w:val="48"/>
        </w:rPr>
      </w:pPr>
      <w:r>
        <w:rPr>
          <w:rFonts w:ascii="THSarabunPSK" w:hAnsi="THSarabunPSK" w:cs="THSarabunPSK" w:hint="cs"/>
          <w:sz w:val="48"/>
          <w:szCs w:val="48"/>
          <w:cs/>
        </w:rPr>
        <w:t>ภูมิพลอดุลยเดช</w:t>
      </w:r>
      <w:r>
        <w:rPr>
          <w:rFonts w:ascii="THSarabunPSK" w:hAnsi="THSarabunPSK" w:cs="THSarabunPSK"/>
          <w:sz w:val="48"/>
          <w:szCs w:val="48"/>
        </w:rPr>
        <w:t xml:space="preserve"> </w:t>
      </w:r>
      <w:r>
        <w:rPr>
          <w:rFonts w:ascii="THSarabunPSK" w:hAnsi="THSarabunPSK" w:cs="THSarabunPSK" w:hint="cs"/>
          <w:sz w:val="48"/>
          <w:szCs w:val="48"/>
          <w:cs/>
        </w:rPr>
        <w:t>ป</w:t>
      </w:r>
      <w:r>
        <w:rPr>
          <w:rFonts w:ascii="THSarabunPSK" w:hAnsi="THSarabunPSK" w:cs="THSarabunPSK"/>
          <w:sz w:val="48"/>
          <w:szCs w:val="48"/>
        </w:rPr>
        <w:t>.</w:t>
      </w:r>
      <w:r>
        <w:rPr>
          <w:rFonts w:ascii="THSarabunPSK" w:hAnsi="THSarabunPSK" w:cs="THSarabunPSK" w:hint="cs"/>
          <w:sz w:val="48"/>
          <w:szCs w:val="48"/>
          <w:cs/>
        </w:rPr>
        <w:t>ร</w:t>
      </w:r>
      <w:r>
        <w:rPr>
          <w:rFonts w:ascii="THSarabunPSK" w:hAnsi="THSarabunPSK" w:cs="THSarabunPSK"/>
          <w:sz w:val="48"/>
          <w:szCs w:val="48"/>
        </w:rPr>
        <w:t>.</w:t>
      </w:r>
    </w:p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ให้ไว้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๒๙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เมษายน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</w:p>
    <w:p w:rsidR="00C50B03" w:rsidRDefault="00C50B03" w:rsidP="00342B0A">
      <w:pPr>
        <w:autoSpaceDE w:val="0"/>
        <w:autoSpaceDN w:val="0"/>
        <w:adjustRightInd w:val="0"/>
        <w:spacing w:after="120" w:line="240" w:lineRule="auto"/>
        <w:jc w:val="center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เป็นปีที่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๖๘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ในรัชกาลปัจจุบัน</w:t>
      </w:r>
    </w:p>
    <w:p w:rsidR="00342B0A" w:rsidRDefault="00342B0A" w:rsidP="00796C1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C50B03">
        <w:rPr>
          <w:rFonts w:ascii="THSarabunPSK" w:hAnsi="THSarabunPSK" w:cs="THSarabunPSK" w:hint="cs"/>
          <w:sz w:val="34"/>
          <w:szCs w:val="34"/>
          <w:cs/>
        </w:rPr>
        <w:t>พระบาทสมเด็จพระปรมินทรมหาภูมิพลอดุลยเดช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มีพระบรมราชโองการโปรดเกล้า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ฯ</w:t>
      </w:r>
      <w:r w:rsidR="00796C17">
        <w:rPr>
          <w:rFonts w:ascii="THSarabunPSK" w:hAnsi="THSarabunPSK" w:cs="THSarabunPSK"/>
          <w:sz w:val="34"/>
          <w:szCs w:val="34"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ให้ประกาศว่า</w:t>
      </w:r>
    </w:p>
    <w:p w:rsidR="00342B0A" w:rsidRDefault="00C50B03" w:rsidP="00796C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โดยที่เป็นการสมควรปรับปรุงหลักเกณฑ์และเงื่อนไขการหักค่าสึกหรอและค่าเสื่อมราคา</w:t>
      </w:r>
      <w:r w:rsidR="00796C17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ของทรัพย์สิน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บางกรณี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C50B03">
        <w:rPr>
          <w:rFonts w:ascii="THSarabunPSK" w:hAnsi="THSarabunPSK" w:cs="THSarabunPSK" w:hint="cs"/>
          <w:sz w:val="34"/>
          <w:szCs w:val="34"/>
          <w:cs/>
        </w:rPr>
        <w:t>อาศัยอำนาจตามความในมาตรา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๑๘๗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และ</w:t>
      </w:r>
      <w:r w:rsidR="00796C17">
        <w:rPr>
          <w:rFonts w:ascii="THSarabunPSK" w:hAnsi="THSarabunPSK" w:cs="THSarabunPSK"/>
          <w:sz w:val="34"/>
          <w:szCs w:val="34"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๖๕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ทวิ</w:t>
      </w:r>
      <w:r w:rsidR="00C50B03">
        <w:rPr>
          <w:rFonts w:ascii="THSarabunPSK" w:hAnsi="THSarabunPSK" w:cs="THSarabunPSK"/>
          <w:sz w:val="34"/>
          <w:szCs w:val="34"/>
        </w:rPr>
        <w:t xml:space="preserve"> (</w:t>
      </w:r>
      <w:r w:rsidR="00C50B03">
        <w:rPr>
          <w:rFonts w:ascii="THSarabunPSK" w:hAnsi="THSarabunPSK" w:cs="THSarabunPSK" w:hint="cs"/>
          <w:sz w:val="34"/>
          <w:szCs w:val="34"/>
          <w:cs/>
        </w:rPr>
        <w:t>๒</w:t>
      </w:r>
      <w:r w:rsidR="00C50B03">
        <w:rPr>
          <w:rFonts w:ascii="THSarabunPSK" w:hAnsi="THSarabunPSK" w:cs="THSarabunPSK"/>
          <w:sz w:val="34"/>
          <w:szCs w:val="34"/>
        </w:rPr>
        <w:t xml:space="preserve">) </w:t>
      </w:r>
      <w:r w:rsidR="00C50B03">
        <w:rPr>
          <w:rFonts w:ascii="THSarabunPSK" w:hAnsi="THSarabunPSK" w:cs="THSarabunPSK" w:hint="cs"/>
          <w:sz w:val="34"/>
          <w:szCs w:val="34"/>
          <w:cs/>
        </w:rPr>
        <w:t>แห่งประมวลรัษฎากร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ซึ่งแก้ไขเพิ่มเติมโดยพระราชบัญญัติแก้ไขเพิ่มเติม</w:t>
      </w:r>
      <w:r w:rsidR="00796C17">
        <w:rPr>
          <w:rFonts w:ascii="THSarabunPSK" w:hAnsi="THSarabunPSK" w:cs="THSarabunPSK"/>
          <w:sz w:val="34"/>
          <w:szCs w:val="34"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ประมวลรัษฎากร</w:t>
      </w:r>
      <w:r w:rsidR="00C50B03">
        <w:rPr>
          <w:rFonts w:ascii="THSarabunPSK" w:hAnsi="THSarabunPSK" w:cs="THSarabunPSK"/>
          <w:sz w:val="34"/>
          <w:szCs w:val="34"/>
        </w:rPr>
        <w:t xml:space="preserve"> (</w:t>
      </w:r>
      <w:r w:rsidR="00C50B03">
        <w:rPr>
          <w:rFonts w:ascii="THSarabunPSK" w:hAnsi="THSarabunPSK" w:cs="THSarabunPSK" w:hint="cs"/>
          <w:sz w:val="34"/>
          <w:szCs w:val="34"/>
          <w:cs/>
        </w:rPr>
        <w:t>ฉบับที่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๒๕</w:t>
      </w:r>
      <w:r w:rsidR="00C50B03">
        <w:rPr>
          <w:rFonts w:ascii="THSarabunPSK" w:hAnsi="THSarabunPSK" w:cs="THSarabunPSK"/>
          <w:sz w:val="34"/>
          <w:szCs w:val="34"/>
        </w:rPr>
        <w:t xml:space="preserve">) </w:t>
      </w:r>
      <w:r w:rsidR="00C50B03">
        <w:rPr>
          <w:rFonts w:ascii="THSarabunPSK" w:hAnsi="THSarabunPSK" w:cs="THSarabunPSK" w:hint="cs"/>
          <w:sz w:val="34"/>
          <w:szCs w:val="34"/>
          <w:cs/>
        </w:rPr>
        <w:t>พ</w:t>
      </w:r>
      <w:r w:rsidR="00C50B03">
        <w:rPr>
          <w:rFonts w:ascii="THSarabunPSK" w:hAnsi="THSarabunPSK" w:cs="THSarabunPSK"/>
          <w:sz w:val="34"/>
          <w:szCs w:val="34"/>
        </w:rPr>
        <w:t>.</w:t>
      </w:r>
      <w:r w:rsidR="00C50B03">
        <w:rPr>
          <w:rFonts w:ascii="THSarabunPSK" w:hAnsi="THSarabunPSK" w:cs="THSarabunPSK" w:hint="cs"/>
          <w:sz w:val="34"/>
          <w:szCs w:val="34"/>
          <w:cs/>
        </w:rPr>
        <w:t>ศ</w:t>
      </w:r>
      <w:r w:rsidR="00C50B03">
        <w:rPr>
          <w:rFonts w:ascii="THSarabunPSK" w:hAnsi="THSarabunPSK" w:cs="THSarabunPSK"/>
          <w:sz w:val="34"/>
          <w:szCs w:val="34"/>
        </w:rPr>
        <w:t xml:space="preserve">. </w:t>
      </w:r>
      <w:r w:rsidR="00C50B03">
        <w:rPr>
          <w:rFonts w:ascii="THSarabunPSK" w:hAnsi="THSarabunPSK" w:cs="THSarabunPSK" w:hint="cs"/>
          <w:sz w:val="34"/>
          <w:szCs w:val="34"/>
          <w:cs/>
        </w:rPr>
        <w:t>๒๕๒๕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อันเป็นกฎหมายที่มีบทบัญญัติบางประการเกี่ยวกับ</w:t>
      </w:r>
      <w:r w:rsidR="00796C17">
        <w:rPr>
          <w:rFonts w:ascii="THSarabunPSK" w:hAnsi="THSarabunPSK" w:cs="THSarabunPSK"/>
          <w:sz w:val="34"/>
          <w:szCs w:val="34"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การจำกัดสิทธิและเสรีภาพของบุคคล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ซึ่งมาตรา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๒๙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ประกอบกับมาตรา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๓๓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และมาตรา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๔๑</w:t>
      </w:r>
      <w:r w:rsidR="00796C17">
        <w:rPr>
          <w:rFonts w:ascii="THSarabunPSK" w:hAnsi="THSarabunPSK" w:cs="THSarabunPSK"/>
          <w:sz w:val="34"/>
          <w:szCs w:val="34"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ของรัฐธรรมนูญแห่งราชอาณาจักรไทย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บัญญัติให้กระทำได้โดยอาศัยอำนาจตามบทบัญญัติแห่ง</w:t>
      </w:r>
      <w:r w:rsidR="00796C17">
        <w:rPr>
          <w:rFonts w:ascii="THSarabunPSK" w:hAnsi="THSarabunPSK" w:cs="THSarabunPSK"/>
          <w:sz w:val="34"/>
          <w:szCs w:val="34"/>
          <w:cs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กฎหมาย</w:t>
      </w: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จึงทรงพระกรุณาโปรดเกล้า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ฯ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ให้ตราพระราชกฤษฎีกาขึ้นไว้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ดังต่อไปนี้</w:t>
      </w:r>
    </w:p>
    <w:p w:rsidR="00342B0A" w:rsidRDefault="00C50B03" w:rsidP="00796C1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พระราชกฤษฎีกานี้เรียกว่า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 w:hint="cs"/>
          <w:sz w:val="34"/>
          <w:szCs w:val="34"/>
          <w:cs/>
        </w:rPr>
        <w:t>พระราชกฤษฎีกาออกตามความในประมวลรัษฎากร</w:t>
      </w:r>
      <w:r w:rsidR="00796C17">
        <w:rPr>
          <w:rFonts w:ascii="THSarabunPSK" w:hAnsi="THSarabunPSK" w:cs="THSarabunPSK"/>
          <w:sz w:val="34"/>
          <w:szCs w:val="34"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๕๖๓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 w:hint="cs"/>
          <w:sz w:val="34"/>
          <w:szCs w:val="34"/>
        </w:rPr>
        <w:t>”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/>
          <w:sz w:val="34"/>
          <w:szCs w:val="34"/>
        </w:rPr>
        <w:tab/>
      </w:r>
      <w:r w:rsidR="00C50B03">
        <w:rPr>
          <w:rFonts w:ascii="THSarabunPSK" w:hAnsi="THSarabunPSK" w:cs="THSarabunPSK" w:hint="cs"/>
          <w:sz w:val="34"/>
          <w:szCs w:val="34"/>
          <w:cs/>
        </w:rPr>
        <w:t>มาตรา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๒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พระราชกฤษฎีกานี้ให้ใช้บังคับตั้งแต่วันถัดจากวันประกาศในราชกิจจานุเบกษา</w:t>
      </w:r>
      <w:r w:rsidR="00796C17">
        <w:rPr>
          <w:rFonts w:ascii="THSarabunPSK" w:hAnsi="THSarabunPSK" w:cs="THSarabunPSK"/>
          <w:sz w:val="34"/>
          <w:szCs w:val="34"/>
        </w:rPr>
        <w:br/>
      </w:r>
      <w:r w:rsidR="00C50B03">
        <w:rPr>
          <w:rFonts w:ascii="THSarabunPSK" w:hAnsi="THSarabunPSK" w:cs="THSarabunPSK" w:hint="cs"/>
          <w:sz w:val="34"/>
          <w:szCs w:val="34"/>
          <w:cs/>
        </w:rPr>
        <w:t>เป็นต้นไป</w:t>
      </w:r>
    </w:p>
    <w:p w:rsidR="00342B0A" w:rsidRDefault="00C50B03" w:rsidP="00342B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ให้ยกเลิกความใน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และ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ของวรรคสองของมาตรา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๔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ทวาทศ</w:t>
      </w:r>
      <w:r w:rsidR="00342B0A"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แห่งพระราชกฤษฎีกาออกตามความในประมวลรัษฎากร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๑๔๕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๒๕๒๗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ซึ่งแก้ไขเพิ่มเติมโดยพระราชกฤษฎีกาออกตามความในประมวลรัษฎากร</w:t>
      </w:r>
      <w:r>
        <w:rPr>
          <w:rFonts w:ascii="THSarabunPSK" w:hAnsi="THSarabunPSK" w:cs="THSarabunPSK"/>
          <w:sz w:val="34"/>
          <w:szCs w:val="34"/>
        </w:rPr>
        <w:t xml:space="preserve"> </w:t>
      </w:r>
      <w:r w:rsidR="00342B0A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ว่าด้วยการหักค่าสึกหรอและค่าเสื่อมราคาของทรัพย์สิน</w:t>
      </w:r>
      <w:r>
        <w:rPr>
          <w:rFonts w:ascii="THSarabunPSK" w:hAnsi="THSarabunPSK" w:cs="THSarabunPSK"/>
          <w:sz w:val="34"/>
          <w:szCs w:val="34"/>
        </w:rPr>
        <w:t xml:space="preserve"> (</w:t>
      </w:r>
      <w:r>
        <w:rPr>
          <w:rFonts w:ascii="THSarabunPSK" w:hAnsi="THSarabunPSK" w:cs="THSarabunPSK" w:hint="cs"/>
          <w:sz w:val="34"/>
          <w:szCs w:val="34"/>
          <w:cs/>
        </w:rPr>
        <w:t>ฉบับที่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๕๕๒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 w:rsidR="00342B0A"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และให้ใช้ความต่อไปนี้แทน</w:t>
      </w:r>
    </w:p>
    <w:p w:rsidR="00342B0A" w:rsidRDefault="00C50B03" w:rsidP="00342B0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</w:rPr>
        <w:t>“</w:t>
      </w:r>
      <w:r>
        <w:rPr>
          <w:rFonts w:ascii="THSarabunPSK" w:hAnsi="THSarabunPSK" w:cs="THSarabunPSK"/>
          <w:sz w:val="34"/>
          <w:szCs w:val="34"/>
        </w:rPr>
        <w:t>(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) </w:t>
      </w:r>
      <w:r>
        <w:rPr>
          <w:rFonts w:ascii="THSarabunPSK" w:hAnsi="THSarabunPSK" w:cs="THSarabunPSK" w:hint="cs"/>
          <w:sz w:val="34"/>
          <w:szCs w:val="34"/>
          <w:cs/>
        </w:rPr>
        <w:t>เป็นทรัพย์สินซึ่งได้ซื้อมาตั้งแต่วันที่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มกราคม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๒๕๕๕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ถึงวันที่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๓๑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342B0A">
        <w:rPr>
          <w:rFonts w:ascii="THSarabunPSK" w:hAnsi="THSarabunPSK" w:cs="THSarabunPSK"/>
          <w:sz w:val="34"/>
          <w:szCs w:val="34"/>
          <w:cs/>
        </w:rPr>
        <w:br/>
      </w:r>
      <w:r>
        <w:rPr>
          <w:rFonts w:ascii="THSarabunPSK" w:hAnsi="THSarabunPSK" w:cs="THSarabunPSK" w:hint="cs"/>
          <w:sz w:val="34"/>
          <w:szCs w:val="34"/>
          <w:cs/>
        </w:rPr>
        <w:t>พ</w:t>
      </w:r>
      <w:r>
        <w:rPr>
          <w:rFonts w:ascii="THSarabunPSK" w:hAnsi="THSarabunPSK" w:cs="THSarabunPSK"/>
          <w:sz w:val="34"/>
          <w:szCs w:val="34"/>
        </w:rPr>
        <w:t>.</w:t>
      </w:r>
      <w:r>
        <w:rPr>
          <w:rFonts w:ascii="THSarabunPSK" w:hAnsi="THSarabunPSK" w:cs="THSarabunPSK" w:hint="cs"/>
          <w:sz w:val="34"/>
          <w:szCs w:val="34"/>
          <w:cs/>
        </w:rPr>
        <w:t>ศ</w:t>
      </w:r>
      <w:r>
        <w:rPr>
          <w:rFonts w:ascii="THSarabunPSK" w:hAnsi="THSarabunPSK" w:cs="THSarabunPSK"/>
          <w:sz w:val="34"/>
          <w:szCs w:val="34"/>
        </w:rPr>
        <w:t xml:space="preserve">. </w:t>
      </w:r>
      <w:r>
        <w:rPr>
          <w:rFonts w:ascii="THSarabunPSK" w:hAnsi="THSarabunPSK" w:cs="THSarabunPSK" w:hint="cs"/>
          <w:sz w:val="34"/>
          <w:szCs w:val="34"/>
          <w:cs/>
        </w:rPr>
        <w:t>๒๕๕๖</w:t>
      </w:r>
      <w:r>
        <w:rPr>
          <w:rFonts w:ascii="THSarabunPSK" w:hAnsi="THSarabunPSK" w:cs="THSarabunPSK"/>
          <w:sz w:val="34"/>
          <w:szCs w:val="34"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>และไม่เคยผ่านการใช้งานมาก่อน</w:t>
      </w:r>
    </w:p>
    <w:p w:rsidR="00C50B03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</w:t>
      </w:r>
      <w:r>
        <w:rPr>
          <w:rFonts w:ascii="THSarabunPSK" w:hAnsi="THSarabunPSK" w:cs="THSarabunPSK" w:hint="cs"/>
          <w:sz w:val="34"/>
          <w:szCs w:val="34"/>
          <w:cs/>
        </w:rPr>
        <w:tab/>
      </w:r>
      <w:r w:rsidR="00C50B03">
        <w:rPr>
          <w:rFonts w:ascii="THSarabunPSK" w:hAnsi="THSarabunPSK" w:cs="THSarabunPSK"/>
          <w:sz w:val="34"/>
          <w:szCs w:val="34"/>
        </w:rPr>
        <w:t>(</w:t>
      </w:r>
      <w:r w:rsidR="00C50B03">
        <w:rPr>
          <w:rFonts w:ascii="THSarabunPSK" w:hAnsi="THSarabunPSK" w:cs="THSarabunPSK" w:hint="cs"/>
          <w:sz w:val="34"/>
          <w:szCs w:val="34"/>
          <w:cs/>
        </w:rPr>
        <w:t>๒</w:t>
      </w:r>
      <w:r w:rsidR="00C50B03">
        <w:rPr>
          <w:rFonts w:ascii="THSarabunPSK" w:hAnsi="THSarabunPSK" w:cs="THSarabunPSK"/>
          <w:sz w:val="34"/>
          <w:szCs w:val="34"/>
        </w:rPr>
        <w:t xml:space="preserve">) </w:t>
      </w:r>
      <w:r w:rsidR="00C50B03">
        <w:rPr>
          <w:rFonts w:ascii="THSarabunPSK" w:hAnsi="THSarabunPSK" w:cs="THSarabunPSK" w:hint="cs"/>
          <w:sz w:val="34"/>
          <w:szCs w:val="34"/>
          <w:cs/>
        </w:rPr>
        <w:t>อยู่ในสภาพพร้อมใช้งานได้ตามประสงค์ภายในวันที่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๓๑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ธันวาคม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พ</w:t>
      </w:r>
      <w:r w:rsidR="00C50B03">
        <w:rPr>
          <w:rFonts w:ascii="THSarabunPSK" w:hAnsi="THSarabunPSK" w:cs="THSarabunPSK"/>
          <w:sz w:val="34"/>
          <w:szCs w:val="34"/>
        </w:rPr>
        <w:t>.</w:t>
      </w:r>
      <w:r w:rsidR="00C50B03">
        <w:rPr>
          <w:rFonts w:ascii="THSarabunPSK" w:hAnsi="THSarabunPSK" w:cs="THSarabunPSK" w:hint="cs"/>
          <w:sz w:val="34"/>
          <w:szCs w:val="34"/>
          <w:cs/>
        </w:rPr>
        <w:t>ศ</w:t>
      </w:r>
      <w:r w:rsidR="00C50B03">
        <w:rPr>
          <w:rFonts w:ascii="THSarabunPSK" w:hAnsi="THSarabunPSK" w:cs="THSarabunPSK"/>
          <w:sz w:val="34"/>
          <w:szCs w:val="34"/>
        </w:rPr>
        <w:t xml:space="preserve">. </w:t>
      </w:r>
      <w:r w:rsidR="00C50B03">
        <w:rPr>
          <w:rFonts w:ascii="THSarabunPSK" w:hAnsi="THSarabunPSK" w:cs="THSarabunPSK" w:hint="cs"/>
          <w:sz w:val="34"/>
          <w:szCs w:val="34"/>
          <w:cs/>
        </w:rPr>
        <w:t>๒๕๕๖</w:t>
      </w:r>
      <w:r w:rsidR="00C50B03">
        <w:rPr>
          <w:rFonts w:ascii="THSarabunPSK" w:hAnsi="THSarabunPSK" w:cs="THSarabunPSK" w:hint="cs"/>
          <w:sz w:val="34"/>
          <w:szCs w:val="34"/>
        </w:rPr>
        <w:t>”</w:t>
      </w:r>
      <w:r>
        <w:rPr>
          <w:rFonts w:ascii="THSarabunPSK" w:hAnsi="THSarabunPSK" w:cs="THSarabunPSK"/>
          <w:sz w:val="34"/>
          <w:szCs w:val="34"/>
        </w:rPr>
        <w:br/>
      </w:r>
    </w:p>
    <w:p w:rsidR="00C50B03" w:rsidRDefault="00C50B03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>ผู้รับสนองพระบรมราชโองการ</w:t>
      </w:r>
    </w:p>
    <w:p w:rsidR="00C50B03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</w:t>
      </w:r>
      <w:r w:rsidR="00C50B03">
        <w:rPr>
          <w:rFonts w:ascii="THSarabunPSK" w:hAnsi="THSarabunPSK" w:cs="THSarabunPSK" w:hint="cs"/>
          <w:sz w:val="34"/>
          <w:szCs w:val="34"/>
          <w:cs/>
        </w:rPr>
        <w:t>ยิ่งลักษณ์</w:t>
      </w:r>
      <w:r w:rsidR="00C50B03">
        <w:rPr>
          <w:rFonts w:ascii="THSarabunPSK" w:hAnsi="THSarabunPSK" w:cs="THSarabunPSK"/>
          <w:sz w:val="34"/>
          <w:szCs w:val="34"/>
        </w:rPr>
        <w:t xml:space="preserve"> </w:t>
      </w:r>
      <w:r w:rsidR="00C50B03">
        <w:rPr>
          <w:rFonts w:ascii="THSarabunPSK" w:hAnsi="THSarabunPSK" w:cs="THSarabunPSK" w:hint="cs"/>
          <w:sz w:val="34"/>
          <w:szCs w:val="34"/>
          <w:cs/>
        </w:rPr>
        <w:t>ชินวัตร</w:t>
      </w:r>
    </w:p>
    <w:p w:rsidR="00C50B03" w:rsidRDefault="00342B0A" w:rsidP="00342B0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  <w:r>
        <w:rPr>
          <w:rFonts w:ascii="THSarabunPSK" w:hAnsi="THSarabunPSK" w:cs="THSarabunPSK" w:hint="cs"/>
          <w:sz w:val="34"/>
          <w:szCs w:val="34"/>
          <w:cs/>
        </w:rPr>
        <w:t xml:space="preserve">         </w:t>
      </w:r>
      <w:r w:rsidR="00C50B03">
        <w:rPr>
          <w:rFonts w:ascii="THSarabunPSK" w:hAnsi="THSarabunPSK" w:cs="THSarabunPSK" w:hint="cs"/>
          <w:sz w:val="34"/>
          <w:szCs w:val="34"/>
          <w:cs/>
        </w:rPr>
        <w:t>นายกรัฐมนตรี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4"/>
          <w:szCs w:val="34"/>
        </w:rPr>
      </w:pPr>
    </w:p>
    <w:p w:rsidR="00342B0A" w:rsidRDefault="00C50B03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  <w:r w:rsidRPr="00342B0A">
        <w:rPr>
          <w:rFonts w:ascii="THSarabunPSK" w:hAnsi="THSarabunPSK" w:cs="THSarabunPSK" w:hint="cs"/>
          <w:sz w:val="32"/>
          <w:szCs w:val="32"/>
          <w:u w:val="single"/>
          <w:cs/>
        </w:rPr>
        <w:t>หมายเหตุ</w:t>
      </w:r>
      <w:r>
        <w:rPr>
          <w:rFonts w:ascii="THSarabunPSK" w:hAnsi="THSarabunPSK" w:cs="THSarabunPSK"/>
          <w:sz w:val="32"/>
          <w:szCs w:val="32"/>
        </w:rPr>
        <w:t xml:space="preserve"> :- </w:t>
      </w:r>
      <w:r>
        <w:rPr>
          <w:rFonts w:ascii="THSarabunPSK" w:hAnsi="THSarabunPSK" w:cs="THSarabunPSK" w:hint="cs"/>
          <w:sz w:val="32"/>
          <w:szCs w:val="32"/>
          <w:cs/>
        </w:rPr>
        <w:t>เหตุผลในการประกาศใช้พระราชกฤษฎีกาฉบับนี้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โดยที่การหักค่าสึกหรอและค่าเสื่อมราคา</w:t>
      </w:r>
      <w:r w:rsidR="00796C17">
        <w:rPr>
          <w:rFonts w:ascii="THSarabunPSK" w:hAnsi="THSarabunPSK" w:cs="THSarabunPSK"/>
          <w:sz w:val="32"/>
          <w:szCs w:val="32"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ของทรัพย์สินประเภทเครื่องจักรที่ใช้ในการผลิตสินค้าหรือให้บริการรับจ้างผลิตสินค้าของบริษัทหรือห้าง</w:t>
      </w:r>
      <w:r w:rsidR="00342B0A">
        <w:rPr>
          <w:rFonts w:ascii="THSarabunPSK" w:hAnsi="THSarabunPSK" w:cs="THSarabunPSK"/>
          <w:sz w:val="32"/>
          <w:szCs w:val="32"/>
          <w:cs/>
        </w:rPr>
        <w:br/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342B0A" w:rsidRDefault="00796C17" w:rsidP="00796C17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lastRenderedPageBreak/>
        <w:t>๒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32"/>
          <w:szCs w:val="32"/>
        </w:rPr>
      </w:pPr>
    </w:p>
    <w:p w:rsidR="007B6EB6" w:rsidRDefault="00C50B03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  <w:r>
        <w:rPr>
          <w:rFonts w:ascii="THSarabunPSK" w:hAnsi="THSarabunPSK" w:cs="THSarabunPSK" w:hint="cs"/>
          <w:sz w:val="32"/>
          <w:szCs w:val="32"/>
          <w:cs/>
        </w:rPr>
        <w:t>หุ้นส่วนนิติบุคคลที่เป็นวิสาหกิจขนาดกลางและขนาดย่อม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ซึ่งเป็นไปตามหลักเกณฑ์และเงื่อนไขที่ได้กำหนดไว้เป็นการเฉพาะนั้น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ได้สิ้นสุดลงเมื่อวันที่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ต่เนื่องจากรัฐบาลยังคงมีนโยบายในการส่งเสริมการเพิ่มประสิทธิภาพในการผลิตของวิสาหกิจขนาดกลางและขนาดย่อ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สนับสนุนให้ผู้ประกอบการจัดหาเครื่องจักรใหม่ในการผลิตสินค้าที่มีประสิทธิภาพสูงขึ้นต่อไปอีกระยะเวลาหนึ่ง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เพื่อเป็นการเพิ่มศักยภาพในการแข่งขันทางเศรษฐกิจของประเทศ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สมควรปรับปรุงหลักเกณฑ์และเงื่อนไขการหัก</w:t>
      </w:r>
      <w:r w:rsidR="00796C17">
        <w:rPr>
          <w:rFonts w:ascii="THSarabunPSK" w:hAnsi="THSarabunPSK" w:cs="THSarabunPSK"/>
          <w:sz w:val="32"/>
          <w:szCs w:val="32"/>
          <w:cs/>
        </w:rPr>
        <w:br/>
      </w:r>
      <w:r>
        <w:rPr>
          <w:rFonts w:ascii="THSarabunPSK" w:hAnsi="THSarabunPSK" w:cs="THSarabunPSK" w:hint="cs"/>
          <w:sz w:val="32"/>
          <w:szCs w:val="32"/>
          <w:cs/>
        </w:rPr>
        <w:t>ค่าสึกหรอและค่าเสื่อมราคาของทรัพย์สินกรณีดังกล่าว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เพื่อขยายระยะเวลาการหักค่าสึกหรอและค่าเสื่อมราคาของทรัพย์สินออกไปจนถึงวันที่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๓๑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ธันวาคม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 xml:space="preserve">. </w:t>
      </w:r>
      <w:r>
        <w:rPr>
          <w:rFonts w:ascii="THSarabunPSK" w:hAnsi="THSarabunPSK" w:cs="THSarabunPSK" w:hint="cs"/>
          <w:sz w:val="32"/>
          <w:szCs w:val="32"/>
          <w:cs/>
        </w:rPr>
        <w:t>๒๕๕๖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จึงจำเป็นต้องตราพระราชกฤษฎีกานี้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hAnsi="THSarabunPSK" w:cs="THSarabunPSK"/>
          <w:sz w:val="20"/>
          <w:szCs w:val="20"/>
        </w:rPr>
      </w:pPr>
    </w:p>
    <w:p w:rsidR="00342B0A" w:rsidRPr="00FE59E5" w:rsidRDefault="00342B0A" w:rsidP="00342B0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E59E5">
        <w:rPr>
          <w:rFonts w:ascii="TH SarabunIT๙" w:hAnsi="TH SarabunIT๙" w:cs="TH SarabunIT๙"/>
          <w:sz w:val="32"/>
          <w:szCs w:val="32"/>
          <w:cs/>
        </w:rPr>
        <w:t xml:space="preserve">(ร.จ. ฉบับกฤษฎีกา เล่ม </w:t>
      </w:r>
      <w:r w:rsidRPr="00FE59E5">
        <w:rPr>
          <w:rFonts w:ascii="TH SarabunIT๙" w:hAnsi="TH SarabunIT๙" w:cs="TH SarabunIT๙" w:hint="cs"/>
          <w:sz w:val="32"/>
          <w:szCs w:val="32"/>
          <w:cs/>
        </w:rPr>
        <w:t>130 ตอนที่ 40 ก วันที่ 9 พฤษภาคม 2556)</w:t>
      </w:r>
    </w:p>
    <w:p w:rsidR="00342B0A" w:rsidRDefault="00342B0A" w:rsidP="00342B0A">
      <w:pPr>
        <w:autoSpaceDE w:val="0"/>
        <w:autoSpaceDN w:val="0"/>
        <w:adjustRightInd w:val="0"/>
        <w:spacing w:after="0" w:line="240" w:lineRule="auto"/>
        <w:jc w:val="thaiDistribute"/>
      </w:pPr>
    </w:p>
    <w:sectPr w:rsidR="00342B0A" w:rsidSect="00342B0A">
      <w:pgSz w:w="11906" w:h="16838"/>
      <w:pgMar w:top="810" w:right="1440" w:bottom="2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B03"/>
    <w:rsid w:val="000006E5"/>
    <w:rsid w:val="00342B0A"/>
    <w:rsid w:val="00796C17"/>
    <w:rsid w:val="007B6EB6"/>
    <w:rsid w:val="007E034E"/>
    <w:rsid w:val="00C5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92A267-F9C2-4FC9-8C47-5D09AA4D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เพ็ญศิริ เจือจันทร์</dc:creator>
  <cp:lastModifiedBy>ศิริพร หล่อสมฤดี</cp:lastModifiedBy>
  <cp:revision>2</cp:revision>
  <dcterms:created xsi:type="dcterms:W3CDTF">2020-10-06T07:38:00Z</dcterms:created>
  <dcterms:modified xsi:type="dcterms:W3CDTF">2020-10-06T07:38:00Z</dcterms:modified>
</cp:coreProperties>
</file>