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A" w:rsidRDefault="00EB17AA" w:rsidP="00AA49C4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noProof/>
        </w:rPr>
        <w:drawing>
          <wp:inline distT="0" distB="0" distL="0" distR="0" wp14:anchorId="56096809" wp14:editId="41E8FA49">
            <wp:extent cx="966651" cy="9771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AA" w:rsidRPr="00EB17AA" w:rsidRDefault="00EB17AA" w:rsidP="00EB17AA">
      <w:pPr>
        <w:tabs>
          <w:tab w:val="left" w:pos="51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17A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44DED" w:rsidRPr="00A808E8" w:rsidRDefault="003248E3" w:rsidP="003248E3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A808E8">
        <w:rPr>
          <w:rFonts w:ascii="TH SarabunIT๙" w:eastAsia="Times New Roman" w:hAnsi="TH SarabunIT๙" w:cs="TH SarabunIT๙"/>
          <w:sz w:val="48"/>
          <w:szCs w:val="48"/>
          <w:cs/>
        </w:rPr>
        <w:t>ประกาศอธิบดีกรมสรรพากร</w:t>
      </w:r>
      <w:r w:rsidRPr="00A808E8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A808E8">
        <w:rPr>
          <w:rFonts w:ascii="TH SarabunIT๙" w:eastAsia="Times New Roman" w:hAnsi="TH SarabunIT๙" w:cs="TH SarabunIT๙"/>
          <w:sz w:val="34"/>
          <w:szCs w:val="34"/>
        </w:rPr>
        <w:br/>
      </w:r>
      <w:r w:rsidRPr="00A808E8">
        <w:rPr>
          <w:rFonts w:ascii="TH SarabunIT๙" w:eastAsia="Times New Roman" w:hAnsi="TH SarabunIT๙" w:cs="TH SarabunIT๙"/>
          <w:sz w:val="34"/>
          <w:szCs w:val="34"/>
          <w:cs/>
        </w:rPr>
        <w:t>เกี่ยวกับภาษีเงินได้</w:t>
      </w:r>
      <w:r w:rsidR="004B30C8" w:rsidRPr="00A808E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A808E8">
        <w:rPr>
          <w:rFonts w:ascii="TH SarabunIT๙" w:eastAsia="Times New Roman" w:hAnsi="TH SarabunIT๙" w:cs="TH SarabunIT๙"/>
          <w:sz w:val="34"/>
          <w:szCs w:val="34"/>
          <w:cs/>
        </w:rPr>
        <w:t>(ฉบับที่</w:t>
      </w:r>
      <w:r w:rsidR="0017713F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2D4ACF">
        <w:rPr>
          <w:rFonts w:ascii="TH SarabunIT๙" w:eastAsia="Times New Roman" w:hAnsi="TH SarabunIT๙" w:cs="TH SarabunIT๙"/>
          <w:sz w:val="34"/>
          <w:szCs w:val="34"/>
        </w:rPr>
        <w:t>301</w:t>
      </w:r>
      <w:r w:rsidR="004B30C8" w:rsidRPr="00A808E8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Pr="00A808E8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920FB4" w:rsidRDefault="003248E3" w:rsidP="003248E3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4"/>
          <w:sz w:val="34"/>
          <w:szCs w:val="34"/>
        </w:rPr>
      </w:pPr>
      <w:r w:rsidRPr="001771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เรื่อง</w:t>
      </w:r>
      <w:r w:rsidRPr="0017713F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Pr="001771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กำหนดหลักเกณฑ์</w:t>
      </w:r>
      <w:r w:rsidR="00EF072B" w:rsidRPr="001771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1771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วิธีการ</w:t>
      </w:r>
      <w:r w:rsidR="009C4AA0" w:rsidRPr="001771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EF072B" w:rsidRPr="001771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และเงื่อนไข</w:t>
      </w:r>
      <w:r w:rsidRPr="0017713F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Pr="001771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</w:t>
      </w:r>
    </w:p>
    <w:p w:rsidR="0017713F" w:rsidRDefault="0017713F" w:rsidP="003248E3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1771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เงินฝาก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ไว้กับธนาคารที่มีกฎหมายจัดตั้งขึ้นโดยเฉพาะ และธนาคารผู้รับฝากจะจ่ายเงินและผลประโยชน์ </w:t>
      </w:r>
    </w:p>
    <w:p w:rsidR="003248E3" w:rsidRPr="00A808E8" w:rsidRDefault="0017713F" w:rsidP="003248E3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>โดยอาศัยความทรงชีพหรือมรณะของผู้ฝาก</w:t>
      </w:r>
    </w:p>
    <w:p w:rsidR="003248E3" w:rsidRPr="00A44DED" w:rsidRDefault="00B05F3C" w:rsidP="003248E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>
        <w:rPr>
          <w:rFonts w:ascii="TH SarabunIT๙" w:eastAsia="Times New Roman" w:hAnsi="TH SarabunIT๙" w:cs="TH SarabunIT๙"/>
          <w:b/>
          <w:bCs/>
          <w:sz w:val="34"/>
          <w:szCs w:val="34"/>
        </w:rPr>
        <w:pict>
          <v:rect id="_x0000_i1025" style="width:70.2pt;height:1.5pt" o:hrpct="150" o:hralign="center" o:hrstd="t" o:hrnoshade="t" o:hr="t" fillcolor="#a0a0a0" stroked="f"/>
        </w:pict>
      </w:r>
    </w:p>
    <w:p w:rsidR="00711821" w:rsidRDefault="00711821" w:rsidP="00F418BA">
      <w:pPr>
        <w:spacing w:after="0" w:line="240" w:lineRule="auto"/>
        <w:ind w:firstLine="142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248E3" w:rsidRPr="00A44DED" w:rsidRDefault="00C271F4" w:rsidP="00F418BA">
      <w:pPr>
        <w:spacing w:after="0" w:line="240" w:lineRule="auto"/>
        <w:ind w:firstLine="142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8F5570" w:rsidRPr="00A44DED">
        <w:rPr>
          <w:rFonts w:ascii="TH SarabunIT๙" w:eastAsia="Times New Roman" w:hAnsi="TH SarabunIT๙" w:cs="TH SarabunIT๙"/>
          <w:sz w:val="34"/>
          <w:szCs w:val="34"/>
        </w:rPr>
        <w:tab/>
      </w:r>
      <w:r w:rsidR="008F5570" w:rsidRPr="00A44DED">
        <w:rPr>
          <w:rFonts w:ascii="TH SarabunIT๙" w:eastAsia="Times New Roman" w:hAnsi="TH SarabunIT๙" w:cs="TH SarabunIT๙"/>
          <w:sz w:val="34"/>
          <w:szCs w:val="34"/>
        </w:rPr>
        <w:tab/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>อาศัยอำนาจตามความในข้อ ๒ (</w:t>
      </w:r>
      <w:r w:rsidR="004B30C8" w:rsidRPr="00A44DED">
        <w:rPr>
          <w:rFonts w:ascii="TH SarabunIT๙" w:eastAsia="Times New Roman" w:hAnsi="TH SarabunIT๙" w:cs="TH SarabunIT๙"/>
          <w:sz w:val="34"/>
          <w:szCs w:val="34"/>
          <w:cs/>
        </w:rPr>
        <w:t>9</w:t>
      </w:r>
      <w:r w:rsidR="00EF072B">
        <w:rPr>
          <w:rFonts w:ascii="TH SarabunIT๙" w:eastAsia="Times New Roman" w:hAnsi="TH SarabunIT๙" w:cs="TH SarabunIT๙" w:hint="cs"/>
          <w:sz w:val="34"/>
          <w:szCs w:val="34"/>
          <w:cs/>
        </w:rPr>
        <w:t>4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>) แห่งกฎกระทรวง ฉบับที่ ๑๒๖ (พ.ศ. ๒๕๐๙)</w:t>
      </w:r>
      <w:r w:rsidR="00A44DED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248E3" w:rsidRPr="00A44DE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ออกตามความในประมวลรัษฎากร</w:t>
      </w:r>
      <w:r w:rsidR="009C4AA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248E3" w:rsidRPr="00A44DE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ว่าด้วยการยกเว้นรัษฎากร ซึ่งแก้ไขเพิ่มเติมโดยกฎกระทรวง</w:t>
      </w:r>
      <w:r w:rsidR="00527718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 </w:t>
      </w:r>
      <w:r w:rsidR="003248E3" w:rsidRPr="00A44DE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ฉบับที่ </w:t>
      </w:r>
      <w:r w:rsidR="00A44DED" w:rsidRPr="00A44DE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326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 xml:space="preserve"> (พ.ศ. ๒๕</w:t>
      </w:r>
      <w:r w:rsidR="008F5570" w:rsidRPr="00A44DED">
        <w:rPr>
          <w:rFonts w:ascii="TH SarabunIT๙" w:eastAsia="Times New Roman" w:hAnsi="TH SarabunIT๙" w:cs="TH SarabunIT๙"/>
          <w:sz w:val="34"/>
          <w:szCs w:val="34"/>
        </w:rPr>
        <w:t>60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8F5570" w:rsidRPr="00A44DE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>อธิบดีกรมสรรพากรกำหนด</w:t>
      </w:r>
      <w:r w:rsidR="003248E3" w:rsidRPr="009C4AA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หลักเกณฑ์</w:t>
      </w:r>
      <w:r w:rsidR="009C4AA0" w:rsidRPr="009C4AA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วิ</w:t>
      </w:r>
      <w:r w:rsidR="003248E3" w:rsidRPr="009C4AA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ธีการ</w:t>
      </w:r>
      <w:r w:rsidR="009C4AA0" w:rsidRPr="009C4AA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และเงื่อนไข </w:t>
      </w:r>
      <w:r w:rsidR="003248E3" w:rsidRPr="009C4AA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เพื่อการยกเว้นภาษีเงินได้</w:t>
      </w:r>
      <w:r w:rsidR="00033F7F" w:rsidRPr="00BA595C">
        <w:rPr>
          <w:rFonts w:ascii="TH SarabunIT๙" w:eastAsia="Times New Roman" w:hAnsi="TH SarabunIT๙" w:cs="TH SarabunIT๙"/>
          <w:sz w:val="34"/>
          <w:szCs w:val="34"/>
          <w:cs/>
        </w:rPr>
        <w:t>สำหรับเงินได้</w:t>
      </w:r>
      <w:r w:rsidR="003248E3" w:rsidRPr="009C4AA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เท่าที่ได้จ่ายเป็น</w:t>
      </w:r>
      <w:r w:rsidR="009C4AA0" w:rsidRPr="009C4AA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เงินฝาก</w:t>
      </w:r>
      <w:r w:rsidR="00033F7F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ไว้กับธนาคาร</w:t>
      </w:r>
      <w:r w:rsidR="00033F7F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="00033F7F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ที่มีกฎหมายจัดตั้งขึ้นโดยเฉพาะ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  <w:r w:rsidR="003248E3" w:rsidRPr="00A44DE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8A36E2" w:rsidRDefault="002973D7" w:rsidP="00EB17AA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="003248E3" w:rsidRPr="00BA595C">
        <w:rPr>
          <w:rFonts w:ascii="TH SarabunIT๙" w:eastAsia="Times New Roman" w:hAnsi="TH SarabunIT๙" w:cs="TH SarabunIT๙"/>
          <w:sz w:val="34"/>
          <w:szCs w:val="34"/>
          <w:cs/>
        </w:rPr>
        <w:t>ข้อ ๑</w:t>
      </w:r>
      <w:r w:rsidR="003248E3" w:rsidRPr="00BA595C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4B30C8" w:rsidRPr="00BA595C">
        <w:rPr>
          <w:rFonts w:ascii="TH SarabunIT๙" w:eastAsia="Times New Roman" w:hAnsi="TH SarabunIT๙" w:cs="TH SarabunIT๙"/>
          <w:sz w:val="34"/>
          <w:szCs w:val="34"/>
          <w:cs/>
        </w:rPr>
        <w:t>การยกเว้นภาษีเงินได้สำหรับเงินได้เท่าที่</w:t>
      </w:r>
      <w:r w:rsidR="003E6D95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ผู้มีเงินได้</w:t>
      </w:r>
      <w:r w:rsidR="004B30C8" w:rsidRPr="00BA595C">
        <w:rPr>
          <w:rFonts w:ascii="TH SarabunIT๙" w:eastAsia="Times New Roman" w:hAnsi="TH SarabunIT๙" w:cs="TH SarabunIT๙"/>
          <w:sz w:val="34"/>
          <w:szCs w:val="34"/>
          <w:cs/>
        </w:rPr>
        <w:t>จ่ายเป็นเงินฝาก</w:t>
      </w:r>
      <w:r w:rsidR="003E6D95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ไว้กับธนาคารที่มีกฎหมาย</w:t>
      </w:r>
      <w:r w:rsidR="003E6D95" w:rsidRPr="008A36E2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จัดตั้งขึ้นโดยเฉพาะ </w:t>
      </w:r>
      <w:r w:rsidR="0017713F" w:rsidRPr="008A36E2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ซึ่งการฝากเงินนั้นมีข้อตกลงว่าผู้รับฝากจะจ่ายเงินและผลประโยชน์ โดยอาศัยความทรงชีพ</w:t>
      </w:r>
      <w:r w:rsidR="0017713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หรือมรณะของผู้ฝาก </w:t>
      </w:r>
      <w:r w:rsidR="00E472A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และมีกำหนดระยะเวลาการฝากเงินตั้งแต่สิบปีขึ้นไป </w:t>
      </w:r>
      <w:r w:rsidR="008A36E2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ต้องเป็นไปตามหลักเกณฑ์ </w:t>
      </w:r>
      <w:r w:rsidR="008A36E2">
        <w:rPr>
          <w:rFonts w:ascii="TH SarabunIT๙" w:eastAsia="Times New Roman" w:hAnsi="TH SarabunIT๙" w:cs="TH SarabunIT๙" w:hint="cs"/>
          <w:sz w:val="34"/>
          <w:szCs w:val="34"/>
          <w:cs/>
        </w:rPr>
        <w:t>วิธีการ และเงื่อนไข ดังต่อไปนี้</w:t>
      </w:r>
    </w:p>
    <w:p w:rsidR="00033F7F" w:rsidRDefault="004B30C8" w:rsidP="00EB17AA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/>
          <w:sz w:val="34"/>
          <w:szCs w:val="34"/>
        </w:rPr>
        <w:tab/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>(1)</w:t>
      </w:r>
      <w:r w:rsidR="00EB17A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C930EB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17713F">
        <w:rPr>
          <w:rFonts w:ascii="TH SarabunIT๙" w:eastAsia="Times New Roman" w:hAnsi="TH SarabunIT๙" w:cs="TH SarabunIT๙" w:hint="cs"/>
          <w:sz w:val="34"/>
          <w:szCs w:val="34"/>
          <w:cs/>
        </w:rPr>
        <w:t>จะต้องเป็นการฝากเงิน</w:t>
      </w:r>
      <w:r w:rsidR="00033F7F">
        <w:rPr>
          <w:rFonts w:ascii="TH SarabunIT๙" w:eastAsia="Times New Roman" w:hAnsi="TH SarabunIT๙" w:cs="TH SarabunIT๙" w:hint="cs"/>
          <w:sz w:val="34"/>
          <w:szCs w:val="34"/>
          <w:cs/>
        </w:rPr>
        <w:t>ที่ผู้มีเงินได้เป็นผู้จ่ายเงินฝากนั้น และการฝากเงินนั้นจะต้องฝากในนามของผู้มีเงินได้</w:t>
      </w:r>
    </w:p>
    <w:p w:rsidR="00762B75" w:rsidRPr="002E74F8" w:rsidRDefault="002E74F8" w:rsidP="00EB17AA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/>
          <w:sz w:val="34"/>
          <w:szCs w:val="34"/>
        </w:rPr>
        <w:tab/>
      </w:r>
      <w:r w:rsidR="003E6D95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(2)</w:t>
      </w:r>
      <w:r w:rsidR="00EB17AA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ab/>
      </w:r>
      <w:r w:rsidR="00C930EB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 </w:t>
      </w:r>
      <w:r w:rsidR="003E6D95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กรณีที่</w:t>
      </w:r>
      <w:r w:rsidR="008F5570" w:rsidRPr="00BA595C">
        <w:rPr>
          <w:rFonts w:ascii="TH SarabunIT๙" w:eastAsia="Times New Roman" w:hAnsi="TH SarabunIT๙" w:cs="TH SarabunIT๙"/>
          <w:sz w:val="34"/>
          <w:szCs w:val="34"/>
          <w:cs/>
        </w:rPr>
        <w:t>มี</w:t>
      </w:r>
      <w:r w:rsidR="003E6D95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ข้อกำหนดให้ผู้ฝากเงินได้</w:t>
      </w:r>
      <w:r w:rsidR="008F5570" w:rsidRPr="00BA595C">
        <w:rPr>
          <w:rFonts w:ascii="TH SarabunIT๙" w:eastAsia="Times New Roman" w:hAnsi="TH SarabunIT๙" w:cs="TH SarabunIT๙"/>
          <w:sz w:val="34"/>
          <w:szCs w:val="34"/>
          <w:cs/>
        </w:rPr>
        <w:t>รับเงินหรือผลประโยชน์คืนในระหว่างการฝากเงิน</w:t>
      </w:r>
      <w:r w:rsidR="00BA595C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012293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ต้อง</w:t>
      </w:r>
      <w:r w:rsidR="00012293" w:rsidRPr="00BA595C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เป็นไปตามเงื่อนไขดังนี้</w:t>
      </w:r>
      <w:r w:rsidR="008F5570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</w:t>
      </w:r>
    </w:p>
    <w:p w:rsidR="002E74F8" w:rsidRDefault="00356225" w:rsidP="002E74F8">
      <w:pPr>
        <w:tabs>
          <w:tab w:val="left" w:pos="156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/>
          <w:sz w:val="34"/>
          <w:szCs w:val="34"/>
        </w:rPr>
        <w:tab/>
      </w:r>
      <w:r w:rsidR="003E6D95" w:rsidRPr="007B2B5E">
        <w:rPr>
          <w:rFonts w:ascii="TH SarabunIT๙" w:hAnsi="TH SarabunIT๙" w:cs="TH SarabunIT๙"/>
          <w:spacing w:val="-8"/>
          <w:sz w:val="34"/>
          <w:szCs w:val="34"/>
        </w:rPr>
        <w:t>(</w:t>
      </w:r>
      <w:r w:rsidR="003E6D95" w:rsidRPr="007B2B5E">
        <w:rPr>
          <w:rFonts w:ascii="TH SarabunIT๙" w:hAnsi="TH SarabunIT๙" w:cs="TH SarabunIT๙"/>
          <w:spacing w:val="-8"/>
          <w:sz w:val="34"/>
          <w:szCs w:val="34"/>
          <w:cs/>
        </w:rPr>
        <w:t>ก)</w:t>
      </w:r>
      <w:r w:rsidR="00EB17AA" w:rsidRPr="007B2B5E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855FE4" w:rsidRPr="007B2B5E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3E6D95" w:rsidRPr="007B2B5E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กรณีได้รับเงินหรือผลประโยชน์ตอบแทนคืนทุกปี จะต้องไม่เกินร้อยละ </w:t>
      </w:r>
      <w:r w:rsidR="003E6D95" w:rsidRPr="007B2B5E">
        <w:rPr>
          <w:rFonts w:ascii="TH SarabunIT๙" w:hAnsi="TH SarabunIT๙" w:cs="TH SarabunIT๙"/>
          <w:spacing w:val="-8"/>
          <w:sz w:val="34"/>
          <w:szCs w:val="34"/>
        </w:rPr>
        <w:t xml:space="preserve">20 </w:t>
      </w:r>
      <w:r w:rsidR="003E6D95" w:rsidRPr="007B2B5E">
        <w:rPr>
          <w:rFonts w:ascii="TH SarabunIT๙" w:hAnsi="TH SarabunIT๙" w:cs="TH SarabunIT๙"/>
          <w:spacing w:val="-8"/>
          <w:sz w:val="34"/>
          <w:szCs w:val="34"/>
          <w:cs/>
        </w:rPr>
        <w:t>ของ</w:t>
      </w:r>
      <w:r w:rsidR="00012293" w:rsidRPr="007B2B5E">
        <w:rPr>
          <w:rFonts w:ascii="TH SarabunIT๙" w:hAnsi="TH SarabunIT๙" w:cs="TH SarabunIT๙" w:hint="cs"/>
          <w:spacing w:val="-8"/>
          <w:sz w:val="34"/>
          <w:szCs w:val="34"/>
          <w:cs/>
        </w:rPr>
        <w:t>เงินฝาก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รายปี</w:t>
      </w:r>
      <w:r w:rsidR="003E6D95" w:rsidRPr="00BA595C">
        <w:rPr>
          <w:rFonts w:ascii="TH SarabunIT๙" w:hAnsi="TH SarabunIT๙" w:cs="TH SarabunIT๙"/>
          <w:sz w:val="34"/>
          <w:szCs w:val="34"/>
        </w:rPr>
        <w:t xml:space="preserve"> 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หรือ</w:t>
      </w:r>
    </w:p>
    <w:p w:rsidR="002E74F8" w:rsidRDefault="002E74F8" w:rsidP="002E74F8">
      <w:pPr>
        <w:tabs>
          <w:tab w:val="left" w:pos="156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hAnsi="TH SarabunIT๙" w:cs="TH SarabunIT๙" w:hint="cs"/>
          <w:sz w:val="34"/>
          <w:szCs w:val="34"/>
          <w:cs/>
        </w:rPr>
        <w:tab/>
      </w:r>
      <w:r w:rsidR="00C271F4" w:rsidRPr="00855FE4">
        <w:rPr>
          <w:rFonts w:ascii="TH SarabunIT๙" w:hAnsi="TH SarabunIT๙" w:cs="TH SarabunIT๙" w:hint="cs"/>
          <w:sz w:val="34"/>
          <w:szCs w:val="34"/>
          <w:cs/>
        </w:rPr>
        <w:t>(</w:t>
      </w:r>
      <w:r w:rsidR="003E6D95" w:rsidRPr="00855FE4">
        <w:rPr>
          <w:rFonts w:ascii="TH SarabunIT๙" w:hAnsi="TH SarabunIT๙" w:cs="TH SarabunIT๙"/>
          <w:sz w:val="34"/>
          <w:szCs w:val="34"/>
          <w:cs/>
        </w:rPr>
        <w:t>ข)</w:t>
      </w:r>
      <w:r w:rsidR="00EB17AA" w:rsidRPr="00855FE4">
        <w:rPr>
          <w:rFonts w:ascii="TH SarabunIT๙" w:hAnsi="TH SarabunIT๙" w:cs="TH SarabunIT๙" w:hint="cs"/>
          <w:sz w:val="34"/>
          <w:szCs w:val="34"/>
          <w:cs/>
        </w:rPr>
        <w:tab/>
      </w:r>
      <w:r w:rsidR="00855FE4" w:rsidRPr="00855FE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E6D95" w:rsidRPr="00855FE4">
        <w:rPr>
          <w:rFonts w:ascii="TH SarabunIT๙" w:hAnsi="TH SarabunIT๙" w:cs="TH SarabunIT๙"/>
          <w:sz w:val="34"/>
          <w:szCs w:val="34"/>
          <w:cs/>
        </w:rPr>
        <w:t>กรณีได้รับเงินหรือผลประโยชน์ตอบแทนคืนตามช่วงระยะเวลาที่</w:t>
      </w:r>
      <w:r w:rsidR="00FB3214" w:rsidRPr="00855FE4">
        <w:rPr>
          <w:rFonts w:ascii="TH SarabunIT๙" w:hAnsi="TH SarabunIT๙" w:cs="TH SarabunIT๙" w:hint="cs"/>
          <w:sz w:val="34"/>
          <w:szCs w:val="34"/>
          <w:cs/>
        </w:rPr>
        <w:t xml:space="preserve">ฝากเงิน </w:t>
      </w:r>
      <w:r w:rsidR="003E6D95" w:rsidRPr="00855FE4">
        <w:rPr>
          <w:rFonts w:ascii="TH SarabunIT๙" w:hAnsi="TH SarabunIT๙" w:cs="TH SarabunIT๙"/>
          <w:sz w:val="34"/>
          <w:szCs w:val="34"/>
          <w:cs/>
        </w:rPr>
        <w:t xml:space="preserve">เช่น ราย </w:t>
      </w:r>
      <w:r w:rsidR="003E6D95" w:rsidRPr="00855FE4">
        <w:rPr>
          <w:rFonts w:ascii="TH SarabunIT๙" w:hAnsi="TH SarabunIT๙" w:cs="TH SarabunIT๙"/>
          <w:sz w:val="34"/>
          <w:szCs w:val="34"/>
        </w:rPr>
        <w:t xml:space="preserve">2 </w:t>
      </w:r>
      <w:r w:rsidR="003E6D95" w:rsidRPr="00855FE4">
        <w:rPr>
          <w:rFonts w:ascii="TH SarabunIT๙" w:hAnsi="TH SarabunIT๙" w:cs="TH SarabunIT๙"/>
          <w:sz w:val="34"/>
          <w:szCs w:val="34"/>
          <w:cs/>
        </w:rPr>
        <w:t>ปี</w:t>
      </w:r>
      <w:r w:rsidR="004952DA">
        <w:rPr>
          <w:rFonts w:ascii="TH SarabunIT๙" w:hAnsi="TH SarabunIT๙" w:cs="TH SarabunIT๙"/>
          <w:sz w:val="34"/>
          <w:szCs w:val="34"/>
        </w:rPr>
        <w:t xml:space="preserve"> 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</w:rPr>
        <w:t xml:space="preserve">3 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ปี หรือ 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</w:rPr>
        <w:t xml:space="preserve">5 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ปี เป็นต้น จะต้องไม่เกินร้อยละ 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</w:rPr>
        <w:t xml:space="preserve">20 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  <w:cs/>
        </w:rPr>
        <w:t>ของ</w:t>
      </w:r>
      <w:r w:rsidR="00FB3214" w:rsidRPr="002E74F8">
        <w:rPr>
          <w:rFonts w:ascii="TH SarabunIT๙" w:hAnsi="TH SarabunIT๙" w:cs="TH SarabunIT๙" w:hint="cs"/>
          <w:spacing w:val="-6"/>
          <w:sz w:val="34"/>
          <w:szCs w:val="34"/>
          <w:cs/>
        </w:rPr>
        <w:t>เงินฝาก</w:t>
      </w:r>
      <w:r w:rsidR="003E6D95" w:rsidRPr="002E74F8">
        <w:rPr>
          <w:rFonts w:ascii="TH SarabunIT๙" w:hAnsi="TH SarabunIT๙" w:cs="TH SarabunIT๙"/>
          <w:spacing w:val="-6"/>
          <w:sz w:val="34"/>
          <w:szCs w:val="34"/>
          <w:cs/>
        </w:rPr>
        <w:t>สะสมของแต่ละช่วงระยะเวลาที่</w:t>
      </w:r>
      <w:r w:rsidR="00FB3214" w:rsidRPr="002E74F8">
        <w:rPr>
          <w:rFonts w:ascii="TH SarabunIT๙" w:hAnsi="TH SarabunIT๙" w:cs="TH SarabunIT๙" w:hint="cs"/>
          <w:spacing w:val="-6"/>
          <w:sz w:val="34"/>
          <w:szCs w:val="34"/>
          <w:cs/>
        </w:rPr>
        <w:t>ฝากเงิน</w:t>
      </w:r>
      <w:r w:rsidR="00012293" w:rsidRPr="002E74F8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ที่ผู้รับฝาก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กำหนดให้มีการจ่ายเงินหรือผลประโยชน์ตอบแทนคืน</w:t>
      </w:r>
      <w:r w:rsidR="003E6D95" w:rsidRPr="00BA595C">
        <w:rPr>
          <w:rFonts w:ascii="TH SarabunIT๙" w:hAnsi="TH SarabunIT๙" w:cs="TH SarabunIT๙"/>
          <w:sz w:val="34"/>
          <w:szCs w:val="34"/>
        </w:rPr>
        <w:t xml:space="preserve"> 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หรือ</w:t>
      </w:r>
      <w:r w:rsidR="003E6D95" w:rsidRPr="00BA595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B3214" w:rsidRDefault="002E74F8" w:rsidP="002E74F8">
      <w:pPr>
        <w:tabs>
          <w:tab w:val="left" w:pos="156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hAnsi="TH SarabunIT๙" w:cs="TH SarabunIT๙"/>
          <w:sz w:val="34"/>
          <w:szCs w:val="34"/>
        </w:rPr>
        <w:tab/>
      </w:r>
      <w:r w:rsidR="003E6D95" w:rsidRPr="00BA595C">
        <w:rPr>
          <w:rFonts w:ascii="TH SarabunIT๙" w:hAnsi="TH SarabunIT๙" w:cs="TH SarabunIT๙"/>
          <w:sz w:val="34"/>
          <w:szCs w:val="34"/>
        </w:rPr>
        <w:t>(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ค)</w:t>
      </w:r>
      <w:r w:rsidR="000B53FB">
        <w:rPr>
          <w:rFonts w:ascii="TH SarabunIT๙" w:hAnsi="TH SarabunIT๙" w:cs="TH SarabunIT๙"/>
          <w:sz w:val="34"/>
          <w:szCs w:val="34"/>
        </w:rPr>
        <w:tab/>
      </w:r>
      <w:r w:rsidR="00855FE4">
        <w:rPr>
          <w:rFonts w:ascii="TH SarabunIT๙" w:hAnsi="TH SarabunIT๙" w:cs="TH SarabunIT๙"/>
          <w:sz w:val="34"/>
          <w:szCs w:val="34"/>
          <w:cs/>
        </w:rPr>
        <w:t> 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 xml:space="preserve">กรณีได้รับเงินหรือผลประโยชน์ตอบแทนคืนที่ไม่เป็นไปตาม (ก) </w:t>
      </w:r>
      <w:r w:rsidR="000B53FB">
        <w:rPr>
          <w:rFonts w:ascii="TH SarabunIT๙" w:hAnsi="TH SarabunIT๙" w:cs="TH SarabunIT๙" w:hint="cs"/>
          <w:sz w:val="34"/>
          <w:szCs w:val="34"/>
          <w:cs/>
        </w:rPr>
        <w:t xml:space="preserve">หรือ 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(ข)</w:t>
      </w:r>
      <w:r w:rsidR="00855F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ผลรวม</w:t>
      </w:r>
      <w:r w:rsidR="003E6D95" w:rsidRPr="00EB17AA">
        <w:rPr>
          <w:rFonts w:ascii="TH SarabunIT๙" w:hAnsi="TH SarabunIT๙" w:cs="TH SarabunIT๙"/>
          <w:spacing w:val="-10"/>
          <w:sz w:val="34"/>
          <w:szCs w:val="34"/>
          <w:cs/>
        </w:rPr>
        <w:t>ของเงินหรือผลประโยชน์ตอบแทนสะสมตั้งแต่ปีแรกถึงปีที่มีการจ่ายเงินหรือผลประโยชน์ตอบแทนคืน</w:t>
      </w:r>
      <w:r w:rsidR="000B53FB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3E6D95" w:rsidRPr="00EB17AA">
        <w:rPr>
          <w:rFonts w:ascii="TH SarabunIT๙" w:hAnsi="TH SarabunIT๙" w:cs="TH SarabunIT๙"/>
          <w:spacing w:val="-10"/>
          <w:sz w:val="34"/>
          <w:szCs w:val="34"/>
          <w:cs/>
        </w:rPr>
        <w:t>ต้องไม่เกิน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 xml:space="preserve">ร้อยละ </w:t>
      </w:r>
      <w:r w:rsidR="003E6D95" w:rsidRPr="00BA595C">
        <w:rPr>
          <w:rFonts w:ascii="TH SarabunIT๙" w:hAnsi="TH SarabunIT๙" w:cs="TH SarabunIT๙"/>
          <w:sz w:val="34"/>
          <w:szCs w:val="34"/>
        </w:rPr>
        <w:t xml:space="preserve">20 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ของ</w:t>
      </w:r>
      <w:r w:rsidR="00FB3214" w:rsidRPr="00BA595C">
        <w:rPr>
          <w:rFonts w:ascii="TH SarabunIT๙" w:hAnsi="TH SarabunIT๙" w:cs="TH SarabunIT๙" w:hint="cs"/>
          <w:sz w:val="34"/>
          <w:szCs w:val="34"/>
          <w:cs/>
        </w:rPr>
        <w:t>เงินฝาก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ทั้งหมดในช่วงระยะเวลาดังกล่าว</w:t>
      </w:r>
      <w:r w:rsidR="00FB3214" w:rsidRPr="00BA595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BA595C" w:rsidRPr="00532BDD" w:rsidRDefault="00C271F4" w:rsidP="00EB17A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4"/>
          <w:szCs w:val="34"/>
          <w:cs/>
        </w:rPr>
      </w:pPr>
      <w:r w:rsidRPr="00BA595C">
        <w:rPr>
          <w:rFonts w:ascii="TH SarabunIT๙" w:hAnsi="TH SarabunIT๙" w:cs="TH SarabunIT๙" w:hint="cs"/>
          <w:sz w:val="34"/>
          <w:szCs w:val="34"/>
          <w:cs/>
        </w:rPr>
        <w:tab/>
      </w:r>
      <w:r w:rsidR="007B2B5E">
        <w:rPr>
          <w:rFonts w:ascii="TH SarabunIT๙" w:hAnsi="TH SarabunIT๙" w:cs="TH SarabunIT๙"/>
          <w:sz w:val="34"/>
          <w:szCs w:val="34"/>
        </w:rPr>
        <w:tab/>
      </w:r>
      <w:r w:rsidR="00FB3214" w:rsidRPr="00BA595C">
        <w:rPr>
          <w:rFonts w:ascii="TH SarabunIT๙" w:hAnsi="TH SarabunIT๙" w:cs="TH SarabunIT๙" w:hint="cs"/>
          <w:sz w:val="34"/>
          <w:szCs w:val="34"/>
          <w:cs/>
        </w:rPr>
        <w:tab/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ทั้งนี้ เงินหรือผลประโยชน์ตอบแทนคืนตาม</w:t>
      </w:r>
      <w:r w:rsidR="00596CCB">
        <w:rPr>
          <w:rFonts w:ascii="TH SarabunIT๙" w:hAnsi="TH SarabunIT๙" w:cs="TH SarabunIT๙"/>
          <w:sz w:val="34"/>
          <w:szCs w:val="34"/>
          <w:cs/>
        </w:rPr>
        <w:t> 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(ก)</w:t>
      </w:r>
      <w:r w:rsidR="00596CC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(ข)</w:t>
      </w:r>
      <w:r w:rsidR="00596CCB">
        <w:rPr>
          <w:rFonts w:ascii="TH SarabunIT๙" w:hAnsi="TH SarabunIT๙" w:cs="TH SarabunIT๙"/>
          <w:sz w:val="34"/>
          <w:szCs w:val="34"/>
          <w:cs/>
        </w:rPr>
        <w:t> </w:t>
      </w:r>
      <w:r w:rsidR="00366F4E">
        <w:rPr>
          <w:rFonts w:ascii="TH SarabunIT๙" w:hAnsi="TH SarabunIT๙" w:cs="TH SarabunIT๙" w:hint="cs"/>
          <w:sz w:val="34"/>
          <w:szCs w:val="34"/>
          <w:cs/>
        </w:rPr>
        <w:t>ห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รือ</w:t>
      </w:r>
      <w:r w:rsidR="00596CCB">
        <w:rPr>
          <w:rFonts w:ascii="TH SarabunIT๙" w:hAnsi="TH SarabunIT๙" w:cs="TH SarabunIT๙"/>
          <w:sz w:val="34"/>
          <w:szCs w:val="34"/>
          <w:cs/>
        </w:rPr>
        <w:t> 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(ค)</w:t>
      </w:r>
      <w:r w:rsidR="00596CCB">
        <w:rPr>
          <w:rFonts w:ascii="TH SarabunIT๙" w:hAnsi="TH SarabunIT๙" w:cs="TH SarabunIT๙"/>
          <w:sz w:val="34"/>
          <w:szCs w:val="34"/>
          <w:cs/>
        </w:rPr>
        <w:t> </w:t>
      </w:r>
      <w:r w:rsidR="003E6D95" w:rsidRPr="00BA595C">
        <w:rPr>
          <w:rFonts w:ascii="TH SarabunIT๙" w:hAnsi="TH SarabunIT๙" w:cs="TH SarabunIT๙"/>
          <w:sz w:val="34"/>
          <w:szCs w:val="34"/>
          <w:cs/>
        </w:rPr>
        <w:t>ไม่รวมเงินหรือ</w:t>
      </w:r>
      <w:r w:rsidR="003E6D95" w:rsidRPr="003166A2">
        <w:rPr>
          <w:rFonts w:ascii="TH SarabunIT๙" w:hAnsi="TH SarabunIT๙" w:cs="TH SarabunIT๙"/>
          <w:spacing w:val="-4"/>
          <w:sz w:val="34"/>
          <w:szCs w:val="34"/>
          <w:cs/>
        </w:rPr>
        <w:t>ผลประโยชน์</w:t>
      </w:r>
      <w:r w:rsidR="00596CCB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3E6D95" w:rsidRPr="00532BDD">
        <w:rPr>
          <w:rFonts w:ascii="TH SarabunIT๙" w:hAnsi="TH SarabunIT๙" w:cs="TH SarabunIT๙"/>
          <w:spacing w:val="-6"/>
          <w:sz w:val="34"/>
          <w:szCs w:val="34"/>
          <w:cs/>
        </w:rPr>
        <w:t>ตอบแทนที่จ่ายเมื่อการ</w:t>
      </w:r>
      <w:r w:rsidR="00FB3214" w:rsidRPr="00532BDD">
        <w:rPr>
          <w:rFonts w:ascii="TH SarabunIT๙" w:hAnsi="TH SarabunIT๙" w:cs="TH SarabunIT๙" w:hint="cs"/>
          <w:spacing w:val="-6"/>
          <w:sz w:val="34"/>
          <w:szCs w:val="34"/>
          <w:cs/>
        </w:rPr>
        <w:t>ฝากเงินครบกำหนด</w:t>
      </w:r>
      <w:r w:rsidR="003E6D95" w:rsidRPr="00532BDD">
        <w:rPr>
          <w:rFonts w:ascii="TH SarabunIT๙" w:hAnsi="TH SarabunIT๙" w:cs="TH SarabunIT๙"/>
          <w:spacing w:val="-6"/>
          <w:sz w:val="34"/>
          <w:szCs w:val="34"/>
          <w:cs/>
        </w:rPr>
        <w:t>แล้ว</w:t>
      </w:r>
      <w:r w:rsidR="003E6D95" w:rsidRPr="00532BD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3E6D95" w:rsidRPr="00532BDD">
        <w:rPr>
          <w:rFonts w:ascii="TH SarabunIT๙" w:hAnsi="TH SarabunIT๙" w:cs="TH SarabunIT๙"/>
          <w:spacing w:val="-6"/>
          <w:sz w:val="34"/>
          <w:szCs w:val="34"/>
          <w:cs/>
        </w:rPr>
        <w:t>หรือเงินหรือผลประโยชน์ตอบแทนที่จ่ายเมื่อสิ้นสุด</w:t>
      </w:r>
      <w:r w:rsidR="00C76F88" w:rsidRPr="00532BDD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การฝากเงิน</w:t>
      </w:r>
      <w:r w:rsidR="00532BDD">
        <w:rPr>
          <w:rFonts w:ascii="TH SarabunIT๙" w:hAnsi="TH SarabunIT๙" w:cs="TH SarabunIT๙"/>
          <w:spacing w:val="-6"/>
          <w:sz w:val="34"/>
          <w:szCs w:val="34"/>
        </w:rPr>
        <w:br/>
      </w:r>
    </w:p>
    <w:p w:rsidR="00A96351" w:rsidRPr="00A96351" w:rsidRDefault="00A96351" w:rsidP="00A96351">
      <w:pPr>
        <w:spacing w:after="0" w:line="240" w:lineRule="auto"/>
        <w:ind w:firstLine="851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96351">
        <w:rPr>
          <w:rFonts w:ascii="TH SarabunIT๙" w:eastAsia="Times New Roman" w:hAnsi="TH SarabunIT๙" w:cs="TH SarabunIT๙" w:hint="cs"/>
          <w:sz w:val="32"/>
          <w:szCs w:val="32"/>
          <w:cs/>
        </w:rPr>
        <w:t>/ข้อ 2...</w:t>
      </w:r>
    </w:p>
    <w:p w:rsidR="002E74F8" w:rsidRDefault="00012293" w:rsidP="00EB17AA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A595C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lastRenderedPageBreak/>
        <w:tab/>
      </w:r>
      <w:r w:rsidR="004B30C8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ข้อ </w:t>
      </w:r>
      <w:r w:rsidR="0054163E">
        <w:rPr>
          <w:rFonts w:ascii="TH SarabunIT๙" w:eastAsia="Times New Roman" w:hAnsi="TH SarabunIT๙" w:cs="TH SarabunIT๙" w:hint="cs"/>
          <w:sz w:val="34"/>
          <w:szCs w:val="34"/>
          <w:cs/>
        </w:rPr>
        <w:t>2</w:t>
      </w:r>
      <w:r w:rsidR="004B30C8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762B75" w:rsidRPr="00BA595C">
        <w:rPr>
          <w:rFonts w:ascii="TH SarabunIT๙" w:eastAsia="Times New Roman" w:hAnsi="TH SarabunIT๙" w:cs="TH SarabunIT๙"/>
          <w:sz w:val="34"/>
          <w:szCs w:val="34"/>
          <w:cs/>
        </w:rPr>
        <w:t>การได้รับยกเว้นภาษี</w:t>
      </w:r>
      <w:r w:rsidR="00366F4E">
        <w:rPr>
          <w:rFonts w:ascii="TH SarabunIT๙" w:eastAsia="Times New Roman" w:hAnsi="TH SarabunIT๙" w:cs="TH SarabunIT๙" w:hint="cs"/>
          <w:sz w:val="34"/>
          <w:szCs w:val="34"/>
          <w:cs/>
        </w:rPr>
        <w:t>เงินได้</w:t>
      </w:r>
      <w:r w:rsidR="00762B75" w:rsidRPr="00BA595C">
        <w:rPr>
          <w:rFonts w:ascii="TH SarabunIT๙" w:eastAsia="Times New Roman" w:hAnsi="TH SarabunIT๙" w:cs="TH SarabunIT๙"/>
          <w:sz w:val="34"/>
          <w:szCs w:val="34"/>
          <w:cs/>
        </w:rPr>
        <w:t>ตามประกาศนี้ ให้เป็นไปตามหลักเกณฑ์ดังต่อไปนี้</w:t>
      </w:r>
    </w:p>
    <w:p w:rsidR="002E74F8" w:rsidRPr="00EB17AA" w:rsidRDefault="002E74F8" w:rsidP="00EB17AA">
      <w:pPr>
        <w:tabs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4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EB17AA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(1)</w:t>
      </w:r>
      <w:r w:rsidR="00EB17AA" w:rsidRPr="00EB17AA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ab/>
      </w:r>
      <w:r w:rsidR="00C930EB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 </w:t>
      </w:r>
      <w:r w:rsidR="00762B75" w:rsidRPr="00EB17AA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ให้ได้รับยกเว้นภาษี</w:t>
      </w:r>
      <w:r w:rsidR="00C76F88" w:rsidRPr="00EB17AA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เท่ากับจำนวนเงินที่ฝาก</w:t>
      </w:r>
      <w:r w:rsidR="00012293" w:rsidRPr="00EB17AA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ไว้กับผู้รับฝากเงิน</w:t>
      </w:r>
      <w:r w:rsidR="00C76F88" w:rsidRPr="00EB17AA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จริง แต่ไม่เกิน 100,000 บาท</w:t>
      </w:r>
    </w:p>
    <w:p w:rsidR="002E74F8" w:rsidRDefault="002E74F8" w:rsidP="00EB17A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A595C" w:rsidRPr="00366F4E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(2)</w:t>
      </w:r>
      <w:r w:rsidR="00EB17AA" w:rsidRPr="00366F4E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ab/>
      </w:r>
      <w:r w:rsidR="00C930EB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 </w:t>
      </w:r>
      <w:r w:rsidR="002956EA" w:rsidRPr="00366F4E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กรณีสามีหรือภริยามีเงินได้ฝ่ายเดียว</w:t>
      </w:r>
      <w:r w:rsidR="00A44DED" w:rsidRPr="00366F4E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</w:t>
      </w:r>
      <w:r w:rsidR="002956EA" w:rsidRPr="00366F4E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ให้ยกเว้นภาษีให้แก่</w:t>
      </w:r>
      <w:r w:rsidR="00366F4E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สามีหรือภริยาซึ่งเป็น</w:t>
      </w:r>
      <w:r w:rsidR="00C76F88" w:rsidRPr="00366F4E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ผู้มีเงินได้</w:t>
      </w:r>
      <w:r w:rsidR="00366F4E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br/>
      </w:r>
      <w:r w:rsidR="00C76F88" w:rsidRPr="00366F4E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ตามจำนวนที่จ่ายจริง</w:t>
      </w:r>
      <w:r w:rsidR="00C76F88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แต่ไม่เกิน 100,000 บาท</w:t>
      </w:r>
    </w:p>
    <w:p w:rsidR="00CD591C" w:rsidRPr="00BA595C" w:rsidRDefault="002E74F8" w:rsidP="00EB17AA">
      <w:pPr>
        <w:tabs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EB17A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D4319" w:rsidRPr="00BA595C">
        <w:rPr>
          <w:rFonts w:ascii="TH SarabunIT๙" w:eastAsia="Times New Roman" w:hAnsi="TH SarabunIT๙" w:cs="TH SarabunIT๙"/>
          <w:sz w:val="34"/>
          <w:szCs w:val="34"/>
          <w:cs/>
        </w:rPr>
        <w:t>(3)</w:t>
      </w:r>
      <w:r w:rsidR="00BA595C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C930EB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BD4319" w:rsidRPr="00BA595C">
        <w:rPr>
          <w:rFonts w:ascii="TH SarabunIT๙" w:eastAsia="Times New Roman" w:hAnsi="TH SarabunIT๙" w:cs="TH SarabunIT๙"/>
          <w:sz w:val="34"/>
          <w:szCs w:val="34"/>
          <w:cs/>
        </w:rPr>
        <w:t>กรณีสามีภริยาต่างฝ่ายต่างมีเงินได้</w:t>
      </w:r>
      <w:r w:rsidR="00E54E93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</w:p>
    <w:p w:rsidR="00087E82" w:rsidRDefault="00CD591C" w:rsidP="00CE2551">
      <w:pPr>
        <w:tabs>
          <w:tab w:val="left" w:pos="1560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CE2551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EB17AA" w:rsidRPr="004952DA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(ก)</w:t>
      </w:r>
      <w:r w:rsidR="00855FE4" w:rsidRPr="004952DA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 </w:t>
      </w:r>
      <w:r w:rsidR="00366F4E" w:rsidRPr="004952DA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ถ้า</w:t>
      </w:r>
      <w:r w:rsidR="00356225" w:rsidRPr="004952DA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ต่างฝ่ายต่างยื่นรายการเกี่ยวกับเงินได้พึงประเมินที่ตนได้รับ</w:t>
      </w:r>
      <w:r w:rsidR="00CE2551" w:rsidRPr="004952DA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ในปีภาษีที่ล่วงมา</w:t>
      </w:r>
      <w:r w:rsidR="004952DA" w:rsidRPr="004952DA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แล้ว</w:t>
      </w:r>
      <w:r w:rsidR="004952DA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br/>
      </w:r>
      <w:r w:rsidR="00CE2551">
        <w:rPr>
          <w:rFonts w:ascii="TH SarabunIT๙" w:eastAsia="Times New Roman" w:hAnsi="TH SarabunIT๙" w:cs="TH SarabunIT๙" w:hint="cs"/>
          <w:sz w:val="34"/>
          <w:szCs w:val="34"/>
          <w:cs/>
        </w:rPr>
        <w:t>ตามวรรคหนึ่งของมาตรา 57 ฉ แห่งประมวลรัษฎากร</w:t>
      </w:r>
      <w:r w:rsidR="00366F4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ให้ต่างฝ่ายต่างได้รับยกเว้นภาษี ตามจำนวน</w:t>
      </w:r>
      <w:r w:rsidR="00CE2551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366F4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ที่จ่ายจริงแต่ไม่เกิน 100,000 บาท </w:t>
      </w:r>
      <w:r w:rsidR="00CE2551">
        <w:rPr>
          <w:rFonts w:ascii="TH SarabunIT๙" w:eastAsia="Times New Roman" w:hAnsi="TH SarabunIT๙" w:cs="TH SarabunIT๙" w:hint="cs"/>
          <w:sz w:val="34"/>
          <w:szCs w:val="34"/>
          <w:cs/>
        </w:rPr>
        <w:t>ซึ่ง</w:t>
      </w:r>
      <w:r w:rsidR="00356225" w:rsidRPr="00366F4E">
        <w:rPr>
          <w:rFonts w:ascii="TH SarabunIT๙" w:eastAsia="Times New Roman" w:hAnsi="TH SarabunIT๙" w:cs="TH SarabunIT๙"/>
          <w:sz w:val="34"/>
          <w:szCs w:val="34"/>
          <w:cs/>
        </w:rPr>
        <w:t>ไม่เกิน</w:t>
      </w:r>
      <w:r w:rsidR="00356225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เงินได้พึงประเมิ</w:t>
      </w:r>
      <w:r w:rsidR="005F0BE7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นของแต่ละคนหลังจากหักค่าใช้จ่าย</w:t>
      </w:r>
      <w:r w:rsidR="00C271F4" w:rsidRPr="00BA595C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56225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ตามมาตรา</w:t>
      </w:r>
      <w:r w:rsidR="00356225" w:rsidRPr="00BA595C">
        <w:rPr>
          <w:rFonts w:ascii="TH SarabunIT๙" w:eastAsia="Times New Roman" w:hAnsi="TH SarabunIT๙" w:cs="TH SarabunIT๙"/>
          <w:spacing w:val="-8"/>
          <w:sz w:val="34"/>
          <w:szCs w:val="34"/>
        </w:rPr>
        <w:t xml:space="preserve"> </w:t>
      </w:r>
      <w:r w:rsidR="00356225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๔๒ ทวิ</w:t>
      </w:r>
      <w:r w:rsidR="00366F4E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56225" w:rsidRPr="00BA595C">
        <w:rPr>
          <w:rFonts w:ascii="TH SarabunIT๙" w:eastAsia="Times New Roman" w:hAnsi="TH SarabunIT๙" w:cs="TH SarabunIT๙"/>
          <w:sz w:val="34"/>
          <w:szCs w:val="34"/>
          <w:cs/>
        </w:rPr>
        <w:t>ถึงมาตรา ๔๖ แห่งประมวลรัษฎากรแล้ว</w:t>
      </w:r>
    </w:p>
    <w:p w:rsidR="00711821" w:rsidRDefault="00087E82" w:rsidP="00AB4AA8">
      <w:pPr>
        <w:tabs>
          <w:tab w:val="left" w:pos="1560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CE2551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577BCC" w:rsidRPr="00CE255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(</w:t>
      </w:r>
      <w:r w:rsidR="005D207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ข</w:t>
      </w:r>
      <w:r w:rsidRPr="00CE2551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)</w:t>
      </w:r>
      <w:r w:rsidR="00855FE4" w:rsidRPr="00CE255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 </w:t>
      </w:r>
      <w:r w:rsidR="00356225" w:rsidRPr="00CE2551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ถ้าสามีภริยาตกลงยื่นรายการและเสียภาษีรวมกัน โดยถือเอาเงินได้พึงประเมินของตน</w:t>
      </w:r>
      <w:r w:rsidR="00356225" w:rsidRPr="005D207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เป็นเงินได้ของสามีหรือภริยาอีกฝ่ายหนึ่ง</w:t>
      </w:r>
      <w:r w:rsidR="009C4AA0" w:rsidRPr="005D207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5D2070" w:rsidRPr="005D207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หรือจะแยกยื่นรายการและเสียภาษีเฉพาะส่วนที่เป็นเงินได้พึงประเมิน</w:t>
      </w:r>
      <w:r w:rsidR="005D207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5D2070" w:rsidRPr="00451B78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 xml:space="preserve">ตามมาตรา 40 (1) แห่งประมวลรัษฎากร </w:t>
      </w:r>
      <w:r w:rsidR="00451B78" w:rsidRPr="00451B78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โดยมิให้ถือเป็นเงินได้ของอีกฝ่ายหนึ่ง ตามวรรคสามของมาตรา 57 ฉ</w:t>
      </w:r>
      <w:r w:rsidR="00451B7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แห่งประมวลรัษฎากร </w:t>
      </w:r>
      <w:r w:rsidR="0071182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ให้ได้รับสิทธิ</w:t>
      </w:r>
      <w:r w:rsidR="00596CCB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ยกเว้น</w:t>
      </w:r>
      <w:r w:rsidR="0071182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ดังนี้ </w:t>
      </w:r>
    </w:p>
    <w:p w:rsidR="00E625E6" w:rsidRDefault="00711821" w:rsidP="00E625E6">
      <w:pPr>
        <w:tabs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1)</w:t>
      </w:r>
      <w:r w:rsidR="00E04D1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กรณียื่นรายการและ</w:t>
      </w:r>
      <w:r w:rsidR="00BC16EF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เสียภาษีรวมกัน ให้ผู้มีเงินได้</w:t>
      </w:r>
      <w:r w:rsidR="00CE2551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ได้รับยกเว้นภาษี</w:t>
      </w:r>
      <w:r w:rsidR="00BC16EF">
        <w:rPr>
          <w:rFonts w:ascii="TH SarabunIT๙" w:eastAsia="Times New Roman" w:hAnsi="TH SarabunIT๙" w:cs="TH SarabunIT๙" w:hint="cs"/>
          <w:sz w:val="34"/>
          <w:szCs w:val="34"/>
          <w:cs/>
        </w:rPr>
        <w:t>เงินได้</w:t>
      </w:r>
      <w:r w:rsidR="00BC16EF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0A4847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ตามจำนวนที่จ่ายจริง</w:t>
      </w:r>
      <w:r w:rsidR="008F6E18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แต่ไม่เกิน 100,000 บาท </w:t>
      </w:r>
      <w:r w:rsidR="00BC16EF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และได้รับยกเว้นภาษีส่วนของสามีหรือภริยาได้ตามจำนวนที่จ่ายจริงแต่ไม่เกิน 100,000 บาท </w:t>
      </w:r>
      <w:r w:rsidR="00CE2551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ซึ่ง</w:t>
      </w:r>
      <w:r w:rsidR="00356225" w:rsidRPr="00BC16EF">
        <w:rPr>
          <w:rFonts w:ascii="TH SarabunIT๙" w:eastAsia="Times New Roman" w:hAnsi="TH SarabunIT๙" w:cs="TH SarabunIT๙"/>
          <w:sz w:val="34"/>
          <w:szCs w:val="34"/>
          <w:cs/>
        </w:rPr>
        <w:t>ไม่เกินเงินได้พึงประเมิ</w:t>
      </w:r>
      <w:r w:rsidR="00A44DED" w:rsidRPr="00BC16EF">
        <w:rPr>
          <w:rFonts w:ascii="TH SarabunIT๙" w:eastAsia="Times New Roman" w:hAnsi="TH SarabunIT๙" w:cs="TH SarabunIT๙"/>
          <w:sz w:val="34"/>
          <w:szCs w:val="34"/>
          <w:cs/>
        </w:rPr>
        <w:t>นของแต่ละคนหลังจากหักค่าใช้จ่าย</w:t>
      </w:r>
      <w:r w:rsidR="00451B78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56225" w:rsidRPr="00BC16EF">
        <w:rPr>
          <w:rFonts w:ascii="TH SarabunIT๙" w:eastAsia="Times New Roman" w:hAnsi="TH SarabunIT๙" w:cs="TH SarabunIT๙"/>
          <w:sz w:val="34"/>
          <w:szCs w:val="34"/>
          <w:cs/>
        </w:rPr>
        <w:t>ตามมาตรา ๔๒ ทวิ ถึงมาตรา ๔๖</w:t>
      </w:r>
      <w:r w:rsidR="00356225" w:rsidRPr="00BC16EF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56225" w:rsidRPr="00BC16EF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แห่งประมวลรัษฎากรแล้ว</w:t>
      </w:r>
      <w:r w:rsidR="00356225" w:rsidRPr="00BC16EF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E04D11" w:rsidRDefault="00E625E6" w:rsidP="0064676F">
      <w:pPr>
        <w:tabs>
          <w:tab w:val="left" w:pos="851"/>
          <w:tab w:val="left" w:pos="1843"/>
          <w:tab w:val="left" w:pos="2127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64676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451B78" w:rsidRPr="00E625E6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2)</w:t>
      </w:r>
      <w:r w:rsidR="00E04D11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  </w:t>
      </w:r>
      <w:r w:rsidR="00451B78" w:rsidRPr="00E625E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กรณีแยกยื่นรายการและเสียภาษีเฉพาะส่วนที่เป็นเงินได้พึงประเมินตามมาตรา </w:t>
      </w:r>
      <w:r w:rsidR="00451B78" w:rsidRPr="00E625E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40</w:t>
      </w:r>
      <w:r w:rsidRPr="00E625E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451B78" w:rsidRPr="00E625E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(1) แห่งประมวล</w:t>
      </w:r>
      <w:r w:rsidR="00451B78" w:rsidRPr="00E625E6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รัษฎากร ให้ต่างฝ่ายต่างได้รับยกเว้น</w:t>
      </w:r>
      <w:r w:rsidRPr="00E625E6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ภาษีตาม</w:t>
      </w:r>
      <w:r w:rsidRPr="00E625E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จำนวนที่จ่ายจริงแต่ไม่เกิน 100,000 บาท</w:t>
      </w:r>
      <w:r w:rsidR="00E04D11" w:rsidRPr="00BC16EF">
        <w:rPr>
          <w:rFonts w:ascii="TH SarabunIT๙" w:eastAsia="Times New Roman" w:hAnsi="TH SarabunIT๙" w:cs="TH SarabunIT๙" w:hint="cs"/>
          <w:sz w:val="34"/>
          <w:szCs w:val="34"/>
          <w:cs/>
        </w:rPr>
        <w:t>ซึ่ง</w:t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ไม่เกินเงินได้พึงประเมินของแต่ละคนหลังจากหักค่าใช้จ่าย</w:t>
      </w:r>
      <w:r w:rsidR="00E04D11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ตามมาตรา</w:t>
      </w:r>
      <w:r w:rsidR="00E04D11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๔๒</w:t>
      </w:r>
      <w:r w:rsidR="00E04D11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ทวิ</w:t>
      </w:r>
      <w:r w:rsidR="00E04D11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ถึงมาตรา</w:t>
      </w:r>
      <w:r w:rsidR="00E04D11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๔๖</w:t>
      </w:r>
      <w:r w:rsidR="00EF73E2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E04D11" w:rsidRPr="00BC16EF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แห่งประมวลรัษฎากรแล้ว</w:t>
      </w:r>
    </w:p>
    <w:p w:rsidR="00B7688C" w:rsidRDefault="004C6FAC" w:rsidP="00B87C1A">
      <w:pPr>
        <w:tabs>
          <w:tab w:val="left" w:pos="851"/>
          <w:tab w:val="left" w:pos="1418"/>
          <w:tab w:val="left" w:pos="1843"/>
          <w:tab w:val="left" w:pos="2127"/>
          <w:tab w:val="left" w:pos="2410"/>
        </w:tabs>
        <w:spacing w:after="120" w:line="240" w:lineRule="auto"/>
        <w:ind w:firstLine="851"/>
        <w:jc w:val="thaiDistribute"/>
        <w:rPr>
          <w:rFonts w:ascii="TH SarabunIT๙" w:eastAsia="Times New Roman" w:hAnsi="TH SarabunIT๙" w:cs="TH SarabunIT๙"/>
          <w:spacing w:val="-4"/>
          <w:sz w:val="34"/>
          <w:szCs w:val="34"/>
        </w:rPr>
      </w:pP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ab/>
      </w:r>
      <w:r w:rsidR="00B7688C" w:rsidRPr="003B0D7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การได้รับยกเว้นภาษีเงินได้ตามวรรคหนึ่ง เมื่อรวมกับค่าลดหย่อน ตา</w:t>
      </w:r>
      <w:r w:rsidR="00B76461" w:rsidRPr="003B0D7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ม</w:t>
      </w:r>
      <w:r w:rsidR="00B7688C" w:rsidRPr="003B0D7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มาตรา 47 (1) (ง)</w:t>
      </w:r>
      <w:r w:rsidR="003B0D71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br/>
      </w:r>
      <w:r w:rsidR="00B7688C"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แห่งประมวลรัษฎากร หรือเงินได้ตามข้อ 2 (61) วรรคหนึ่ง</w:t>
      </w:r>
      <w:r w:rsidR="00136E33" w:rsidRPr="003B0D71">
        <w:rPr>
          <w:rFonts w:ascii="TH SarabunIT๙" w:eastAsia="Times New Roman" w:hAnsi="TH SarabunIT๙" w:cs="TH SarabunIT๙"/>
          <w:spacing w:val="-18"/>
          <w:sz w:val="34"/>
          <w:szCs w:val="34"/>
        </w:rPr>
        <w:t xml:space="preserve"> </w:t>
      </w:r>
      <w:r w:rsidR="00136E33"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แห่ง</w:t>
      </w:r>
      <w:r w:rsidR="00B7688C"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กฎ</w:t>
      </w:r>
      <w:r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 xml:space="preserve">กระทรวง ฉบับที่ </w:t>
      </w:r>
      <w:r w:rsidR="0064676F" w:rsidRPr="003B0D71">
        <w:rPr>
          <w:rFonts w:ascii="TH SarabunIT๙" w:eastAsia="Times New Roman" w:hAnsi="TH SarabunIT๙" w:cs="TH SarabunIT๙"/>
          <w:spacing w:val="-18"/>
          <w:sz w:val="34"/>
          <w:szCs w:val="34"/>
        </w:rPr>
        <w:t>1</w:t>
      </w:r>
      <w:r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26 (พ.ศ. 25</w:t>
      </w:r>
      <w:r w:rsidR="0064676F" w:rsidRPr="003B0D71">
        <w:rPr>
          <w:rFonts w:ascii="TH SarabunIT๙" w:eastAsia="Times New Roman" w:hAnsi="TH SarabunIT๙" w:cs="TH SarabunIT๙"/>
          <w:spacing w:val="-18"/>
          <w:sz w:val="34"/>
          <w:szCs w:val="34"/>
        </w:rPr>
        <w:t>09</w:t>
      </w:r>
      <w:r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)</w:t>
      </w:r>
      <w:r w:rsidR="0064676F"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 xml:space="preserve"> ซึ่งแก้ไขเพิ่มเติม</w:t>
      </w:r>
      <w:r w:rsidR="00206907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br/>
      </w:r>
      <w:r w:rsidR="0064676F" w:rsidRPr="0064676F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โดย</w:t>
      </w:r>
      <w:r w:rsidR="00206907" w:rsidRPr="003B0D71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กฎกระทรวง</w:t>
      </w:r>
      <w:r w:rsidR="00206907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</w:t>
      </w:r>
      <w:r w:rsidR="0064676F" w:rsidRPr="0064676F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ฉบับที่ </w:t>
      </w:r>
      <w:r w:rsidR="00206907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2</w:t>
      </w:r>
      <w:r w:rsidR="0064676F" w:rsidRPr="0064676F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26 (พ.ศ. 25</w:t>
      </w:r>
      <w:r w:rsidR="00206907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51</w:t>
      </w:r>
      <w:r w:rsidR="0064676F" w:rsidRPr="0064676F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) </w:t>
      </w:r>
      <w:r w:rsidR="00B7688C" w:rsidRPr="0064676F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ออกตามความในประมวลรัษฎากร ว่าด้วยการยกเว้นรัษฎากรแล้ว</w:t>
      </w:r>
      <w:r w:rsidR="00B7688C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20690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br/>
      </w:r>
      <w:r w:rsidR="00B7688C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ต้องไม่เกินหนึ่งแสนบาท</w:t>
      </w:r>
    </w:p>
    <w:p w:rsidR="00B87C1A" w:rsidRDefault="00B87C1A" w:rsidP="00B87C1A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cs="TH SarabunIT๙"/>
          <w:color w:val="000000"/>
          <w:sz w:val="34"/>
          <w:szCs w:val="34"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</w:rPr>
        <w:t>“</w:t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>ข้อ 3</w:t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  <w:t xml:space="preserve">การได้รับยกเว้นภาษีเงินได้ตามประกาศนี้ </w:t>
      </w:r>
    </w:p>
    <w:p w:rsidR="00B87C1A" w:rsidRPr="00B87C1A" w:rsidRDefault="00B87C1A" w:rsidP="00B87C1A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  <w:t>(1)</w:t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sz w:val="34"/>
          <w:szCs w:val="34"/>
          <w:cs/>
        </w:rPr>
        <w:t>กรณีการฝากเงินตามข้อ ๑ ที่ได้เริ่มทำตั้งแต่วันที่ ๑ มกราคม พ</w:t>
      </w:r>
      <w:r w:rsidRPr="00B87C1A">
        <w:rPr>
          <w:rFonts w:ascii="TH SarabunIT๙" w:hAnsi="TH SarabunIT๙" w:cs="TH SarabunIT๙"/>
          <w:sz w:val="34"/>
          <w:szCs w:val="34"/>
        </w:rPr>
        <w:t>.</w:t>
      </w:r>
      <w:r w:rsidRPr="00B87C1A">
        <w:rPr>
          <w:rFonts w:ascii="TH SarabunIT๙" w:hAnsi="TH SarabunIT๙" w:cs="TH SarabunIT๙"/>
          <w:sz w:val="34"/>
          <w:szCs w:val="34"/>
          <w:cs/>
        </w:rPr>
        <w:t>ศ</w:t>
      </w:r>
      <w:r w:rsidRPr="00B87C1A">
        <w:rPr>
          <w:rFonts w:ascii="TH SarabunIT๙" w:hAnsi="TH SarabunIT๙" w:cs="TH SarabunIT๙"/>
          <w:sz w:val="34"/>
          <w:szCs w:val="34"/>
        </w:rPr>
        <w:t xml:space="preserve">. </w:t>
      </w:r>
      <w:r w:rsidRPr="00B87C1A">
        <w:rPr>
          <w:rFonts w:ascii="TH SarabunIT๙" w:hAnsi="TH SarabunIT๙" w:cs="TH SarabunIT๙"/>
          <w:sz w:val="34"/>
          <w:szCs w:val="34"/>
          <w:cs/>
        </w:rPr>
        <w:t>๒๕๖๓ เป็นต้นไป ผู้มีเงินได้ต้องแจ้งความประสงค์ที่จะใช้สิทธิยกเว้นภาษีเงินได้ต่อธนาคารผู้รับฝากเงิน</w:t>
      </w:r>
    </w:p>
    <w:p w:rsidR="00B87C1A" w:rsidRDefault="00B87C1A" w:rsidP="00B87C1A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  <w:t>(2)</w:t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sz w:val="34"/>
          <w:szCs w:val="34"/>
          <w:cs/>
        </w:rPr>
        <w:t>กรณีการฝากเงินตามข้อ ๑ ที่ได้ทำก่อนวันที่ ๑ มกราคม พ</w:t>
      </w:r>
      <w:r w:rsidRPr="00B87C1A">
        <w:rPr>
          <w:rFonts w:ascii="TH SarabunIT๙" w:hAnsi="TH SarabunIT๙" w:cs="TH SarabunIT๙"/>
          <w:sz w:val="34"/>
          <w:szCs w:val="34"/>
        </w:rPr>
        <w:t>.</w:t>
      </w:r>
      <w:r w:rsidRPr="00B87C1A">
        <w:rPr>
          <w:rFonts w:ascii="TH SarabunIT๙" w:hAnsi="TH SarabunIT๙" w:cs="TH SarabunIT๙"/>
          <w:sz w:val="34"/>
          <w:szCs w:val="34"/>
          <w:cs/>
        </w:rPr>
        <w:t>ศ</w:t>
      </w:r>
      <w:r w:rsidRPr="00B87C1A">
        <w:rPr>
          <w:rFonts w:ascii="TH SarabunIT๙" w:hAnsi="TH SarabunIT๙" w:cs="TH SarabunIT๙"/>
          <w:sz w:val="34"/>
          <w:szCs w:val="34"/>
        </w:rPr>
        <w:t xml:space="preserve">. </w:t>
      </w:r>
      <w:r w:rsidRPr="00B87C1A">
        <w:rPr>
          <w:rFonts w:ascii="TH SarabunIT๙" w:hAnsi="TH SarabunIT๙" w:cs="TH SarabunIT๙"/>
          <w:sz w:val="34"/>
          <w:szCs w:val="34"/>
          <w:cs/>
        </w:rPr>
        <w:t>๒๕๖๓ หากผู้มีเงินได้</w:t>
      </w:r>
      <w:r w:rsidRPr="00B87C1A">
        <w:rPr>
          <w:rFonts w:ascii="TH SarabunIT๙" w:hAnsi="TH SarabunIT๙" w:cs="TH SarabunIT๙"/>
          <w:spacing w:val="6"/>
          <w:sz w:val="34"/>
          <w:szCs w:val="34"/>
          <w:cs/>
        </w:rPr>
        <w:t>เลือกไม่แจ้งความประสงค์การใช้สิทธิยกเว้นภาษีเงินได้ต่อธนาคารผู้รับฝากเงิน</w:t>
      </w:r>
      <w:r w:rsidRPr="00B87C1A">
        <w:rPr>
          <w:rFonts w:ascii="TH SarabunIT๙" w:hAnsi="TH SarabunIT๙" w:cs="TH SarabunIT๙"/>
          <w:spacing w:val="6"/>
          <w:sz w:val="34"/>
          <w:szCs w:val="34"/>
        </w:rPr>
        <w:t> </w:t>
      </w:r>
      <w:r w:rsidRPr="00B87C1A">
        <w:rPr>
          <w:rFonts w:ascii="TH SarabunIT๙" w:hAnsi="TH SarabunIT๙" w:cs="TH SarabunIT๙"/>
          <w:spacing w:val="6"/>
          <w:sz w:val="34"/>
          <w:szCs w:val="34"/>
          <w:cs/>
        </w:rPr>
        <w:t>ผู้มีเงินได้ต้องมีหลักฐานจาก</w:t>
      </w:r>
      <w:r w:rsidRPr="00B87C1A">
        <w:rPr>
          <w:rFonts w:ascii="TH SarabunIT๙" w:hAnsi="TH SarabunIT๙" w:cs="TH SarabunIT๙"/>
          <w:sz w:val="34"/>
          <w:szCs w:val="34"/>
          <w:cs/>
        </w:rPr>
        <w:t>ธนาคารผู้รับฝากเงินที่พิสูจน์ได้ว่า มีการส่งเงินฝากตามข้อ ๑</w:t>
      </w:r>
    </w:p>
    <w:p w:rsidR="00B87C1A" w:rsidRDefault="00B87C1A" w:rsidP="00B87C1A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:rsidR="00B87C1A" w:rsidRPr="00B87C1A" w:rsidRDefault="00B87C1A" w:rsidP="00B87C1A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jc w:val="right"/>
        <w:rPr>
          <w:rFonts w:ascii="TH SarabunIT๙" w:hAnsi="TH SarabunIT๙" w:cs="TH SarabunIT๙"/>
          <w:color w:val="000000"/>
          <w:spacing w:val="-4"/>
          <w:sz w:val="34"/>
          <w:szCs w:val="34"/>
        </w:rPr>
      </w:pPr>
      <w:r w:rsidRPr="00B87C1A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 xml:space="preserve">/ </w:t>
      </w:r>
      <w:r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กรณี</w:t>
      </w:r>
      <w:r w:rsidRPr="00B87C1A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 xml:space="preserve"> ...</w:t>
      </w:r>
    </w:p>
    <w:p w:rsidR="00B87C1A" w:rsidRDefault="00B87C1A" w:rsidP="00B50050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  <w:tab w:val="left" w:pos="2977"/>
        </w:tabs>
        <w:spacing w:after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lastRenderedPageBreak/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ab/>
        <w:t>กรณีการฝากเงินตามข้อ 1 ที่ธนาคารผู้รับฝากเงินมีข้อกำหนดให้ผู้รับฝากได้รับเงิน</w:t>
      </w:r>
      <w:r w:rsidRPr="00B87C1A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หรือผลประโยชน์ตอบแทนคืนในระหว่างอายุการฝากเงิน</w:t>
      </w:r>
      <w:r w:rsidRPr="00B87C1A">
        <w:rPr>
          <w:rFonts w:ascii="TH SarabunIT๙" w:hAnsi="TH SarabunIT๙" w:cs="TH SarabunIT๙"/>
          <w:color w:val="000000"/>
          <w:spacing w:val="6"/>
          <w:sz w:val="34"/>
          <w:szCs w:val="34"/>
        </w:rPr>
        <w:t> </w:t>
      </w:r>
      <w:r w:rsidRPr="00B87C1A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หลักฐานตามวรรค</w:t>
      </w:r>
      <w:proofErr w:type="spellStart"/>
      <w:r w:rsidRPr="00B87C1A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หนึ่งต</w:t>
      </w:r>
      <w:proofErr w:type="spellEnd"/>
      <w:r w:rsidRPr="00B87C1A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องระบุเงื่อนไขตาม</w:t>
      </w:r>
      <w:r w:rsidRPr="00B87C1A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br/>
        <w:t>ขอ ๑</w:t>
      </w:r>
      <w:r w:rsidRPr="00B87C1A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(๒) ด้วย</w:t>
      </w:r>
      <w:r w:rsidRPr="00B87C1A">
        <w:rPr>
          <w:rFonts w:ascii="TH SarabunIT๙" w:hAnsi="TH SarabunIT๙" w:cs="TH SarabunIT๙"/>
          <w:color w:val="000000"/>
          <w:sz w:val="34"/>
          <w:szCs w:val="34"/>
        </w:rPr>
        <w:t>”</w:t>
      </w:r>
    </w:p>
    <w:p w:rsidR="00B50050" w:rsidRPr="007646A4" w:rsidRDefault="00B50050" w:rsidP="00B50050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</w:pPr>
      <w:r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  <w:tab/>
      </w:r>
      <w:r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  <w:tab/>
      </w:r>
      <w:r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  <w:tab/>
      </w:r>
      <w:r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  <w:tab/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(แก้ไขเพิ่มเติมตามประกาศอธิบดีกรมสรรพากร เกี่ยวกับภาษีเงินได้ (ฉบับที่ 363)ฯ </w:t>
      </w:r>
      <w:r w:rsidRPr="007646A4">
        <w:rPr>
          <w:rFonts w:ascii="TH SarabunIT๙" w:eastAsia="Times New Roman" w:hAnsi="TH SarabunIT๙" w:cs="TH SarabunIT๙"/>
          <w:i/>
          <w:iCs/>
          <w:color w:val="000000" w:themeColor="text1"/>
          <w:sz w:val="34"/>
          <w:szCs w:val="34"/>
          <w:cs/>
        </w:rPr>
        <w:t>ให้ใช้บังคับ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สำหรับเงินได้พึงประเมินประจำปี พ.ศ. 256</w:t>
      </w:r>
      <w:r w:rsidRPr="007646A4">
        <w:rPr>
          <w:rFonts w:ascii="TH SarabunIT๙" w:eastAsia="Times New Roman" w:hAnsi="TH SarabunIT๙" w:cs="TH SarabunIT๙"/>
          <w:i/>
          <w:iCs/>
          <w:color w:val="000000" w:themeColor="text1"/>
          <w:sz w:val="34"/>
          <w:szCs w:val="34"/>
        </w:rPr>
        <w:t>2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 ที่จะต้องยื่นรายการใน พ.ศ. 2563 เป็นต้นไป) </w:t>
      </w:r>
    </w:p>
    <w:p w:rsidR="00B87C1A" w:rsidRPr="00B87C1A" w:rsidRDefault="00AA49C4" w:rsidP="00AA49C4">
      <w:pPr>
        <w:pStyle w:val="ListParagraph"/>
        <w:tabs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B87C1A" w:rsidRPr="00B87C1A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B87C1A" w:rsidRPr="00B87C1A">
        <w:rPr>
          <w:rFonts w:ascii="TH SarabunIT๙" w:hAnsi="TH SarabunIT๙" w:cs="TH SarabunIT๙"/>
          <w:spacing w:val="-6"/>
          <w:sz w:val="34"/>
          <w:szCs w:val="34"/>
          <w:cs/>
        </w:rPr>
        <w:t>ข้อ ๓</w:t>
      </w:r>
      <w:r w:rsidR="00B87C1A" w:rsidRPr="00B87C1A">
        <w:rPr>
          <w:rFonts w:ascii="TH SarabunIT๙" w:hAnsi="TH SarabunIT๙" w:cs="TH SarabunIT๙"/>
          <w:spacing w:val="-6"/>
          <w:sz w:val="34"/>
          <w:szCs w:val="34"/>
        </w:rPr>
        <w:t>/</w:t>
      </w:r>
      <w:r w:rsidR="00B87C1A" w:rsidRPr="00B87C1A">
        <w:rPr>
          <w:rFonts w:ascii="TH SarabunIT๙" w:hAnsi="TH SarabunIT๙" w:cs="TH SarabunIT๙"/>
          <w:spacing w:val="-6"/>
          <w:sz w:val="34"/>
          <w:szCs w:val="34"/>
          <w:cs/>
        </w:rPr>
        <w:t>๑ ธนาคารผู้รับฝากเงินที่ได้รับแจ้งความประสงค์ตามข้อ ๓ ต้องส่งข้อมูลของผู้ฝากเงิน</w:t>
      </w:r>
      <w:r w:rsidR="00B87C1A" w:rsidRPr="00B87C1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ต่อ</w:t>
      </w:r>
      <w:r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br/>
      </w:r>
      <w:r w:rsidR="00B87C1A" w:rsidRPr="00B87C1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กองเทคโนโลยีสารสนเทศ กรมสรรพากร</w:t>
      </w:r>
      <w:r w:rsidR="00B87C1A" w:rsidRPr="00B87C1A">
        <w:rPr>
          <w:rFonts w:ascii="TH SarabunIT๙" w:hAnsi="TH SarabunIT๙" w:cs="TH SarabunIT๙"/>
          <w:sz w:val="34"/>
          <w:szCs w:val="34"/>
          <w:cs/>
        </w:rPr>
        <w:t xml:space="preserve"> โดยจัดทำขึ้นเป็นข้อมูลอิเล็กทรอนิกส์ตามรูปแบบและนำส่ง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B87C1A" w:rsidRPr="00B87C1A">
        <w:rPr>
          <w:rFonts w:ascii="TH SarabunIT๙" w:hAnsi="TH SarabunIT๙" w:cs="TH SarabunIT๙"/>
          <w:sz w:val="34"/>
          <w:szCs w:val="34"/>
          <w:cs/>
        </w:rPr>
        <w:t xml:space="preserve">ตามวิธีการที่กำหนดบนเว็บไซต์ของกรมสรรพากร </w:t>
      </w:r>
      <w:r w:rsidR="00B87C1A" w:rsidRPr="00B87C1A">
        <w:rPr>
          <w:rFonts w:ascii="TH SarabunIT๙" w:hAnsi="TH SarabunIT๙" w:cs="TH SarabunIT๙"/>
          <w:sz w:val="34"/>
          <w:szCs w:val="34"/>
        </w:rPr>
        <w:t>http://www.rd.go.th</w:t>
      </w:r>
    </w:p>
    <w:p w:rsidR="00B87C1A" w:rsidRDefault="00AA49C4" w:rsidP="00AA49C4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552"/>
        </w:tabs>
        <w:spacing w:after="0"/>
        <w:jc w:val="thaiDistribute"/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87C1A" w:rsidRPr="00B87C1A">
        <w:rPr>
          <w:rFonts w:ascii="TH SarabunIT๙" w:hAnsi="TH SarabunIT๙" w:cs="TH SarabunIT๙"/>
          <w:sz w:val="34"/>
          <w:szCs w:val="34"/>
          <w:cs/>
        </w:rPr>
        <w:t>การแจ้งและการส่งข้อมูลตามวรรคหนึ่ง ให้แจ้งภายในวันที่ ๗ มกราคมของปีถัดไป เว้นแต่อธิบดีจะกำหนดเป็นอย่างอื่น</w:t>
      </w:r>
      <w:r w:rsidR="00B87C1A" w:rsidRPr="00B87C1A">
        <w:rPr>
          <w:rFonts w:ascii="TH SarabunIT๙" w:hAnsi="TH SarabunIT๙" w:cs="TH SarabunIT๙"/>
          <w:sz w:val="34"/>
          <w:szCs w:val="34"/>
        </w:rPr>
        <w:t>”</w:t>
      </w:r>
    </w:p>
    <w:p w:rsidR="00B87C1A" w:rsidRDefault="00B87C1A" w:rsidP="00DE2EF2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552"/>
        </w:tabs>
        <w:spacing w:after="0"/>
        <w:jc w:val="thaiDistribute"/>
        <w:rPr>
          <w:rFonts w:ascii="TH SarabunIT๙" w:eastAsia="Times New Roman" w:hAnsi="TH SarabunIT๙" w:cs="TH SarabunIT๙"/>
          <w:i/>
          <w:iCs/>
          <w:color w:val="000000" w:themeColor="text1"/>
          <w:sz w:val="34"/>
          <w:szCs w:val="34"/>
        </w:rPr>
      </w:pPr>
      <w:r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  <w:tab/>
      </w:r>
      <w:r>
        <w:rPr>
          <w:rFonts w:ascii="TH SarabunIT๙" w:eastAsia="Times New Roman" w:hAnsi="TH SarabunIT๙" w:cs="TH SarabunIT๙"/>
          <w:i/>
          <w:iCs/>
          <w:color w:val="FF0000"/>
          <w:sz w:val="34"/>
          <w:szCs w:val="34"/>
        </w:rPr>
        <w:tab/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(แก้ไขเพิ่มเติมตามประกาศอธิบดีกรมสรรพากร เกี่ยวกับภาษีเงินได้ (ฉบับที่ 363)ฯ </w:t>
      </w:r>
      <w:r w:rsidRPr="007646A4">
        <w:rPr>
          <w:rFonts w:ascii="TH SarabunIT๙" w:eastAsia="Times New Roman" w:hAnsi="TH SarabunIT๙" w:cs="TH SarabunIT๙"/>
          <w:i/>
          <w:iCs/>
          <w:color w:val="000000" w:themeColor="text1"/>
          <w:sz w:val="34"/>
          <w:szCs w:val="34"/>
          <w:cs/>
        </w:rPr>
        <w:t>ให้ใช้บังคับ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สำหรับเงินได้พึงประเมินประจำปี พ.ศ. 256</w:t>
      </w:r>
      <w:r w:rsidRPr="007646A4">
        <w:rPr>
          <w:rFonts w:ascii="TH SarabunIT๙" w:eastAsia="Times New Roman" w:hAnsi="TH SarabunIT๙" w:cs="TH SarabunIT๙"/>
          <w:i/>
          <w:iCs/>
          <w:color w:val="000000" w:themeColor="text1"/>
          <w:sz w:val="34"/>
          <w:szCs w:val="34"/>
        </w:rPr>
        <w:t>2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 ที่จะต้องยื่นรายการใน พ.ศ. 2563 เป็นต้นไป) </w:t>
      </w:r>
    </w:p>
    <w:p w:rsidR="00DE2EF2" w:rsidRPr="00DE2EF2" w:rsidRDefault="00DE2EF2" w:rsidP="00DE2EF2">
      <w:pPr>
        <w:shd w:val="clear" w:color="auto" w:fill="FFFFFF"/>
        <w:tabs>
          <w:tab w:val="left" w:pos="851"/>
          <w:tab w:val="left" w:pos="1134"/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ab/>
      </w:r>
      <w:r w:rsidRPr="00DE2EF2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“</w:t>
      </w:r>
      <w:r w:rsidRPr="00DE2EF2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กรณี</w:t>
      </w:r>
      <w:r w:rsidRPr="00DE2EF2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  <w:cs/>
        </w:rPr>
        <w:t>ธนาคารผู้รับฝากเงิน</w:t>
      </w:r>
      <w:r w:rsidRPr="00DE2EF2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ได้แจ้งและส่งข้อมูลตามวรรคสองแล้ว</w:t>
      </w:r>
      <w:r w:rsidRPr="00DE2EF2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</w:rPr>
        <w:t> </w:t>
      </w:r>
      <w:r w:rsidRPr="00DE2EF2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แต่มีความประสงค์</w:t>
      </w:r>
      <w:r w:rsidRPr="00DE2EF2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</w:rPr>
        <w:br/>
      </w:r>
      <w:r w:rsidRPr="00DE2EF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จะขอแก้ไข ยกเลิก หรือเพิ่มเติมข้อมูลดังกล่าวนั้น ให้</w:t>
      </w:r>
      <w:r w:rsidRPr="00DE2EF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ธนาคารผู้รับฝากเงิน</w:t>
      </w:r>
      <w:r w:rsidRPr="00DE2EF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แจ้งและส่งข้อมูล</w:t>
      </w:r>
      <w:r w:rsidRPr="00DE2EF2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ผ่านระบบรับข้อมูลเบี้ยประกันภัยเกินกำหนดเวลาบนเว็บไซต์ของกรมสรรพากร</w:t>
      </w:r>
      <w:r w:rsidRPr="00DE2EF2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Pr="00DE2EF2">
        <w:rPr>
          <w:rFonts w:ascii="TH SarabunIT๙" w:eastAsia="Times New Roman" w:hAnsi="TH SarabunIT๙" w:cs="TH SarabunIT๙"/>
          <w:sz w:val="34"/>
          <w:szCs w:val="34"/>
        </w:rPr>
        <w:t>http://www.rd.go.th</w:t>
      </w:r>
      <w:r w:rsidRPr="00DE2EF2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DE2EF2" w:rsidRPr="007646A4" w:rsidRDefault="00DE2EF2" w:rsidP="00771103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843"/>
          <w:tab w:val="left" w:pos="2127"/>
          <w:tab w:val="left" w:pos="2552"/>
        </w:tabs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ab/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(แก้ไขเพิ่มเติมตามประกาศอธิบดีกรมสรร</w:t>
      </w:r>
      <w:bookmarkStart w:id="0" w:name="_GoBack"/>
      <w:bookmarkEnd w:id="0"/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พากร เกี่ยวกับภาษีเงินได้ (ฉบับที่ 3</w:t>
      </w:r>
      <w:r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87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)ฯ </w:t>
      </w:r>
      <w:r w:rsidRPr="007646A4">
        <w:rPr>
          <w:rFonts w:ascii="TH SarabunIT๙" w:eastAsia="Times New Roman" w:hAnsi="TH SarabunIT๙" w:cs="TH SarabunIT๙"/>
          <w:i/>
          <w:iCs/>
          <w:color w:val="000000" w:themeColor="text1"/>
          <w:sz w:val="34"/>
          <w:szCs w:val="34"/>
          <w:cs/>
        </w:rPr>
        <w:t>ให้ใช้บังคับ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สำหรับเงินได้พึงประเมินประจำปี พ.ศ. 256</w:t>
      </w:r>
      <w:r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3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 ที่จะต้องยื่นรายการใน พ.ศ. 256</w:t>
      </w:r>
      <w:r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>4</w:t>
      </w:r>
      <w:r w:rsidRPr="007646A4">
        <w:rPr>
          <w:rFonts w:ascii="TH SarabunIT๙" w:eastAsia="Times New Roman" w:hAnsi="TH SarabunIT๙" w:cs="TH SarabunIT๙" w:hint="cs"/>
          <w:i/>
          <w:iCs/>
          <w:color w:val="000000" w:themeColor="text1"/>
          <w:sz w:val="34"/>
          <w:szCs w:val="34"/>
          <w:cs/>
        </w:rPr>
        <w:t xml:space="preserve"> เป็นต้นไป) </w:t>
      </w:r>
    </w:p>
    <w:p w:rsidR="0001507C" w:rsidRDefault="0070541D" w:rsidP="00B87C1A">
      <w:pPr>
        <w:spacing w:after="120" w:line="240" w:lineRule="auto"/>
        <w:ind w:firstLine="851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ข้อ </w:t>
      </w:r>
      <w:r w:rsidR="0054163E">
        <w:rPr>
          <w:rFonts w:ascii="TH SarabunIT๙" w:eastAsia="Times New Roman" w:hAnsi="TH SarabunIT๙" w:cs="TH SarabunIT๙" w:hint="cs"/>
          <w:sz w:val="34"/>
          <w:szCs w:val="34"/>
          <w:cs/>
        </w:rPr>
        <w:t>4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กรณีผู้มีเงินได้ได้ใช้สิทธิยกเว้นภาษีเงินได้ตามข้อ </w:t>
      </w:r>
      <w:r w:rsidR="0083046D" w:rsidRPr="00BA595C">
        <w:rPr>
          <w:rFonts w:ascii="TH SarabunIT๙" w:eastAsia="Times New Roman" w:hAnsi="TH SarabunIT๙" w:cs="TH SarabunIT๙"/>
          <w:sz w:val="34"/>
          <w:szCs w:val="34"/>
          <w:cs/>
        </w:rPr>
        <w:t>2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แล้ว และต่อมา</w:t>
      </w:r>
      <w:r w:rsidR="00F620DC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ไม่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>ได้ปฏิบัติ</w:t>
      </w:r>
      <w:r w:rsidR="00F620DC" w:rsidRPr="00BA595C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ให้</w:t>
      </w:r>
      <w:r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เป็นไป</w:t>
      </w:r>
      <w:r w:rsidR="007E0611">
        <w:rPr>
          <w:rFonts w:ascii="TH SarabunIT๙" w:eastAsia="Times New Roman" w:hAnsi="TH SarabunIT๙" w:cs="TH SarabunIT๙"/>
          <w:spacing w:val="-8"/>
          <w:sz w:val="34"/>
          <w:szCs w:val="34"/>
        </w:rPr>
        <w:br/>
      </w:r>
      <w:r w:rsidRPr="007E0611">
        <w:rPr>
          <w:rFonts w:ascii="TH SarabunIT๙" w:eastAsia="Times New Roman" w:hAnsi="TH SarabunIT๙" w:cs="TH SarabunIT๙"/>
          <w:sz w:val="34"/>
          <w:szCs w:val="34"/>
          <w:cs/>
        </w:rPr>
        <w:t xml:space="preserve">ตามหลักเกณฑ์ของข้อ 1 ผู้มีเงินได้หมดสิทธิได้รับยกเว้นภาษีเงินได้ตามข้อ 2 </w:t>
      </w:r>
      <w:r w:rsidR="0083046D" w:rsidRPr="007E0611">
        <w:rPr>
          <w:rFonts w:ascii="TH SarabunIT๙" w:eastAsia="Times New Roman" w:hAnsi="TH SarabunIT๙" w:cs="TH SarabunIT๙"/>
          <w:sz w:val="34"/>
          <w:szCs w:val="34"/>
          <w:cs/>
        </w:rPr>
        <w:t>และ</w:t>
      </w:r>
      <w:r w:rsidRPr="007E0611">
        <w:rPr>
          <w:rFonts w:ascii="TH SarabunIT๙" w:eastAsia="Times New Roman" w:hAnsi="TH SarabunIT๙" w:cs="TH SarabunIT๙"/>
          <w:sz w:val="34"/>
          <w:szCs w:val="34"/>
          <w:cs/>
        </w:rPr>
        <w:t>ต้องเสียภ</w:t>
      </w:r>
      <w:r w:rsidR="0083046D" w:rsidRPr="007E0611">
        <w:rPr>
          <w:rFonts w:ascii="TH SarabunIT๙" w:eastAsia="Times New Roman" w:hAnsi="TH SarabunIT๙" w:cs="TH SarabunIT๙"/>
          <w:sz w:val="34"/>
          <w:szCs w:val="34"/>
          <w:cs/>
        </w:rPr>
        <w:t>าษีเงินได้สำหรับปีภาษี</w:t>
      </w:r>
      <w:r w:rsidR="0083046D" w:rsidRPr="00BA595C">
        <w:rPr>
          <w:rFonts w:ascii="TH SarabunIT๙" w:eastAsia="Times New Roman" w:hAnsi="TH SarabunIT๙" w:cs="TH SarabunIT๙"/>
          <w:sz w:val="34"/>
          <w:szCs w:val="34"/>
          <w:cs/>
        </w:rPr>
        <w:t>ที่ได้</w:t>
      </w:r>
      <w:r w:rsidR="0083046D" w:rsidRPr="00BA595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นำเงินฝาก</w:t>
      </w:r>
      <w:r w:rsidR="00033F7F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 xml:space="preserve">ตามข้อ 1 </w:t>
      </w:r>
      <w:r w:rsidR="0083046D" w:rsidRPr="00BA595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ไปหักออกจากเงินได้</w:t>
      </w:r>
      <w:r w:rsidR="00033F7F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 xml:space="preserve"> </w:t>
      </w:r>
      <w:r w:rsidR="0083046D" w:rsidRPr="00BA595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เพื่อยกเว้นภาษีเงินได้มาแล้ว</w:t>
      </w:r>
      <w:r w:rsidR="00577BCC" w:rsidRPr="00BA595C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 xml:space="preserve"> </w:t>
      </w:r>
      <w:r w:rsidR="0083046D" w:rsidRPr="00BA595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นับตั้งแต่</w:t>
      </w:r>
      <w:r w:rsidR="0083046D" w:rsidRPr="00BA595C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วันที่ได้</w:t>
      </w:r>
      <w:r w:rsidR="00033F7F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br/>
      </w:r>
      <w:r w:rsidR="0083046D" w:rsidRPr="00033F7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ยื่นแบบแสดงรายการ</w:t>
      </w:r>
      <w:r w:rsidR="00A44DED" w:rsidRPr="00033F7F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ภาษี</w:t>
      </w:r>
      <w:r w:rsidR="0083046D" w:rsidRPr="00033F7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เงินได้</w:t>
      </w:r>
      <w:r w:rsidR="00A44DED" w:rsidRPr="00033F7F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บุคคลธรรมดา</w:t>
      </w:r>
      <w:r w:rsidR="0083046D" w:rsidRPr="00033F7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ของปีภาษีนั้นๆ จนถึงวันที่ได้ยื่นแบบแสดงรายการภาษีเงินได้บุคคลธรรมดา</w:t>
      </w:r>
      <w:r w:rsidR="0083046D"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เพิ่มเติม เพื่อเสียภาษีเงินได้เพิ่มเติม</w:t>
      </w:r>
      <w:r w:rsidR="0083046D" w:rsidRPr="00BA595C">
        <w:rPr>
          <w:rFonts w:ascii="TH SarabunIT๙" w:eastAsia="Times New Roman" w:hAnsi="TH SarabunIT๙" w:cs="TH SarabunIT๙"/>
          <w:sz w:val="34"/>
          <w:szCs w:val="34"/>
          <w:cs/>
        </w:rPr>
        <w:t>ของปีภาษีดังกล่าวพร้อมเงินเพิ่ม ตามมาตรา 27</w:t>
      </w:r>
      <w:r w:rsidR="00033F7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83046D" w:rsidRPr="00BA595C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  <w:r w:rsidR="0083046D" w:rsidRPr="00BA595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577BCC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</w:p>
    <w:p w:rsidR="0083046D" w:rsidRPr="00BA595C" w:rsidRDefault="0083046D" w:rsidP="00A9635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ข้อ </w:t>
      </w:r>
      <w:r w:rsidR="0054163E">
        <w:rPr>
          <w:rFonts w:ascii="TH SarabunIT๙" w:eastAsia="Times New Roman" w:hAnsi="TH SarabunIT๙" w:cs="TH SarabunIT๙" w:hint="cs"/>
          <w:sz w:val="34"/>
          <w:szCs w:val="34"/>
          <w:cs/>
        </w:rPr>
        <w:t>5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การได้รับยกเว้นภาษี</w:t>
      </w:r>
      <w:r w:rsidR="0050598D">
        <w:rPr>
          <w:rFonts w:ascii="TH SarabunIT๙" w:eastAsia="Times New Roman" w:hAnsi="TH SarabunIT๙" w:cs="TH SarabunIT๙" w:hint="cs"/>
          <w:sz w:val="34"/>
          <w:szCs w:val="34"/>
          <w:cs/>
        </w:rPr>
        <w:t>เงินได้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>ตามประกาศนี้ให้ผู้มีเงินได้นำเงินได้ที่ได้รับยกเว้นภาษีไป</w:t>
      </w:r>
      <w:r w:rsidRPr="00BA595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คำนวณ</w:t>
      </w:r>
      <w:r w:rsidRPr="00BA595C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หักจากเงินได้พึงประเมิน</w:t>
      </w:r>
      <w:r w:rsidR="007627DA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Pr="00BA595C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ตามมาตรา 40 แห่งประมวลรัษฎากร เมื่อได้หักค่าใช้จ่าย</w:t>
      </w:r>
      <w:r w:rsidR="007627DA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Pr="00BA595C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ตามมาตรา 42 ทวิ</w:t>
      </w:r>
      <w:r w:rsidR="0050598D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br/>
      </w:r>
      <w:r w:rsidRPr="00BA595C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ถึงมาตรา 46</w:t>
      </w:r>
      <w:r w:rsidR="0050598D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แห่งประมวลรัษฎากรแล้ว</w:t>
      </w:r>
    </w:p>
    <w:p w:rsidR="002973D7" w:rsidRDefault="002973D7" w:rsidP="002973D7">
      <w:pPr>
        <w:spacing w:after="0" w:line="240" w:lineRule="auto"/>
        <w:jc w:val="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248E3" w:rsidRPr="00BA595C" w:rsidRDefault="002973D7" w:rsidP="002973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0A4847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418BA" w:rsidRPr="00BA595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3248E3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ประกาศ ณ วันที่ </w:t>
      </w:r>
      <w:r w:rsidR="007A16D0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2D4ACF">
        <w:rPr>
          <w:rFonts w:ascii="TH SarabunIT๙" w:eastAsia="Times New Roman" w:hAnsi="TH SarabunIT๙" w:cs="TH SarabunIT๙"/>
          <w:sz w:val="34"/>
          <w:szCs w:val="34"/>
        </w:rPr>
        <w:t>30</w:t>
      </w:r>
      <w:r w:rsidR="003248E3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4952DA">
        <w:rPr>
          <w:rFonts w:ascii="TH SarabunIT๙" w:eastAsia="Times New Roman" w:hAnsi="TH SarabunIT๙" w:cs="TH SarabunIT๙" w:hint="cs"/>
          <w:sz w:val="34"/>
          <w:szCs w:val="34"/>
          <w:cs/>
        </w:rPr>
        <w:t>มิถุนายน</w:t>
      </w:r>
      <w:r w:rsidR="003248E3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</w:t>
      </w:r>
      <w:r w:rsidR="003248E3" w:rsidRPr="00BA595C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248E3" w:rsidRPr="00BA595C">
        <w:rPr>
          <w:rFonts w:ascii="TH SarabunIT๙" w:eastAsia="Times New Roman" w:hAnsi="TH SarabunIT๙" w:cs="TH SarabunIT๙"/>
          <w:sz w:val="34"/>
          <w:szCs w:val="34"/>
          <w:cs/>
        </w:rPr>
        <w:t>๒๕</w:t>
      </w:r>
      <w:r w:rsidR="00F10E26" w:rsidRPr="00BA595C">
        <w:rPr>
          <w:rFonts w:ascii="TH SarabunIT๙" w:eastAsia="Times New Roman" w:hAnsi="TH SarabunIT๙" w:cs="TH SarabunIT๙" w:hint="cs"/>
          <w:sz w:val="34"/>
          <w:szCs w:val="34"/>
          <w:cs/>
        </w:rPr>
        <w:t>60</w:t>
      </w:r>
    </w:p>
    <w:p w:rsidR="007627DA" w:rsidRDefault="00F418BA" w:rsidP="00872EE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="007627DA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                 </w:t>
      </w:r>
    </w:p>
    <w:p w:rsidR="00872EE6" w:rsidRDefault="00872EE6" w:rsidP="00872EE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A96351" w:rsidRDefault="002D4ACF" w:rsidP="00872EE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r w:rsidRPr="00BA595C">
        <w:rPr>
          <w:rFonts w:ascii="TH SarabunIT๙" w:eastAsia="Times New Roman" w:hAnsi="TH SarabunIT๙" w:cs="TH SarabunIT๙"/>
          <w:sz w:val="34"/>
          <w:szCs w:val="34"/>
          <w:cs/>
        </w:rPr>
        <w:t>ประสงค์  พูนธเนศ</w:t>
      </w:r>
    </w:p>
    <w:p w:rsidR="00F418BA" w:rsidRPr="00BA595C" w:rsidRDefault="007627DA" w:rsidP="00872EE6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  <w:t xml:space="preserve">    </w:t>
      </w:r>
      <w:r w:rsidR="002E74F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7A16D0">
        <w:rPr>
          <w:rFonts w:ascii="TH SarabunIT๙" w:eastAsia="Times New Roman" w:hAnsi="TH SarabunIT๙" w:cs="TH SarabunIT๙"/>
          <w:sz w:val="34"/>
          <w:szCs w:val="34"/>
        </w:rPr>
        <w:t xml:space="preserve">   </w:t>
      </w:r>
      <w:r w:rsidR="00F418BA" w:rsidRPr="00BA595C">
        <w:rPr>
          <w:rFonts w:ascii="TH SarabunIT๙" w:eastAsia="Times New Roman" w:hAnsi="TH SarabunIT๙" w:cs="TH SarabunIT๙"/>
          <w:sz w:val="34"/>
          <w:szCs w:val="34"/>
          <w:cs/>
        </w:rPr>
        <w:t xml:space="preserve">  </w:t>
      </w:r>
      <w:r w:rsidR="00905843">
        <w:rPr>
          <w:rFonts w:ascii="TH SarabunIT๙" w:eastAsia="Times New Roman" w:hAnsi="TH SarabunIT๙" w:cs="TH SarabunIT๙" w:hint="cs"/>
          <w:sz w:val="34"/>
          <w:szCs w:val="34"/>
          <w:cs/>
        </w:rPr>
        <w:t>(</w:t>
      </w:r>
      <w:r w:rsidR="00F418BA" w:rsidRPr="00BA595C">
        <w:rPr>
          <w:rFonts w:ascii="TH SarabunIT๙" w:eastAsia="Times New Roman" w:hAnsi="TH SarabunIT๙" w:cs="TH SarabunIT๙"/>
          <w:sz w:val="34"/>
          <w:szCs w:val="34"/>
          <w:cs/>
        </w:rPr>
        <w:t>นายประสงค์  พูนธเนศ</w:t>
      </w:r>
      <w:r w:rsidR="00905843">
        <w:rPr>
          <w:rFonts w:ascii="TH SarabunIT๙" w:eastAsia="Times New Roman" w:hAnsi="TH SarabunIT๙" w:cs="TH SarabunIT๙" w:hint="cs"/>
          <w:sz w:val="34"/>
          <w:szCs w:val="34"/>
          <w:cs/>
        </w:rPr>
        <w:t>)</w:t>
      </w:r>
    </w:p>
    <w:p w:rsidR="00905843" w:rsidRDefault="00F418BA" w:rsidP="00872EE6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Pr="00BA595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  <w:t xml:space="preserve"> </w:t>
      </w:r>
      <w:r w:rsidR="007A16D0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  </w:t>
      </w:r>
      <w:r w:rsidR="002E74F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 </w:t>
      </w:r>
      <w:r w:rsidR="003166A2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="003248E3" w:rsidRPr="00BA595C">
        <w:rPr>
          <w:rFonts w:ascii="TH SarabunIT๙" w:eastAsia="Times New Roman" w:hAnsi="TH SarabunIT๙" w:cs="TH SarabunIT๙"/>
          <w:sz w:val="34"/>
          <w:szCs w:val="34"/>
          <w:cs/>
        </w:rPr>
        <w:t>อธิบดีกรมสรรพากร</w:t>
      </w:r>
    </w:p>
    <w:sectPr w:rsidR="00905843" w:rsidSect="0001507C">
      <w:headerReference w:type="default" r:id="rId10"/>
      <w:pgSz w:w="12240" w:h="15840"/>
      <w:pgMar w:top="567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3C" w:rsidRDefault="00B05F3C" w:rsidP="00EE19CC">
      <w:pPr>
        <w:spacing w:after="0" w:line="240" w:lineRule="auto"/>
      </w:pPr>
      <w:r>
        <w:separator/>
      </w:r>
    </w:p>
  </w:endnote>
  <w:endnote w:type="continuationSeparator" w:id="0">
    <w:p w:rsidR="00B05F3C" w:rsidRDefault="00B05F3C" w:rsidP="00EE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3C" w:rsidRDefault="00B05F3C" w:rsidP="00EE19CC">
      <w:pPr>
        <w:spacing w:after="0" w:line="240" w:lineRule="auto"/>
      </w:pPr>
      <w:r>
        <w:separator/>
      </w:r>
    </w:p>
  </w:footnote>
  <w:footnote w:type="continuationSeparator" w:id="0">
    <w:p w:rsidR="00B05F3C" w:rsidRDefault="00B05F3C" w:rsidP="00EE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0678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EE19CC" w:rsidRPr="00EE19CC" w:rsidRDefault="00EE19CC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E19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E19C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E19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71103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EE19C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EE19CC" w:rsidRDefault="00EE1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57"/>
    <w:rsid w:val="00012293"/>
    <w:rsid w:val="0001507C"/>
    <w:rsid w:val="00033F7F"/>
    <w:rsid w:val="00087E82"/>
    <w:rsid w:val="0009196E"/>
    <w:rsid w:val="000A4847"/>
    <w:rsid w:val="000B53FB"/>
    <w:rsid w:val="000E19E0"/>
    <w:rsid w:val="000F666F"/>
    <w:rsid w:val="00136E33"/>
    <w:rsid w:val="00147A87"/>
    <w:rsid w:val="0017713F"/>
    <w:rsid w:val="00200262"/>
    <w:rsid w:val="00206907"/>
    <w:rsid w:val="00223C1E"/>
    <w:rsid w:val="0025305F"/>
    <w:rsid w:val="002956EA"/>
    <w:rsid w:val="002973D7"/>
    <w:rsid w:val="002A16B3"/>
    <w:rsid w:val="002D4ACF"/>
    <w:rsid w:val="002E74F8"/>
    <w:rsid w:val="003166A2"/>
    <w:rsid w:val="003248E3"/>
    <w:rsid w:val="003551D5"/>
    <w:rsid w:val="00356225"/>
    <w:rsid w:val="00366F4E"/>
    <w:rsid w:val="003B0D71"/>
    <w:rsid w:val="003E6D95"/>
    <w:rsid w:val="003F50D5"/>
    <w:rsid w:val="004249F4"/>
    <w:rsid w:val="0044505D"/>
    <w:rsid w:val="00450357"/>
    <w:rsid w:val="00451B78"/>
    <w:rsid w:val="004952DA"/>
    <w:rsid w:val="004B30C8"/>
    <w:rsid w:val="004B6913"/>
    <w:rsid w:val="004C2135"/>
    <w:rsid w:val="004C5268"/>
    <w:rsid w:val="004C6FAC"/>
    <w:rsid w:val="0050598D"/>
    <w:rsid w:val="005129CC"/>
    <w:rsid w:val="00527718"/>
    <w:rsid w:val="00532BDD"/>
    <w:rsid w:val="0054163E"/>
    <w:rsid w:val="00577BCC"/>
    <w:rsid w:val="00595D11"/>
    <w:rsid w:val="00596CCB"/>
    <w:rsid w:val="005D2070"/>
    <w:rsid w:val="005F0BE7"/>
    <w:rsid w:val="00644B7D"/>
    <w:rsid w:val="0064676F"/>
    <w:rsid w:val="00655A3E"/>
    <w:rsid w:val="0068022F"/>
    <w:rsid w:val="006A53FE"/>
    <w:rsid w:val="006D5F21"/>
    <w:rsid w:val="0070541D"/>
    <w:rsid w:val="00711821"/>
    <w:rsid w:val="0073261F"/>
    <w:rsid w:val="007627DA"/>
    <w:rsid w:val="00762B75"/>
    <w:rsid w:val="007646A4"/>
    <w:rsid w:val="00764F5D"/>
    <w:rsid w:val="00771103"/>
    <w:rsid w:val="00774696"/>
    <w:rsid w:val="00793D63"/>
    <w:rsid w:val="00794972"/>
    <w:rsid w:val="007A16D0"/>
    <w:rsid w:val="007B2B5E"/>
    <w:rsid w:val="007D7240"/>
    <w:rsid w:val="007E0611"/>
    <w:rsid w:val="007E1E65"/>
    <w:rsid w:val="0083046D"/>
    <w:rsid w:val="00855FE4"/>
    <w:rsid w:val="00855FF2"/>
    <w:rsid w:val="00872EE6"/>
    <w:rsid w:val="00883EAC"/>
    <w:rsid w:val="0089674B"/>
    <w:rsid w:val="008A36E2"/>
    <w:rsid w:val="008F5570"/>
    <w:rsid w:val="008F6E18"/>
    <w:rsid w:val="00905843"/>
    <w:rsid w:val="00920FB4"/>
    <w:rsid w:val="00925DD2"/>
    <w:rsid w:val="00934E56"/>
    <w:rsid w:val="00981A03"/>
    <w:rsid w:val="00982867"/>
    <w:rsid w:val="009C4AA0"/>
    <w:rsid w:val="009E04E6"/>
    <w:rsid w:val="009F6BA1"/>
    <w:rsid w:val="00A1747E"/>
    <w:rsid w:val="00A308EA"/>
    <w:rsid w:val="00A44DED"/>
    <w:rsid w:val="00A478AD"/>
    <w:rsid w:val="00A56D79"/>
    <w:rsid w:val="00A6040C"/>
    <w:rsid w:val="00A64EAA"/>
    <w:rsid w:val="00A808E8"/>
    <w:rsid w:val="00A96351"/>
    <w:rsid w:val="00AA2445"/>
    <w:rsid w:val="00AA49C4"/>
    <w:rsid w:val="00AB4AA8"/>
    <w:rsid w:val="00AE5263"/>
    <w:rsid w:val="00B05F3C"/>
    <w:rsid w:val="00B31691"/>
    <w:rsid w:val="00B37D75"/>
    <w:rsid w:val="00B50050"/>
    <w:rsid w:val="00B76461"/>
    <w:rsid w:val="00B764F6"/>
    <w:rsid w:val="00B7688C"/>
    <w:rsid w:val="00B87C1A"/>
    <w:rsid w:val="00B96EB4"/>
    <w:rsid w:val="00BA595C"/>
    <w:rsid w:val="00BC00DC"/>
    <w:rsid w:val="00BC16EF"/>
    <w:rsid w:val="00BC4F5D"/>
    <w:rsid w:val="00BD3B2B"/>
    <w:rsid w:val="00BD4319"/>
    <w:rsid w:val="00BE687B"/>
    <w:rsid w:val="00C1281B"/>
    <w:rsid w:val="00C23E0C"/>
    <w:rsid w:val="00C271F4"/>
    <w:rsid w:val="00C7484F"/>
    <w:rsid w:val="00C76F88"/>
    <w:rsid w:val="00C930EB"/>
    <w:rsid w:val="00CB2B87"/>
    <w:rsid w:val="00CD591C"/>
    <w:rsid w:val="00CE2551"/>
    <w:rsid w:val="00D054AC"/>
    <w:rsid w:val="00D45780"/>
    <w:rsid w:val="00D72740"/>
    <w:rsid w:val="00D77508"/>
    <w:rsid w:val="00D91412"/>
    <w:rsid w:val="00DD23AD"/>
    <w:rsid w:val="00DE2EF2"/>
    <w:rsid w:val="00E04D11"/>
    <w:rsid w:val="00E16108"/>
    <w:rsid w:val="00E34387"/>
    <w:rsid w:val="00E472AB"/>
    <w:rsid w:val="00E54E93"/>
    <w:rsid w:val="00E625E6"/>
    <w:rsid w:val="00E71890"/>
    <w:rsid w:val="00E86B6D"/>
    <w:rsid w:val="00EB17AA"/>
    <w:rsid w:val="00ED34B7"/>
    <w:rsid w:val="00EE19CC"/>
    <w:rsid w:val="00EF072B"/>
    <w:rsid w:val="00EF73E2"/>
    <w:rsid w:val="00F012E9"/>
    <w:rsid w:val="00F10E26"/>
    <w:rsid w:val="00F418BA"/>
    <w:rsid w:val="00F4750C"/>
    <w:rsid w:val="00F555E8"/>
    <w:rsid w:val="00F620DC"/>
    <w:rsid w:val="00F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1D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3E6D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CC"/>
  </w:style>
  <w:style w:type="paragraph" w:styleId="Footer">
    <w:name w:val="footer"/>
    <w:basedOn w:val="Normal"/>
    <w:link w:val="FooterChar"/>
    <w:uiPriority w:val="99"/>
    <w:unhideWhenUsed/>
    <w:rsid w:val="00EE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CC"/>
  </w:style>
  <w:style w:type="paragraph" w:styleId="ListParagraph">
    <w:name w:val="List Paragraph"/>
    <w:basedOn w:val="Normal"/>
    <w:uiPriority w:val="34"/>
    <w:qFormat/>
    <w:rsid w:val="00B87C1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1D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3E6D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CC"/>
  </w:style>
  <w:style w:type="paragraph" w:styleId="Footer">
    <w:name w:val="footer"/>
    <w:basedOn w:val="Normal"/>
    <w:link w:val="FooterChar"/>
    <w:uiPriority w:val="99"/>
    <w:unhideWhenUsed/>
    <w:rsid w:val="00EE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CC"/>
  </w:style>
  <w:style w:type="paragraph" w:styleId="ListParagraph">
    <w:name w:val="List Paragraph"/>
    <w:basedOn w:val="Normal"/>
    <w:uiPriority w:val="34"/>
    <w:qFormat/>
    <w:rsid w:val="00B87C1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BBEF-0BEE-459A-B33F-CAA0C1F2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วันจันทร์ จอนเจิดสิน</dc:creator>
  <cp:lastModifiedBy>ณัชชา ธรรมวัชระ</cp:lastModifiedBy>
  <cp:revision>2</cp:revision>
  <cp:lastPrinted>2020-01-15T04:47:00Z</cp:lastPrinted>
  <dcterms:created xsi:type="dcterms:W3CDTF">2020-08-27T04:49:00Z</dcterms:created>
  <dcterms:modified xsi:type="dcterms:W3CDTF">2020-08-27T04:49:00Z</dcterms:modified>
</cp:coreProperties>
</file>