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6938ACFD" wp14:editId="3E5167FC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6D360E" w:rsidRPr="006D360E">
        <w:rPr>
          <w:rFonts w:ascii="TH SarabunIT๙" w:hAnsi="TH SarabunIT๙" w:cs="TH SarabunIT๙"/>
          <w:sz w:val="34"/>
          <w:szCs w:val="34"/>
        </w:rPr>
        <w:t>39</w:t>
      </w:r>
      <w:r w:rsidR="0070690D">
        <w:rPr>
          <w:rFonts w:ascii="TH SarabunIT๙" w:hAnsi="TH SarabunIT๙" w:cs="TH SarabunIT๙"/>
          <w:sz w:val="34"/>
          <w:szCs w:val="34"/>
        </w:rPr>
        <w:t>5</w:t>
      </w:r>
      <w:r w:rsidRPr="006D360E">
        <w:rPr>
          <w:rFonts w:ascii="TH SarabunIT๙" w:hAnsi="TH SarabunIT๙" w:cs="TH SarabunIT๙"/>
          <w:sz w:val="34"/>
          <w:szCs w:val="34"/>
          <w:cs/>
        </w:rPr>
        <w:t>)</w:t>
      </w:r>
    </w:p>
    <w:p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ของ</w:t>
      </w:r>
      <w:r w:rsidR="00CD76CF">
        <w:rPr>
          <w:rFonts w:ascii="TH SarabunIT๙" w:hAnsi="TH SarabunIT๙" w:cs="TH SarabunIT๙" w:hint="cs"/>
          <w:sz w:val="34"/>
          <w:szCs w:val="34"/>
          <w:cs/>
        </w:rPr>
        <w:t>บริษัท</w:t>
      </w:r>
      <w:r w:rsidR="00C05040">
        <w:rPr>
          <w:rFonts w:ascii="TH SarabunIT๙" w:hAnsi="TH SarabunIT๙" w:cs="TH SarabunIT๙" w:hint="cs"/>
          <w:sz w:val="34"/>
          <w:szCs w:val="34"/>
          <w:cs/>
        </w:rPr>
        <w:t>หรือห้างหุ้นส่วนนิติบุคคล</w:t>
      </w:r>
      <w:r w:rsidRPr="00031D35">
        <w:rPr>
          <w:rFonts w:ascii="TH SarabunIT๙" w:hAnsi="TH SarabunIT๙" w:cs="TH SarabunIT๙"/>
          <w:sz w:val="34"/>
          <w:szCs w:val="34"/>
          <w:cs/>
        </w:rPr>
        <w:t>ที่ตั้งอยู่ในเขตพัฒนา</w:t>
      </w:r>
      <w:r w:rsidR="00CD76CF">
        <w:rPr>
          <w:rFonts w:ascii="TH SarabunIT๙" w:hAnsi="TH SarabunIT๙" w:cs="TH SarabunIT๙" w:hint="cs"/>
          <w:sz w:val="34"/>
          <w:szCs w:val="34"/>
          <w:cs/>
        </w:rPr>
        <w:t>เศรษฐกิจ</w:t>
      </w:r>
      <w:r w:rsidRPr="00031D35">
        <w:rPr>
          <w:rFonts w:ascii="TH SarabunIT๙" w:hAnsi="TH SarabunIT๙" w:cs="TH SarabunIT๙"/>
          <w:sz w:val="34"/>
          <w:szCs w:val="34"/>
          <w:cs/>
        </w:rPr>
        <w:t>พิเศษ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613364" w:rsidRDefault="007E7912" w:rsidP="00613364">
      <w:pPr>
        <w:spacing w:after="0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7E7912" w:rsidRPr="0047687D" w:rsidRDefault="007E7912" w:rsidP="0074593F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CA0508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</w:t>
      </w:r>
      <w:r w:rsidR="00AB0BD3" w:rsidRPr="00CA0508">
        <w:rPr>
          <w:rFonts w:ascii="TH SarabunIT๙" w:hAnsi="TH SarabunIT๙" w:cs="TH SarabunIT๙" w:hint="cs"/>
          <w:sz w:val="34"/>
          <w:szCs w:val="34"/>
          <w:cs/>
        </w:rPr>
        <w:t xml:space="preserve">มาตรา 4 </w:t>
      </w:r>
      <w:r w:rsidRPr="00CA0508">
        <w:rPr>
          <w:rFonts w:ascii="TH SarabunIT๙" w:hAnsi="TH SarabunIT๙" w:cs="TH SarabunIT๙"/>
          <w:sz w:val="34"/>
          <w:szCs w:val="34"/>
          <w:cs/>
        </w:rPr>
        <w:t xml:space="preserve">แห่งพระราชกฤษฎีกา ออกตามความในประมวลรัษฎากร </w:t>
      </w:r>
      <w:r w:rsidR="00CA0508">
        <w:rPr>
          <w:rFonts w:ascii="TH SarabunIT๙" w:hAnsi="TH SarabunIT๙" w:cs="TH SarabunIT๙" w:hint="cs"/>
          <w:sz w:val="34"/>
          <w:szCs w:val="34"/>
          <w:cs/>
        </w:rPr>
        <w:br/>
      </w:r>
      <w:r w:rsidRPr="00CA0508">
        <w:rPr>
          <w:rFonts w:ascii="TH SarabunIT๙" w:hAnsi="TH SarabunIT๙" w:cs="TH SarabunIT๙"/>
          <w:sz w:val="34"/>
          <w:szCs w:val="34"/>
          <w:cs/>
        </w:rPr>
        <w:t>ว่าด้วยการลดอั</w:t>
      </w:r>
      <w:r w:rsidR="005F241A" w:rsidRPr="00CA0508">
        <w:rPr>
          <w:rFonts w:ascii="TH SarabunIT๙" w:hAnsi="TH SarabunIT๙" w:cs="TH SarabunIT๙"/>
          <w:sz w:val="34"/>
          <w:szCs w:val="34"/>
          <w:cs/>
        </w:rPr>
        <w:t xml:space="preserve">ตรารัษฎากร (ฉบับที่ </w:t>
      </w:r>
      <w:r w:rsidR="00C575B0" w:rsidRPr="00CA0508">
        <w:rPr>
          <w:rFonts w:ascii="TH SarabunIT๙" w:hAnsi="TH SarabunIT๙" w:cs="TH SarabunIT๙" w:hint="cs"/>
          <w:sz w:val="34"/>
          <w:szCs w:val="34"/>
          <w:cs/>
        </w:rPr>
        <w:t>693</w:t>
      </w:r>
      <w:r w:rsidR="005F241A" w:rsidRPr="00CA0508">
        <w:rPr>
          <w:rFonts w:ascii="TH SarabunIT๙" w:hAnsi="TH SarabunIT๙" w:cs="TH SarabunIT๙"/>
          <w:sz w:val="34"/>
          <w:szCs w:val="34"/>
          <w:cs/>
        </w:rPr>
        <w:t>) พ.ศ.</w:t>
      </w:r>
      <w:r w:rsidR="005F241A" w:rsidRPr="00CA05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407D" w:rsidRPr="00CA0508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C575B0" w:rsidRPr="00CA0508">
        <w:rPr>
          <w:rFonts w:ascii="TH SarabunIT๙" w:hAnsi="TH SarabunIT๙" w:cs="TH SarabunIT๙" w:hint="cs"/>
          <w:sz w:val="34"/>
          <w:szCs w:val="34"/>
          <w:cs/>
        </w:rPr>
        <w:t>63</w:t>
      </w:r>
      <w:r w:rsidRPr="00CA0508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อธิบดีกรมสรรพากรกำหนดหลักเกณฑ์ วิธีการ </w:t>
      </w:r>
      <w:r w:rsidRPr="0047687D">
        <w:rPr>
          <w:rFonts w:ascii="TH SarabunIT๙" w:hAnsi="TH SarabunIT๙" w:cs="TH SarabunIT๙"/>
          <w:spacing w:val="10"/>
          <w:sz w:val="34"/>
          <w:szCs w:val="34"/>
          <w:cs/>
        </w:rPr>
        <w:t>และเงื่อนไขการลดอัตราภาษีเงินได้ของ</w:t>
      </w:r>
      <w:r w:rsidR="00C05040" w:rsidRPr="0047687D">
        <w:rPr>
          <w:rFonts w:ascii="TH SarabunIT๙" w:hAnsi="TH SarabunIT๙" w:cs="TH SarabunIT๙"/>
          <w:spacing w:val="10"/>
          <w:sz w:val="34"/>
          <w:szCs w:val="34"/>
          <w:cs/>
        </w:rPr>
        <w:t>บริษัทหรือห้างหุ้นส่วนนิติบุคคลที่</w:t>
      </w:r>
      <w:r w:rsidR="0047687D" w:rsidRPr="0047687D">
        <w:rPr>
          <w:rFonts w:ascii="TH SarabunIT๙" w:hAnsi="TH SarabunIT๙" w:cs="TH SarabunIT๙" w:hint="cs"/>
          <w:spacing w:val="10"/>
          <w:sz w:val="34"/>
          <w:szCs w:val="34"/>
          <w:cs/>
        </w:rPr>
        <w:t>มีสถานประกอบกิจการ</w:t>
      </w:r>
      <w:r w:rsidR="00C05040" w:rsidRPr="0047687D">
        <w:rPr>
          <w:rFonts w:ascii="TH SarabunIT๙" w:hAnsi="TH SarabunIT๙" w:cs="TH SarabunIT๙"/>
          <w:sz w:val="34"/>
          <w:szCs w:val="34"/>
          <w:cs/>
        </w:rPr>
        <w:t>ตั้งอยู่ในเขตพัฒนาเศรษฐกิจพิเศษ</w:t>
      </w:r>
      <w:r w:rsidRPr="0047687D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7F67CF" w:rsidRDefault="007E7912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F67CF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7F67CF" w:rsidRPr="006342D6" w:rsidRDefault="007F67CF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13B9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6342D6" w:rsidRPr="005313B9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1E3885" w:rsidRPr="005313B9">
        <w:rPr>
          <w:rFonts w:ascii="TH SarabunIT๙" w:hAnsi="TH SarabunIT๙" w:cs="TH SarabunIT๙" w:hint="cs"/>
          <w:sz w:val="34"/>
          <w:szCs w:val="34"/>
          <w:cs/>
        </w:rPr>
        <w:t xml:space="preserve">” หมายความว่า </w:t>
      </w:r>
      <w:r w:rsidR="006342D6" w:rsidRPr="005313B9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5313B9" w:rsidRPr="005313B9">
        <w:rPr>
          <w:rFonts w:ascii="TH SarabunIT๙" w:hAnsi="TH SarabunIT๙" w:cs="TH SarabunIT๙"/>
          <w:sz w:val="34"/>
          <w:szCs w:val="34"/>
          <w:cs/>
        </w:rPr>
        <w:t xml:space="preserve">ตามระเบียบสำนักนายกรัฐมนตรีว่าด้วยเขตพัฒนาเศรษฐกิจพิเศษ พ.ศ. ๒๕๕๖ </w:t>
      </w:r>
      <w:r w:rsidR="005313B9">
        <w:rPr>
          <w:rFonts w:ascii="TH SarabunIT๙" w:hAnsi="TH SarabunIT๙" w:cs="TH SarabunIT๙" w:hint="cs"/>
          <w:sz w:val="34"/>
          <w:szCs w:val="34"/>
          <w:cs/>
        </w:rPr>
        <w:t>ซึ่งได้ประกาศกำหนดพื้นที่</w:t>
      </w:r>
      <w:r w:rsidR="00CA0508">
        <w:rPr>
          <w:rFonts w:ascii="TH SarabunIT๙" w:hAnsi="TH SarabunIT๙" w:cs="TH SarabunIT๙"/>
          <w:sz w:val="34"/>
          <w:szCs w:val="34"/>
          <w:cs/>
        </w:rPr>
        <w:br/>
      </w:r>
      <w:r w:rsidR="005313B9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ประกาศคณะกรรมการนโยบาย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ที่ 1/2558 เรื่อง กำหนดพื้นที่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 xml:space="preserve"> ลงวันที่ 19 มกราคม พุทธ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ศ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>ักราช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2558 และ</w:t>
      </w:r>
      <w:r w:rsidR="006342D6" w:rsidRPr="006342D6">
        <w:rPr>
          <w:rFonts w:ascii="TH SarabunIT๙" w:hAnsi="TH SarabunIT๙" w:cs="TH SarabunIT๙"/>
          <w:sz w:val="34"/>
          <w:szCs w:val="34"/>
          <w:cs/>
        </w:rPr>
        <w:t>ประกาศคณะกรรมการนโยบาย</w:t>
      </w:r>
      <w:r w:rsidR="00CB5571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6342D6" w:rsidRPr="006342D6">
        <w:rPr>
          <w:rFonts w:ascii="TH SarabunIT๙" w:hAnsi="TH SarabunIT๙" w:cs="TH SarabunIT๙"/>
          <w:sz w:val="34"/>
          <w:szCs w:val="34"/>
          <w:cs/>
        </w:rPr>
        <w:t>เขตพัฒนาเศรษฐกิจพิเศษ</w:t>
      </w:r>
      <w:r w:rsidR="006342D6" w:rsidRPr="006342D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ที่ 2/2558 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>เรื่อง กำหนดพื้นที่เขตพัฒนาเศรษฐกิจพิเศษ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 xml:space="preserve"> ระยะที่ 2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ลงวันที่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24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411AC" w:rsidRPr="006342D6">
        <w:rPr>
          <w:rFonts w:ascii="TH SarabunIT๙" w:hAnsi="TH SarabunIT๙" w:cs="TH SarabunIT๙" w:hint="cs"/>
          <w:sz w:val="34"/>
          <w:szCs w:val="34"/>
          <w:cs/>
        </w:rPr>
        <w:t>เมษายน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B5571" w:rsidRPr="00CB5571">
        <w:rPr>
          <w:rFonts w:ascii="TH SarabunIT๙" w:hAnsi="TH SarabunIT๙" w:cs="TH SarabunIT๙"/>
          <w:sz w:val="34"/>
          <w:szCs w:val="34"/>
          <w:cs/>
        </w:rPr>
        <w:t>พุทธศักราช</w:t>
      </w:r>
      <w:r w:rsidR="005411AC" w:rsidRPr="006342D6">
        <w:rPr>
          <w:rFonts w:ascii="TH SarabunIT๙" w:hAnsi="TH SarabunIT๙" w:cs="TH SarabunIT๙"/>
          <w:sz w:val="34"/>
          <w:szCs w:val="34"/>
          <w:cs/>
        </w:rPr>
        <w:t xml:space="preserve"> 2558</w:t>
      </w:r>
      <w:r w:rsidR="006342D6">
        <w:rPr>
          <w:rFonts w:ascii="TH SarabunIT๙" w:hAnsi="TH SarabunIT๙" w:cs="TH SarabunIT๙"/>
          <w:sz w:val="34"/>
          <w:szCs w:val="34"/>
        </w:rPr>
        <w:t xml:space="preserve"> </w:t>
      </w:r>
      <w:r w:rsidR="006342D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1B1729" w:rsidRDefault="005411AC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84770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>รายได้</w:t>
      </w:r>
      <w:r w:rsidR="00B30720">
        <w:rPr>
          <w:rFonts w:ascii="TH SarabunIT๙" w:hAnsi="TH SarabunIT๙" w:cs="TH SarabunIT๙" w:hint="cs"/>
          <w:sz w:val="34"/>
          <w:szCs w:val="34"/>
          <w:cs/>
        </w:rPr>
        <w:t>ที่เกิดขึ้น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>จากการผลิตสินค้า</w:t>
      </w:r>
      <w:r w:rsidR="00784770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 xml:space="preserve"> หมาย</w:t>
      </w:r>
      <w:r w:rsidR="00784770">
        <w:rPr>
          <w:rFonts w:ascii="TH SarabunIT๙" w:hAnsi="TH SarabunIT๙" w:cs="TH SarabunIT๙" w:hint="cs"/>
          <w:sz w:val="34"/>
          <w:szCs w:val="34"/>
          <w:cs/>
        </w:rPr>
        <w:t xml:space="preserve">ความว่า </w:t>
      </w:r>
    </w:p>
    <w:p w:rsidR="00784770" w:rsidRDefault="001B1729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(1) </w:t>
      </w:r>
      <w:r w:rsidR="00784770" w:rsidRPr="00B86F0E">
        <w:rPr>
          <w:rFonts w:ascii="TH SarabunIT๙" w:hAnsi="TH SarabunIT๙" w:cs="TH SarabunIT๙"/>
          <w:spacing w:val="-4"/>
          <w:sz w:val="34"/>
          <w:szCs w:val="34"/>
          <w:cs/>
        </w:rPr>
        <w:t>รายได้จากการผลิตสินค้า</w:t>
      </w:r>
      <w:r w:rsidR="005313B9" w:rsidRPr="00B86F0E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ตามประเภทที่อ้างอิงจาก</w:t>
      </w:r>
      <w:r w:rsidR="005313B9" w:rsidRPr="00B86F0E">
        <w:rPr>
          <w:rFonts w:ascii="TH SarabunIT๙" w:hAnsi="TH SarabunIT๙" w:cs="TH SarabunIT๙"/>
          <w:spacing w:val="-4"/>
          <w:sz w:val="34"/>
          <w:szCs w:val="34"/>
          <w:cs/>
        </w:rPr>
        <w:t>สถิติการค้าระหว่างประเทศของไทย</w:t>
      </w:r>
      <w:r w:rsidR="005313B9">
        <w:rPr>
          <w:rFonts w:ascii="TH SarabunIT๙" w:hAnsi="TH SarabunIT๙" w:cs="TH SarabunIT๙" w:hint="cs"/>
          <w:sz w:val="34"/>
          <w:szCs w:val="34"/>
          <w:cs/>
        </w:rPr>
        <w:t>ประเภทเป็นสินค้านำเข้าซึ่งจัดทำโดย</w:t>
      </w:r>
      <w:r w:rsidR="005313B9" w:rsidRPr="005313B9">
        <w:rPr>
          <w:rFonts w:ascii="TH SarabunIT๙" w:hAnsi="TH SarabunIT๙" w:cs="TH SarabunIT๙"/>
          <w:sz w:val="34"/>
          <w:szCs w:val="34"/>
          <w:cs/>
        </w:rPr>
        <w:t>กระทรวงพาณิชย์</w:t>
      </w:r>
      <w:r w:rsidR="00784770" w:rsidRPr="00784770">
        <w:rPr>
          <w:rFonts w:ascii="TH SarabunIT๙" w:hAnsi="TH SarabunIT๙" w:cs="TH SarabunIT๙"/>
          <w:sz w:val="34"/>
          <w:szCs w:val="34"/>
          <w:cs/>
        </w:rPr>
        <w:t xml:space="preserve">เพื่อทดแทนการนำเข้า </w:t>
      </w:r>
    </w:p>
    <w:p w:rsidR="001B1729" w:rsidRPr="00450588" w:rsidRDefault="001B1729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(2) </w:t>
      </w:r>
      <w:r w:rsidRPr="001B1729">
        <w:rPr>
          <w:rFonts w:ascii="TH SarabunIT๙" w:hAnsi="TH SarabunIT๙" w:cs="TH SarabunIT๙"/>
          <w:sz w:val="34"/>
          <w:szCs w:val="34"/>
          <w:cs/>
        </w:rPr>
        <w:t>รายได้จากการผลิตสินค้า</w:t>
      </w:r>
      <w:r w:rsidR="00C94D99">
        <w:rPr>
          <w:rFonts w:ascii="TH SarabunIT๙" w:hAnsi="TH SarabunIT๙" w:cs="TH SarabunIT๙" w:hint="cs"/>
          <w:sz w:val="34"/>
          <w:szCs w:val="34"/>
          <w:cs/>
        </w:rPr>
        <w:t>ที่มีการส่งออกไม่น้อยกว่าอัตราร้อยละ 50 ของการผลิตทั้งหมด</w:t>
      </w:r>
    </w:p>
    <w:p w:rsidR="008379F8" w:rsidRPr="005411AC" w:rsidRDefault="008379F8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94D99"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="0005057A">
        <w:rPr>
          <w:rFonts w:ascii="TH SarabunIT๙" w:hAnsi="TH SarabunIT๙" w:cs="TH SarabunIT๙" w:hint="cs"/>
          <w:sz w:val="34"/>
          <w:szCs w:val="34"/>
          <w:cs/>
        </w:rPr>
        <w:t>รายได้จาก</w:t>
      </w:r>
      <w:r w:rsidR="0005057A" w:rsidRPr="0005057A">
        <w:rPr>
          <w:rFonts w:ascii="TH SarabunIT๙" w:hAnsi="TH SarabunIT๙" w:cs="TH SarabunIT๙"/>
          <w:sz w:val="34"/>
          <w:szCs w:val="34"/>
          <w:cs/>
        </w:rPr>
        <w:t>การผลิตสินค้าที่มีแนวโน้มจะสูญเสียการแข่งขัน</w:t>
      </w:r>
      <w:r w:rsidR="00B86F0E">
        <w:rPr>
          <w:rFonts w:ascii="TH SarabunIT๙" w:hAnsi="TH SarabunIT๙" w:cs="TH SarabunIT๙" w:hint="cs"/>
          <w:sz w:val="34"/>
          <w:szCs w:val="34"/>
          <w:cs/>
        </w:rPr>
        <w:t>ตามที่ระบุในแผนธุรกิจ</w:t>
      </w:r>
      <w:r w:rsidR="00CA0508">
        <w:rPr>
          <w:rFonts w:ascii="TH SarabunIT๙" w:hAnsi="TH SarabunIT๙" w:cs="TH SarabunIT๙"/>
          <w:sz w:val="34"/>
          <w:szCs w:val="34"/>
          <w:cs/>
        </w:rPr>
        <w:br/>
      </w:r>
      <w:r w:rsidR="00B86F0E">
        <w:rPr>
          <w:rFonts w:ascii="TH SarabunIT๙" w:hAnsi="TH SarabunIT๙" w:cs="TH SarabunIT๙" w:hint="cs"/>
          <w:sz w:val="34"/>
          <w:szCs w:val="34"/>
          <w:cs/>
        </w:rPr>
        <w:t>ซึ่งได้ยื่นต่อ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อธิบดี</w:t>
      </w:r>
      <w:r w:rsidR="00B86F0E">
        <w:rPr>
          <w:rFonts w:ascii="TH SarabunIT๙" w:hAnsi="TH SarabunIT๙" w:cs="TH SarabunIT๙" w:hint="cs"/>
          <w:sz w:val="34"/>
          <w:szCs w:val="34"/>
          <w:cs/>
        </w:rPr>
        <w:t>กรมสรรพากร</w:t>
      </w:r>
    </w:p>
    <w:p w:rsidR="007F67CF" w:rsidRDefault="00026AFB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30720">
        <w:rPr>
          <w:rFonts w:ascii="TH SarabunIT๙" w:hAnsi="TH SarabunIT๙" w:cs="TH SarabunIT๙" w:hint="cs"/>
          <w:spacing w:val="2"/>
          <w:sz w:val="34"/>
          <w:szCs w:val="34"/>
          <w:cs/>
        </w:rPr>
        <w:t>“</w:t>
      </w:r>
      <w:r w:rsidRPr="00B30720">
        <w:rPr>
          <w:rFonts w:ascii="TH SarabunIT๙" w:hAnsi="TH SarabunIT๙" w:cs="TH SarabunIT๙"/>
          <w:spacing w:val="2"/>
          <w:sz w:val="34"/>
          <w:szCs w:val="34"/>
          <w:cs/>
        </w:rPr>
        <w:t>รายได้</w:t>
      </w:r>
      <w:r w:rsidR="00B30720" w:rsidRPr="00B30720">
        <w:rPr>
          <w:rFonts w:ascii="TH SarabunIT๙" w:hAnsi="TH SarabunIT๙" w:cs="TH SarabunIT๙" w:hint="cs"/>
          <w:spacing w:val="2"/>
          <w:sz w:val="34"/>
          <w:szCs w:val="34"/>
          <w:cs/>
        </w:rPr>
        <w:t>ที่เกิด</w:t>
      </w:r>
      <w:r w:rsidRPr="00B30720">
        <w:rPr>
          <w:rFonts w:ascii="TH SarabunIT๙" w:hAnsi="TH SarabunIT๙" w:cs="TH SarabunIT๙"/>
          <w:spacing w:val="2"/>
          <w:sz w:val="34"/>
          <w:szCs w:val="34"/>
          <w:cs/>
        </w:rPr>
        <w:t>จากการให้บริการ</w:t>
      </w:r>
      <w:r w:rsidRPr="00B30720">
        <w:rPr>
          <w:rFonts w:ascii="TH SarabunIT๙" w:hAnsi="TH SarabunIT๙" w:cs="TH SarabunIT๙" w:hint="cs"/>
          <w:spacing w:val="2"/>
          <w:sz w:val="34"/>
          <w:szCs w:val="34"/>
          <w:cs/>
        </w:rPr>
        <w:t>”</w:t>
      </w:r>
      <w:r w:rsidRPr="00B3072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9B55F7" w:rsidRPr="00B30720">
        <w:rPr>
          <w:rFonts w:ascii="TH SarabunIT๙" w:hAnsi="TH SarabunIT๙" w:cs="TH SarabunIT๙"/>
          <w:spacing w:val="2"/>
          <w:sz w:val="34"/>
          <w:szCs w:val="34"/>
          <w:cs/>
        </w:rPr>
        <w:t>หมายความว่า</w:t>
      </w:r>
      <w:r w:rsidRPr="00B3072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รายได้ที่เกิดจากการให้บริการและได้มี</w:t>
      </w:r>
      <w:r w:rsidRPr="00026AFB">
        <w:rPr>
          <w:rFonts w:ascii="TH SarabunIT๙" w:hAnsi="TH SarabunIT๙" w:cs="TH SarabunIT๙"/>
          <w:sz w:val="34"/>
          <w:szCs w:val="34"/>
          <w:cs/>
        </w:rPr>
        <w:t>การใช้บริการนั้นในเขตพัฒนาเศรษฐกิจพิเศษเท่านั้น</w:t>
      </w:r>
    </w:p>
    <w:p w:rsidR="007F67CF" w:rsidRDefault="009B55F7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A4305">
        <w:rPr>
          <w:rFonts w:ascii="TH SarabunIT๙" w:hAnsi="TH SarabunIT๙" w:cs="TH SarabunIT๙"/>
          <w:spacing w:val="14"/>
          <w:sz w:val="34"/>
          <w:szCs w:val="34"/>
        </w:rPr>
        <w:t>“</w:t>
      </w:r>
      <w:r w:rsidRPr="00DA4305">
        <w:rPr>
          <w:rFonts w:ascii="TH SarabunIT๙" w:hAnsi="TH SarabunIT๙" w:cs="TH SarabunIT๙"/>
          <w:spacing w:val="14"/>
          <w:sz w:val="34"/>
          <w:szCs w:val="34"/>
          <w:cs/>
        </w:rPr>
        <w:t>รายได้จากกิจการอื่น</w:t>
      </w:r>
      <w:r w:rsidRPr="00DA4305">
        <w:rPr>
          <w:rFonts w:ascii="TH SarabunIT๙" w:hAnsi="TH SarabunIT๙" w:cs="TH SarabunIT๙"/>
          <w:spacing w:val="14"/>
          <w:sz w:val="34"/>
          <w:szCs w:val="34"/>
        </w:rPr>
        <w:t xml:space="preserve">” </w:t>
      </w:r>
      <w:r w:rsidRPr="00DA4305">
        <w:rPr>
          <w:rFonts w:ascii="TH SarabunIT๙" w:hAnsi="TH SarabunIT๙" w:cs="TH SarabunIT๙"/>
          <w:spacing w:val="14"/>
          <w:sz w:val="34"/>
          <w:szCs w:val="34"/>
          <w:cs/>
        </w:rPr>
        <w:t>หมายความว่า รายได้ของกิจการซึ่งไม่ใช่รายได้ที่ได้รับ</w:t>
      </w:r>
      <w:r w:rsidRPr="00CA0508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การลดอัตราภาษีเงินได้ตามมาตรา </w:t>
      </w:r>
      <w:r w:rsidRPr="00CA0508">
        <w:rPr>
          <w:rFonts w:ascii="TH SarabunIT๙" w:hAnsi="TH SarabunIT๙" w:cs="TH SarabunIT๙"/>
          <w:spacing w:val="-4"/>
          <w:sz w:val="34"/>
          <w:szCs w:val="34"/>
        </w:rPr>
        <w:t xml:space="preserve">4 </w:t>
      </w:r>
      <w:r w:rsidRPr="00CA0508">
        <w:rPr>
          <w:rFonts w:ascii="TH SarabunIT๙" w:hAnsi="TH SarabunIT๙" w:cs="TH SarabunIT๙"/>
          <w:spacing w:val="-4"/>
          <w:sz w:val="34"/>
          <w:szCs w:val="34"/>
          <w:cs/>
        </w:rPr>
        <w:t>แห่งพระราชกฤษฎีกา ออกตามความในประมวลรัษฎากร ว่าด้วยการ</w:t>
      </w:r>
      <w:r w:rsidRPr="009B55F7">
        <w:rPr>
          <w:rFonts w:ascii="TH SarabunIT๙" w:hAnsi="TH SarabunIT๙" w:cs="TH SarabunIT๙"/>
          <w:sz w:val="34"/>
          <w:szCs w:val="34"/>
          <w:cs/>
        </w:rPr>
        <w:t xml:space="preserve">ลดอัตรารัษฎากร (ฉบับที่ </w:t>
      </w:r>
      <w:r w:rsidR="00A63558">
        <w:rPr>
          <w:rFonts w:ascii="TH SarabunIT๙" w:hAnsi="TH SarabunIT๙" w:cs="TH SarabunIT๙"/>
          <w:sz w:val="34"/>
          <w:szCs w:val="34"/>
        </w:rPr>
        <w:t>693</w:t>
      </w:r>
      <w:r w:rsidRPr="009B55F7">
        <w:rPr>
          <w:rFonts w:ascii="TH SarabunIT๙" w:hAnsi="TH SarabunIT๙" w:cs="TH SarabunIT๙"/>
          <w:sz w:val="34"/>
          <w:szCs w:val="34"/>
        </w:rPr>
        <w:t xml:space="preserve">) </w:t>
      </w:r>
      <w:r w:rsidRPr="009B55F7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9B55F7">
        <w:rPr>
          <w:rFonts w:ascii="TH SarabunIT๙" w:hAnsi="TH SarabunIT๙" w:cs="TH SarabunIT๙"/>
          <w:sz w:val="34"/>
          <w:szCs w:val="34"/>
        </w:rPr>
        <w:t>25</w:t>
      </w:r>
      <w:r w:rsidR="00A63558">
        <w:rPr>
          <w:rFonts w:ascii="TH SarabunIT๙" w:hAnsi="TH SarabunIT๙" w:cs="TH SarabunIT๙"/>
          <w:sz w:val="34"/>
          <w:szCs w:val="34"/>
        </w:rPr>
        <w:t>63</w:t>
      </w: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3885" w:rsidRDefault="00FC098E" w:rsidP="00FC098E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</w:t>
      </w:r>
      <w:r w:rsidR="009E30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294788">
        <w:rPr>
          <w:rFonts w:ascii="TH SarabunIT๙" w:hAnsi="TH SarabunIT๙" w:cs="TH SarabunIT๙" w:hint="cs"/>
          <w:sz w:val="34"/>
          <w:szCs w:val="34"/>
          <w:cs/>
        </w:rPr>
        <w:t xml:space="preserve"> ให้</w:t>
      </w:r>
      <w:r w:rsidR="009E30E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3885" w:rsidRDefault="001E3885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A39BF" w:rsidRPr="004765D8" w:rsidRDefault="005F241A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4"/>
          <w:sz w:val="34"/>
          <w:szCs w:val="34"/>
          <w:cs/>
        </w:rPr>
      </w:pPr>
      <w:r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lastRenderedPageBreak/>
        <w:t>ข้อ 2</w:t>
      </w:r>
      <w:r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AB0BD3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ให้</w:t>
      </w:r>
      <w:r w:rsidR="00034F2C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บริษัทหรือห้างหุ้นส่วนนิติบุคคล</w:t>
      </w:r>
      <w:r w:rsidR="0043407D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ที่ประสงค์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จะ</w:t>
      </w:r>
      <w:r w:rsidR="00034F2C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ใช้สิทธิ</w:t>
      </w:r>
      <w:r w:rsidR="0043407D" w:rsidRPr="004765D8">
        <w:rPr>
          <w:rFonts w:ascii="TH SarabunIT๙" w:hAnsi="TH SarabunIT๙" w:cs="TH SarabunIT๙" w:hint="cs"/>
          <w:spacing w:val="-8"/>
          <w:sz w:val="34"/>
          <w:szCs w:val="34"/>
          <w:cs/>
        </w:rPr>
        <w:t>ตาม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มาตรา 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</w:rPr>
        <w:t xml:space="preserve">4 </w:t>
      </w:r>
      <w:r w:rsidR="0043407D" w:rsidRPr="004765D8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</w:t>
      </w:r>
      <w:r w:rsidR="0043407D" w:rsidRPr="004765D8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43407D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ออกตามความในประมวลรัษฎากร ว่าด้วยการลดอัตรารัษฎากร (ฉบับที่ </w:t>
      </w:r>
      <w:r w:rsidR="00A63558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693</w:t>
      </w:r>
      <w:r w:rsidR="0043407D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) พ.ศ. </w:t>
      </w:r>
      <w:r w:rsidR="0043407D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25</w:t>
      </w:r>
      <w:r w:rsidR="00A63558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63</w:t>
      </w:r>
      <w:r w:rsidR="0043407D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แจ้งการ</w:t>
      </w:r>
      <w:r w:rsidR="00436DA5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ขอ</w:t>
      </w:r>
      <w:r w:rsidR="0043407D" w:rsidRPr="00FB4551">
        <w:rPr>
          <w:rFonts w:ascii="TH SarabunIT๙" w:hAnsi="TH SarabunIT๙" w:cs="TH SarabunIT๙"/>
          <w:spacing w:val="8"/>
          <w:sz w:val="34"/>
          <w:szCs w:val="34"/>
          <w:cs/>
        </w:rPr>
        <w:t>ใช้สิทธิต่ออธิบดีกรมสรรพ</w:t>
      </w:r>
      <w:r w:rsidR="00034F2C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า</w:t>
      </w:r>
      <w:r w:rsidR="0043407D" w:rsidRPr="00FB4551">
        <w:rPr>
          <w:rFonts w:ascii="TH SarabunIT๙" w:hAnsi="TH SarabunIT๙" w:cs="TH SarabunIT๙"/>
          <w:spacing w:val="8"/>
          <w:sz w:val="34"/>
          <w:szCs w:val="34"/>
          <w:cs/>
        </w:rPr>
        <w:t>กร</w:t>
      </w:r>
      <w:r w:rsidR="00EB4282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  <w:r w:rsidR="00436DA5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ตั้งแต่วันที่ </w:t>
      </w:r>
      <w:r w:rsidR="00294F5A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23</w:t>
      </w:r>
      <w:r w:rsidR="00436DA5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</w:t>
      </w:r>
      <w:r w:rsidR="00A63558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มิถุนายน</w:t>
      </w:r>
      <w:r w:rsidR="00436DA5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พ.ศ. 25</w:t>
      </w:r>
      <w:r w:rsidR="00A63558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63</w:t>
      </w:r>
      <w:r w:rsidR="00436DA5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ถึงวันที่ 3</w:t>
      </w:r>
      <w:r w:rsidR="00A63558" w:rsidRPr="00FB4551">
        <w:rPr>
          <w:rFonts w:ascii="TH SarabunIT๙" w:hAnsi="TH SarabunIT๙" w:cs="TH SarabunIT๙" w:hint="cs"/>
          <w:spacing w:val="8"/>
          <w:sz w:val="34"/>
          <w:szCs w:val="34"/>
          <w:cs/>
        </w:rPr>
        <w:t>0</w:t>
      </w:r>
      <w:r w:rsidR="00436DA5" w:rsidRPr="00FB4551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ธันวาคม</w:t>
      </w:r>
      <w:r w:rsidR="00436DA5" w:rsidRPr="00FB455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36DA5" w:rsidRPr="00FB4551">
        <w:rPr>
          <w:rFonts w:ascii="TH SarabunIT๙" w:hAnsi="TH SarabunIT๙" w:cs="TH SarabunIT๙"/>
          <w:spacing w:val="-2"/>
          <w:sz w:val="34"/>
          <w:szCs w:val="34"/>
          <w:cs/>
        </w:rPr>
        <w:t>พ.ศ. 256</w:t>
      </w:r>
      <w:r w:rsidR="00A63558" w:rsidRPr="00FB4551">
        <w:rPr>
          <w:rFonts w:ascii="TH SarabunIT๙" w:hAnsi="TH SarabunIT๙" w:cs="TH SarabunIT๙" w:hint="cs"/>
          <w:spacing w:val="-2"/>
          <w:sz w:val="34"/>
          <w:szCs w:val="34"/>
          <w:cs/>
        </w:rPr>
        <w:t>3</w:t>
      </w:r>
      <w:r w:rsidR="00436DA5" w:rsidRPr="00FB455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0D0B50" w:rsidRPr="00FB455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ตามแบบที่แนบท้ายประกาศนี้ </w:t>
      </w:r>
      <w:r w:rsidR="003A39BF" w:rsidRPr="00FB4551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โดยให้ยื่น ณ </w:t>
      </w:r>
      <w:r w:rsidR="00A63558" w:rsidRPr="00FB4551">
        <w:rPr>
          <w:rFonts w:ascii="TH SarabunIT๙" w:hAnsi="TH SarabunIT๙" w:cs="TH SarabunIT๙" w:hint="cs"/>
          <w:spacing w:val="-2"/>
          <w:sz w:val="34"/>
          <w:szCs w:val="34"/>
          <w:cs/>
        </w:rPr>
        <w:t>กอง</w:t>
      </w:r>
      <w:r w:rsidR="003A39BF" w:rsidRPr="00FB4551">
        <w:rPr>
          <w:rFonts w:ascii="TH SarabunIT๙" w:hAnsi="TH SarabunIT๙" w:cs="TH SarabunIT๙"/>
          <w:spacing w:val="-2"/>
          <w:sz w:val="34"/>
          <w:szCs w:val="34"/>
          <w:cs/>
        </w:rPr>
        <w:t>บริหารภาษีธุรกิจขนาดใหญ่ กรมสรรพากร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A39BF" w:rsidRPr="00FB4551">
        <w:rPr>
          <w:rFonts w:ascii="TH SarabunIT๙" w:hAnsi="TH SarabunIT๙" w:cs="TH SarabunIT๙"/>
          <w:spacing w:val="6"/>
          <w:sz w:val="34"/>
          <w:szCs w:val="34"/>
          <w:cs/>
        </w:rPr>
        <w:t>ในกรณี</w:t>
      </w:r>
      <w:r w:rsidR="00A83960" w:rsidRPr="00FB4551">
        <w:rPr>
          <w:rFonts w:ascii="TH SarabunIT๙" w:hAnsi="TH SarabunIT๙" w:cs="TH SarabunIT๙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3A39BF" w:rsidRPr="00FB4551">
        <w:rPr>
          <w:rFonts w:ascii="TH SarabunIT๙" w:hAnsi="TH SarabunIT๙" w:cs="TH SarabunIT๙"/>
          <w:spacing w:val="6"/>
          <w:sz w:val="34"/>
          <w:szCs w:val="34"/>
          <w:cs/>
        </w:rPr>
        <w:t>ที่อยู่ในความรับผิดชอบของ</w:t>
      </w:r>
      <w:r w:rsidR="00A63558" w:rsidRPr="00FB4551">
        <w:rPr>
          <w:rFonts w:ascii="TH SarabunIT๙" w:hAnsi="TH SarabunIT๙" w:cs="TH SarabunIT๙" w:hint="cs"/>
          <w:spacing w:val="6"/>
          <w:sz w:val="34"/>
          <w:szCs w:val="34"/>
          <w:cs/>
        </w:rPr>
        <w:t>กอง</w:t>
      </w:r>
      <w:r w:rsidR="003A39BF" w:rsidRPr="00FB4551">
        <w:rPr>
          <w:rFonts w:ascii="TH SarabunIT๙" w:hAnsi="TH SarabunIT๙" w:cs="TH SarabunIT๙"/>
          <w:spacing w:val="6"/>
          <w:sz w:val="34"/>
          <w:szCs w:val="34"/>
          <w:cs/>
        </w:rPr>
        <w:t>บริหารภาษีธุรกิจขนาดใหญ่</w:t>
      </w:r>
      <w:r w:rsidR="003A39BF" w:rsidRPr="00EB4282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3A39BF" w:rsidRPr="00FB4551">
        <w:rPr>
          <w:rFonts w:ascii="TH SarabunIT๙" w:hAnsi="TH SarabunIT๙" w:cs="TH SarabunIT๙"/>
          <w:spacing w:val="4"/>
          <w:sz w:val="34"/>
          <w:szCs w:val="34"/>
          <w:cs/>
        </w:rPr>
        <w:t>หรือยื่น ณ สำนักงานสรรพากรพื้นที่ที่บริษัท</w:t>
      </w:r>
      <w:r w:rsidR="004765D8" w:rsidRPr="00FB4551">
        <w:rPr>
          <w:rFonts w:ascii="TH SarabunIT๙" w:hAnsi="TH SarabunIT๙" w:cs="TH SarabunIT๙"/>
          <w:spacing w:val="4"/>
          <w:sz w:val="34"/>
          <w:szCs w:val="34"/>
          <w:cs/>
        </w:rPr>
        <w:t>หรือห้างหุ้นส่วนนิติบุคคล</w:t>
      </w:r>
      <w:r w:rsidR="003A39BF" w:rsidRPr="00FB4551">
        <w:rPr>
          <w:rFonts w:ascii="TH SarabunIT๙" w:hAnsi="TH SarabunIT๙" w:cs="TH SarabunIT๙"/>
          <w:spacing w:val="4"/>
          <w:sz w:val="34"/>
          <w:szCs w:val="34"/>
          <w:cs/>
        </w:rPr>
        <w:t>มีสถานประกอบ</w:t>
      </w:r>
      <w:r w:rsidR="004765D8" w:rsidRPr="00FB4551">
        <w:rPr>
          <w:rFonts w:ascii="TH SarabunIT๙" w:hAnsi="TH SarabunIT๙" w:cs="TH SarabunIT๙" w:hint="cs"/>
          <w:spacing w:val="4"/>
          <w:sz w:val="34"/>
          <w:szCs w:val="34"/>
          <w:cs/>
        </w:rPr>
        <w:t>กิจ</w:t>
      </w:r>
      <w:r w:rsidR="003A39BF" w:rsidRPr="00FB4551">
        <w:rPr>
          <w:rFonts w:ascii="TH SarabunIT๙" w:hAnsi="TH SarabunIT๙" w:cs="TH SarabunIT๙"/>
          <w:spacing w:val="4"/>
          <w:sz w:val="34"/>
          <w:szCs w:val="34"/>
          <w:cs/>
        </w:rPr>
        <w:t>การ</w:t>
      </w:r>
      <w:r w:rsidR="00773BE5" w:rsidRPr="00FB4551">
        <w:rPr>
          <w:rFonts w:ascii="TH SarabunIT๙" w:hAnsi="TH SarabunIT๙" w:cs="TH SarabunIT๙" w:hint="cs"/>
          <w:spacing w:val="4"/>
          <w:sz w:val="34"/>
          <w:szCs w:val="34"/>
          <w:cs/>
        </w:rPr>
        <w:t>ซึ่งเป็น</w:t>
      </w:r>
      <w:r w:rsidR="00773BE5" w:rsidRPr="00EB4282">
        <w:rPr>
          <w:rFonts w:ascii="TH SarabunIT๙" w:hAnsi="TH SarabunIT๙" w:cs="TH SarabunIT๙"/>
          <w:sz w:val="34"/>
          <w:szCs w:val="34"/>
          <w:cs/>
        </w:rPr>
        <w:t>สำนักงานใหญ่</w:t>
      </w:r>
      <w:r w:rsidR="003A39BF" w:rsidRPr="00EB4282">
        <w:rPr>
          <w:rFonts w:ascii="TH SarabunIT๙" w:hAnsi="TH SarabunIT๙" w:cs="TH SarabunIT๙"/>
          <w:sz w:val="34"/>
          <w:szCs w:val="34"/>
          <w:cs/>
        </w:rPr>
        <w:t>ตั้งอยู่</w:t>
      </w:r>
      <w:r w:rsidR="007D17ED" w:rsidRPr="004765D8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</w:p>
    <w:p w:rsidR="009B55F7" w:rsidRDefault="002559E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4765D8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4593F" w:rsidRPr="004765D8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4765D8">
        <w:rPr>
          <w:rFonts w:ascii="TH SarabunIT๙" w:hAnsi="TH SarabunIT๙" w:cs="TH SarabunIT๙" w:hint="cs"/>
          <w:sz w:val="34"/>
          <w:szCs w:val="34"/>
          <w:cs/>
        </w:rPr>
        <w:tab/>
      </w:r>
      <w:r w:rsidR="00691D11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82641A" w:rsidRPr="0082641A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82641A">
        <w:rPr>
          <w:rFonts w:ascii="TH SarabunIT๙" w:hAnsi="TH SarabunIT๙" w:cs="TH SarabunIT๙" w:hint="cs"/>
          <w:sz w:val="34"/>
          <w:szCs w:val="34"/>
          <w:cs/>
        </w:rPr>
        <w:t>ตามข้อ 2 ยื่นแผนธุรกิจเพื่อประกอบการพิจารณา</w:t>
      </w:r>
      <w:r w:rsidR="006F682E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8264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A04EB">
        <w:rPr>
          <w:rFonts w:ascii="TH SarabunIT๙" w:hAnsi="TH SarabunIT๙" w:cs="TH SarabunIT๙"/>
          <w:sz w:val="34"/>
          <w:szCs w:val="34"/>
          <w:cs/>
        </w:rPr>
        <w:t>พร้อม</w:t>
      </w:r>
      <w:r w:rsidR="00CA04EB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FB4551">
        <w:rPr>
          <w:rFonts w:ascii="TH SarabunIT๙" w:hAnsi="TH SarabunIT๙" w:cs="TH SarabunIT๙" w:hint="cs"/>
          <w:sz w:val="34"/>
          <w:szCs w:val="34"/>
          <w:cs/>
        </w:rPr>
        <w:t>จด</w:t>
      </w:r>
      <w:r w:rsidR="00CA04EB" w:rsidRPr="00CA04EB">
        <w:rPr>
          <w:rFonts w:ascii="TH SarabunIT๙" w:hAnsi="TH SarabunIT๙" w:cs="TH SarabunIT๙"/>
          <w:sz w:val="34"/>
          <w:szCs w:val="34"/>
          <w:cs/>
        </w:rPr>
        <w:t xml:space="preserve">แจ้งการใช้สิทธิต่ออธิบดีกรมสรรพากร </w:t>
      </w:r>
    </w:p>
    <w:p w:rsidR="00CA04EB" w:rsidRPr="00CA04EB" w:rsidRDefault="0082641A" w:rsidP="00CA04EB">
      <w:pPr>
        <w:tabs>
          <w:tab w:val="left" w:pos="1418"/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A04EB" w:rsidRPr="00CA04EB">
        <w:rPr>
          <w:rFonts w:ascii="TH SarabunIT๙" w:hAnsi="TH SarabunIT๙" w:cs="TH SarabunIT๙"/>
          <w:sz w:val="34"/>
          <w:szCs w:val="34"/>
          <w:cs/>
        </w:rPr>
        <w:t>แผนธุรกิจต้องมีรายละเอียดอย่างน้อย</w:t>
      </w:r>
      <w:r w:rsidR="00FB455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A04EB" w:rsidRPr="00CA04EB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A74795" w:rsidRPr="00FC098E" w:rsidRDefault="00CA04EB" w:rsidP="00B16A4C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/>
          <w:sz w:val="34"/>
          <w:szCs w:val="34"/>
          <w:cs/>
        </w:rPr>
        <w:t xml:space="preserve">(1) </w:t>
      </w:r>
      <w:r w:rsidR="001C68B5"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BC662A">
        <w:rPr>
          <w:rFonts w:ascii="TH SarabunIT๙" w:hAnsi="TH SarabunIT๙" w:cs="TH SarabunIT๙"/>
          <w:spacing w:val="14"/>
          <w:sz w:val="34"/>
          <w:szCs w:val="34"/>
          <w:cs/>
        </w:rPr>
        <w:t>ข้อมูลทั่วไปเกี่ยวกับบริษัทหรือห้างหุ้นส่วนนิติบุคคล</w:t>
      </w:r>
      <w:r w:rsidR="00B16A4C" w:rsidRPr="00BC662A">
        <w:rPr>
          <w:rFonts w:ascii="TH SarabunIT๙" w:hAnsi="TH SarabunIT๙" w:cs="TH SarabunIT๙"/>
          <w:spacing w:val="14"/>
          <w:sz w:val="34"/>
          <w:szCs w:val="34"/>
        </w:rPr>
        <w:t xml:space="preserve"> </w:t>
      </w:r>
      <w:r w:rsidR="00B16A4C" w:rsidRPr="00BC662A">
        <w:rPr>
          <w:rFonts w:ascii="TH SarabunIT๙" w:hAnsi="TH SarabunIT๙" w:cs="TH SarabunIT๙" w:hint="cs"/>
          <w:spacing w:val="14"/>
          <w:sz w:val="34"/>
          <w:szCs w:val="34"/>
          <w:cs/>
        </w:rPr>
        <w:t>ได้แก่</w:t>
      </w:r>
      <w:r w:rsidR="00A74795" w:rsidRPr="00BC662A">
        <w:rPr>
          <w:rFonts w:ascii="TH SarabunIT๙" w:hAnsi="TH SarabunIT๙" w:cs="TH SarabunIT๙" w:hint="cs"/>
          <w:spacing w:val="14"/>
          <w:sz w:val="34"/>
          <w:szCs w:val="34"/>
          <w:cs/>
        </w:rPr>
        <w:t xml:space="preserve"> </w:t>
      </w:r>
      <w:r w:rsidR="00A74795" w:rsidRPr="00BC662A">
        <w:rPr>
          <w:rFonts w:ascii="TH SarabunIT๙" w:hAnsi="TH SarabunIT๙" w:cs="TH SarabunIT๙"/>
          <w:spacing w:val="14"/>
          <w:sz w:val="34"/>
          <w:szCs w:val="34"/>
          <w:cs/>
        </w:rPr>
        <w:t>ชื่อ ที่อยู่ และ</w:t>
      </w:r>
      <w:r w:rsidR="00B16A4C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 </w:t>
      </w:r>
      <w:r w:rsidR="00A74795" w:rsidRPr="00B16A4C">
        <w:rPr>
          <w:rFonts w:ascii="TH SarabunIT๙" w:hAnsi="TH SarabunIT๙" w:cs="TH SarabunIT๙"/>
          <w:spacing w:val="8"/>
          <w:sz w:val="34"/>
          <w:szCs w:val="34"/>
          <w:cs/>
        </w:rPr>
        <w:t>เลข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ประจำตัวนิติบุคคลของบริษัทหรือห้างหุ้นส่วนนิติบุคคล</w:t>
      </w:r>
    </w:p>
    <w:p w:rsidR="00CA04EB" w:rsidRPr="00FC098E" w:rsidRDefault="00B16A4C" w:rsidP="00B16A4C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(</w:t>
      </w:r>
      <w:r w:rsidR="00CA04EB" w:rsidRPr="00FC098E">
        <w:rPr>
          <w:rFonts w:ascii="TH SarabunIT๙" w:hAnsi="TH SarabunIT๙" w:cs="TH SarabunIT๙"/>
          <w:sz w:val="34"/>
          <w:szCs w:val="34"/>
          <w:cs/>
        </w:rPr>
        <w:t xml:space="preserve">2)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รายละเอียดธุรกิจที่ขอจดแจ้ง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ใช้สิทธิประโยชน์ทางภาษี ประกอบด้วย</w:t>
      </w:r>
    </w:p>
    <w:p w:rsidR="00A74795" w:rsidRPr="00FC098E" w:rsidRDefault="00B16A4C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="001C68B5" w:rsidRPr="00FC098E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) ประเภทกิจการการผลิต ได้แก่ 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ผลิตสินค้าเพื่อทดแทนการนำเข้า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ผลิตสินค้าเพื่อการส่งออกเป็นหลัก </w:t>
      </w:r>
      <w:r w:rsidR="007846DE">
        <w:rPr>
          <w:rFonts w:ascii="TH SarabunIT๙" w:hAnsi="TH SarabunIT๙" w:cs="TH SarabunIT๙" w:hint="cs"/>
          <w:sz w:val="34"/>
          <w:szCs w:val="34"/>
          <w:cs/>
        </w:rPr>
        <w:t>หรือ</w:t>
      </w:r>
      <w:r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ผลิตสินค้าที่มีแนวโน้มจะสูญเสียการแข่งขัน</w:t>
      </w:r>
    </w:p>
    <w:p w:rsidR="00A74795" w:rsidRPr="00FC098E" w:rsidRDefault="001C68B5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ข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A74795" w:rsidRPr="00B16A4C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ประเภทสินค้าที่ผลิต </w:t>
      </w:r>
      <w:r w:rsidR="00B16A4C" w:rsidRPr="00B16A4C">
        <w:rPr>
          <w:rFonts w:ascii="TH SarabunIT๙" w:hAnsi="TH SarabunIT๙" w:cs="TH SarabunIT๙" w:hint="cs"/>
          <w:spacing w:val="6"/>
          <w:sz w:val="34"/>
          <w:szCs w:val="34"/>
          <w:cs/>
        </w:rPr>
        <w:t>ทั้งนี้</w:t>
      </w:r>
      <w:r w:rsidR="00BC662A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A74795" w:rsidRPr="00B16A4C">
        <w:rPr>
          <w:rFonts w:ascii="TH SarabunIT๙" w:hAnsi="TH SarabunIT๙" w:cs="TH SarabunIT๙"/>
          <w:spacing w:val="6"/>
          <w:sz w:val="34"/>
          <w:szCs w:val="34"/>
          <w:cs/>
        </w:rPr>
        <w:t>หากเป็นการผลิตสินค้าเพื่อการส่งออกเป็นหลัก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C6C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ให้ระบุสัดส่วนการผลิตเพื่อการส่งออกในแผนธุรกิจด้วย</w:t>
      </w:r>
    </w:p>
    <w:p w:rsidR="00A74795" w:rsidRPr="00FC098E" w:rsidRDefault="001C68B5" w:rsidP="00B16A4C">
      <w:pPr>
        <w:tabs>
          <w:tab w:val="left" w:pos="184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(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ค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) รายละเอียดอื่นๆ</w:t>
      </w:r>
      <w:r w:rsidR="00B16A4C">
        <w:rPr>
          <w:rFonts w:ascii="TH SarabunIT๙" w:hAnsi="TH SarabunIT๙" w:cs="TH SarabunIT๙"/>
          <w:sz w:val="34"/>
          <w:szCs w:val="34"/>
        </w:rPr>
        <w:t xml:space="preserve"> 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(ถ้ามี)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วิสัยทัศน์และเป้าหมายธุรกิจในระยะยาว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แผนการดำเนินงานปัจจุบัน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แผนการจัดหาเงินทุน</w:t>
      </w:r>
    </w:p>
    <w:p w:rsidR="00A74795" w:rsidRPr="00FC098E" w:rsidRDefault="001C68B5" w:rsidP="001C68B5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(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 xml:space="preserve">ประมาณการรายได้ </w:t>
      </w:r>
      <w:r w:rsidR="00B16A4C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A74795" w:rsidRPr="00FC098E">
        <w:rPr>
          <w:rFonts w:ascii="TH SarabunIT๙" w:hAnsi="TH SarabunIT๙" w:cs="TH SarabunIT๙"/>
          <w:sz w:val="34"/>
          <w:szCs w:val="34"/>
          <w:cs/>
        </w:rPr>
        <w:t>รายจ่ายจากการประกอบกิจการ</w:t>
      </w:r>
    </w:p>
    <w:p w:rsidR="00031D35" w:rsidRPr="004765D8" w:rsidRDefault="001C68B5" w:rsidP="00A74795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C098E">
        <w:rPr>
          <w:rFonts w:ascii="TH SarabunIT๙" w:hAnsi="TH SarabunIT๙" w:cs="TH SarabunIT๙" w:hint="cs"/>
          <w:sz w:val="34"/>
          <w:szCs w:val="34"/>
          <w:cs/>
        </w:rPr>
        <w:t>ข้อ 4</w:t>
      </w:r>
      <w:r w:rsidRPr="00FC098E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FC098E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การคำนวณกำไรสุทธิและขาดทุนสุทธิของบริษัทหรือห้างหุ้นส่วนนิติบุคคลที่มี</w:t>
      </w:r>
      <w:r w:rsidR="006639B1">
        <w:rPr>
          <w:rFonts w:ascii="TH SarabunIT๙" w:hAnsi="TH SarabunIT๙" w:cs="TH SarabunIT๙" w:hint="cs"/>
          <w:sz w:val="34"/>
          <w:szCs w:val="34"/>
          <w:cs/>
        </w:rPr>
        <w:br/>
      </w:r>
      <w:r w:rsidR="007E7912" w:rsidRPr="00FC098E">
        <w:rPr>
          <w:rFonts w:ascii="TH SarabunIT๙" w:hAnsi="TH SarabunIT๙" w:cs="TH SarabunIT๙"/>
          <w:sz w:val="34"/>
          <w:szCs w:val="34"/>
          <w:cs/>
        </w:rPr>
        <w:t>สถานประกอบกิจการ</w:t>
      </w:r>
      <w:r w:rsidR="007E7912" w:rsidRPr="00FC098E">
        <w:rPr>
          <w:rFonts w:ascii="TH SarabunIT๙" w:hAnsi="TH SarabunIT๙" w:cs="TH SarabunIT๙"/>
          <w:spacing w:val="-6"/>
          <w:sz w:val="34"/>
          <w:szCs w:val="34"/>
          <w:cs/>
        </w:rPr>
        <w:t>ตั้งอยู่ใน</w:t>
      </w:r>
      <w:r w:rsidR="007410B4" w:rsidRPr="00FC098E">
        <w:rPr>
          <w:rFonts w:ascii="TH SarabunIT๙" w:hAnsi="TH SarabunIT๙" w:cs="TH SarabunIT๙"/>
          <w:spacing w:val="-6"/>
          <w:sz w:val="34"/>
          <w:szCs w:val="34"/>
          <w:cs/>
        </w:rPr>
        <w:t>เขตพัฒนาเศรษฐกิจ</w:t>
      </w:r>
      <w:r w:rsidR="007410B4" w:rsidRPr="004765D8">
        <w:rPr>
          <w:rFonts w:ascii="TH SarabunIT๙" w:hAnsi="TH SarabunIT๙" w:cs="TH SarabunIT๙"/>
          <w:spacing w:val="-6"/>
          <w:sz w:val="34"/>
          <w:szCs w:val="34"/>
          <w:cs/>
        </w:rPr>
        <w:t>พิเศษ</w:t>
      </w:r>
      <w:r w:rsidR="007E7912" w:rsidRPr="004765D8">
        <w:rPr>
          <w:rFonts w:ascii="TH SarabunIT๙" w:hAnsi="TH SarabunIT๙" w:cs="TH SarabunIT๙"/>
          <w:spacing w:val="-6"/>
          <w:sz w:val="34"/>
          <w:szCs w:val="34"/>
          <w:cs/>
        </w:rPr>
        <w:t>ต้องเป็นไปตามหลักเกณฑ์และเงื่อนไขในมาตรา ๖๕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 xml:space="preserve"> มาตรา ๖๕ ทวิ และมาตรา ๖๕ ตรี แห่งประมวลรัษฎากร</w:t>
      </w:r>
    </w:p>
    <w:p w:rsidR="00E95D69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765D8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  <w:r w:rsidRPr="004765D8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กรณีบริษัทหรือห้างหุ้นส่วนนิติบุคคลซึ่งประกอบกิจการ</w:t>
      </w:r>
      <w:r w:rsidR="00773BE5" w:rsidRPr="004765D8">
        <w:rPr>
          <w:rFonts w:ascii="TH SarabunIT๙" w:hAnsi="TH SarabunIT๙" w:cs="TH SarabunIT๙"/>
          <w:sz w:val="34"/>
          <w:szCs w:val="34"/>
          <w:cs/>
        </w:rPr>
        <w:t>ในเขตพัฒนาเศรษฐกิจพิเศษ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มีรายได้จากการประกอบกิจการ</w:t>
      </w:r>
      <w:r w:rsidR="00773BE5" w:rsidRPr="009B55F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ที่ได้รับการลดอัตราภาษีเงินได้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และรายได้</w:t>
      </w:r>
      <w:r w:rsidR="009B55F7" w:rsidRPr="009B55F7">
        <w:rPr>
          <w:rFonts w:ascii="TH SarabunIT๙" w:hAnsi="TH SarabunIT๙" w:cs="TH SarabunIT๙"/>
          <w:spacing w:val="-6"/>
          <w:sz w:val="34"/>
          <w:szCs w:val="34"/>
          <w:cs/>
        </w:rPr>
        <w:t>จากกิจการอื่น</w:t>
      </w:r>
      <w:r w:rsidR="007E7912" w:rsidRPr="009B55F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ให้คำนวณกำไรสุทธิ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และ</w:t>
      </w:r>
      <w:r w:rsidR="007E7912" w:rsidRPr="0031287D">
        <w:rPr>
          <w:rFonts w:ascii="TH SarabunIT๙" w:hAnsi="TH SarabunIT๙" w:cs="TH SarabunIT๙"/>
          <w:spacing w:val="-4"/>
          <w:sz w:val="34"/>
          <w:szCs w:val="34"/>
          <w:cs/>
        </w:rPr>
        <w:t>ขาดทุนสุทธิของแต่ละกิจการแยกต่างหากจากกัน หากรายจ่ายใดไม่สามารถแยกกันได้โดยชัดแจ้งว่าส่วนใด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เป็นรายจ่ายของกิจการใด ให้บริษัทหรือห้างหุ้นส่วนนิติบุคคลเฉลี่ย</w:t>
      </w:r>
      <w:r w:rsidR="007E7912" w:rsidRPr="001D3E37">
        <w:rPr>
          <w:rFonts w:ascii="TH SarabunIT๙" w:hAnsi="TH SarabunIT๙" w:cs="TH SarabunIT๙"/>
          <w:spacing w:val="8"/>
          <w:sz w:val="34"/>
          <w:szCs w:val="34"/>
          <w:cs/>
        </w:rPr>
        <w:t>รายจ่ายดังกล่าวตามส่วนของรายได้</w:t>
      </w:r>
      <w:r w:rsidR="0031287D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  <w:r w:rsidR="00E3088F" w:rsidRPr="001D3E37">
        <w:rPr>
          <w:rFonts w:ascii="TH SarabunIT๙" w:hAnsi="TH SarabunIT๙" w:cs="TH SarabunIT๙" w:hint="cs"/>
          <w:spacing w:val="8"/>
          <w:sz w:val="34"/>
          <w:szCs w:val="34"/>
          <w:cs/>
        </w:rPr>
        <w:t>แล้ว</w:t>
      </w:r>
      <w:r w:rsidR="007E7912" w:rsidRPr="001D3E37">
        <w:rPr>
          <w:rFonts w:ascii="TH SarabunIT๙" w:hAnsi="TH SarabunIT๙" w:cs="TH SarabunIT๙"/>
          <w:spacing w:val="8"/>
          <w:sz w:val="34"/>
          <w:szCs w:val="34"/>
          <w:cs/>
        </w:rPr>
        <w:t>ให้ยื่นแบบแสดงรายการภาษีเงินได้ของบริษัทหรือ</w:t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ห้า</w:t>
      </w:r>
      <w:r w:rsidR="00E3088F" w:rsidRPr="004765D8">
        <w:rPr>
          <w:rFonts w:ascii="TH SarabunIT๙" w:hAnsi="TH SarabunIT๙" w:cs="TH SarabunIT๙"/>
          <w:sz w:val="34"/>
          <w:szCs w:val="34"/>
          <w:cs/>
        </w:rPr>
        <w:t>งหุ้นส่วนนิติบุคคลและ</w:t>
      </w:r>
      <w:r w:rsidR="006639B1">
        <w:rPr>
          <w:rFonts w:ascii="TH SarabunIT๙" w:hAnsi="TH SarabunIT๙" w:cs="TH SarabunIT๙" w:hint="cs"/>
          <w:sz w:val="34"/>
          <w:szCs w:val="34"/>
          <w:cs/>
        </w:rPr>
        <w:br/>
      </w:r>
      <w:r w:rsidR="007E7912" w:rsidRPr="004765D8">
        <w:rPr>
          <w:rFonts w:ascii="TH SarabunIT๙" w:hAnsi="TH SarabunIT๙" w:cs="TH SarabunIT๙"/>
          <w:sz w:val="34"/>
          <w:szCs w:val="34"/>
          <w:cs/>
        </w:rPr>
        <w:t>ใช้เลขประจำตัวผู้เสียภาษีอากรเดียวกัน โดยให้</w:t>
      </w:r>
      <w:r w:rsidR="007E7912" w:rsidRPr="003E23E8">
        <w:rPr>
          <w:rFonts w:ascii="TH SarabunIT๙" w:hAnsi="TH SarabunIT๙" w:cs="TH SarabunIT๙"/>
          <w:sz w:val="34"/>
          <w:szCs w:val="34"/>
          <w:cs/>
        </w:rPr>
        <w:t>แยกกระดาษทำการซึ่งแสดงรายละเอียดการคำนวณกำไรขาดทุนของแต่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ละกิจการออกจากกัน </w:t>
      </w: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16A4C" w:rsidRDefault="00B16A4C" w:rsidP="00FC098E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FC098E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C772A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ข้อ 5</w:t>
      </w:r>
      <w:r w:rsidR="002947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gramStart"/>
      <w:r w:rsidR="00294788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C772A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  <w:proofErr w:type="gramEnd"/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C098E" w:rsidRDefault="00FC098E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1287D" w:rsidRDefault="001C68B5" w:rsidP="00A83960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5</w:t>
      </w:r>
      <w:r w:rsidR="0031287D">
        <w:rPr>
          <w:rFonts w:ascii="TH SarabunIT๙" w:hAnsi="TH SarabunIT๙" w:cs="TH SarabunIT๙"/>
          <w:sz w:val="34"/>
          <w:szCs w:val="34"/>
        </w:rPr>
        <w:tab/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31287D" w:rsidRPr="0031287D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บริษัทหรือห้างหุ้นส่วนนิติบุคคลซึ่งประกอบกิจการในเขตพัฒนาเศรษฐกิจพิเศษ</w:t>
      </w:r>
      <w:r w:rsidR="0031287D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และกิจการอื่น มีรายได้</w:t>
      </w:r>
      <w:r w:rsidR="00FC098E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จากกิจการ</w:t>
      </w:r>
      <w:r w:rsidR="0031287D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ท</w:t>
      </w:r>
      <w:r w:rsidR="007717C7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ี่ได้รับสิทธิลดอัตราภาษีเงินได้</w:t>
      </w:r>
      <w:r w:rsidR="00FC098E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และ</w:t>
      </w:r>
      <w:r w:rsidR="0031287D" w:rsidRPr="00294788">
        <w:rPr>
          <w:rFonts w:ascii="TH SarabunIT๙" w:hAnsi="TH SarabunIT๙" w:cs="TH SarabunIT๙" w:hint="cs"/>
          <w:spacing w:val="8"/>
          <w:sz w:val="34"/>
          <w:szCs w:val="34"/>
          <w:cs/>
        </w:rPr>
        <w:t>รายได้จากกิจการอื่น หากมี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ผลขาดทุนสุทธิสำหรับ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ใด ให้คงผลขาดทุนสุทธิดังกล่าวไว้สำหรับ</w:t>
      </w:r>
      <w:r w:rsidR="00FC098E">
        <w:rPr>
          <w:rFonts w:ascii="TH SarabunIT๙" w:hAnsi="TH SarabunIT๙" w:cs="TH SarabunIT๙" w:hint="cs"/>
          <w:sz w:val="34"/>
          <w:szCs w:val="34"/>
          <w:cs/>
        </w:rPr>
        <w:t>กิจการ</w:t>
      </w:r>
      <w:r w:rsidR="0031287D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EB4282">
        <w:rPr>
          <w:rFonts w:ascii="TH SarabunIT๙" w:hAnsi="TH SarabunIT๙" w:cs="TH SarabunIT๙" w:hint="cs"/>
          <w:sz w:val="34"/>
          <w:szCs w:val="34"/>
          <w:cs/>
        </w:rPr>
        <w:t>เท่านั้น</w:t>
      </w:r>
      <w:r w:rsidR="0031287D" w:rsidRPr="0031287D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7E7912" w:rsidRPr="00031D35" w:rsidRDefault="009D6125" w:rsidP="004E457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4593F"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1C68B5">
        <w:rPr>
          <w:rFonts w:ascii="TH SarabunIT๙" w:hAnsi="TH SarabunIT๙" w:cs="TH SarabunIT๙" w:hint="cs"/>
          <w:sz w:val="34"/>
          <w:szCs w:val="34"/>
          <w:cs/>
        </w:rPr>
        <w:t>6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A63558">
        <w:rPr>
          <w:rFonts w:ascii="TH SarabunIT๙" w:hAnsi="TH SarabunIT๙" w:cs="TH SarabunIT๙" w:hint="cs"/>
          <w:sz w:val="34"/>
          <w:szCs w:val="34"/>
          <w:cs/>
        </w:rPr>
        <w:t>23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63558">
        <w:rPr>
          <w:rFonts w:ascii="TH SarabunIT๙" w:hAnsi="TH SarabunIT๙" w:cs="TH SarabunIT๙" w:hint="cs"/>
          <w:sz w:val="34"/>
          <w:szCs w:val="34"/>
          <w:cs/>
        </w:rPr>
        <w:t>มิถุนา</w:t>
      </w:r>
      <w:r w:rsidR="00D03AF7">
        <w:rPr>
          <w:rFonts w:ascii="TH SarabunIT๙" w:hAnsi="TH SarabunIT๙" w:cs="TH SarabunIT๙" w:hint="cs"/>
          <w:sz w:val="34"/>
          <w:szCs w:val="34"/>
          <w:cs/>
        </w:rPr>
        <w:t>ยน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5A7F18" w:rsidRPr="00031D35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A63558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7E7912" w:rsidRPr="00031D35" w:rsidRDefault="007E7912" w:rsidP="00294788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C1673C" w:rsidP="00C1673C">
      <w:pPr>
        <w:tabs>
          <w:tab w:val="left" w:pos="2552"/>
        </w:tabs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6D360E">
        <w:rPr>
          <w:rFonts w:ascii="TH SarabunIT๙" w:eastAsia="Cordia New" w:hAnsi="TH SarabunIT๙" w:cs="TH SarabunIT๙"/>
          <w:sz w:val="34"/>
          <w:szCs w:val="34"/>
        </w:rPr>
        <w:t xml:space="preserve">  17  </w:t>
      </w:r>
      <w:r w:rsidR="006D360E">
        <w:rPr>
          <w:rFonts w:ascii="TH SarabunIT๙" w:eastAsia="Cordia New" w:hAnsi="TH SarabunIT๙" w:cs="TH SarabunIT๙" w:hint="cs"/>
          <w:sz w:val="34"/>
          <w:szCs w:val="34"/>
          <w:cs/>
        </w:rPr>
        <w:t>พฤศจิกายน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A63558">
        <w:rPr>
          <w:rFonts w:ascii="TH SarabunIT๙" w:eastAsia="Cordia New" w:hAnsi="TH SarabunIT๙" w:cs="TH SarabunIT๙"/>
          <w:sz w:val="34"/>
          <w:szCs w:val="34"/>
        </w:rPr>
        <w:t>63</w:t>
      </w: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6D360E" w:rsidP="006D360E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เอกนิติ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นิติทัณฑ์</w:t>
      </w:r>
      <w:proofErr w:type="spellStart"/>
      <w:r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D75D37" w:rsidRPr="00031D35" w:rsidRDefault="00D75D37" w:rsidP="0029478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</w:t>
      </w:r>
      <w:r w:rsidR="00BF399E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(นาย</w:t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A63558">
        <w:rPr>
          <w:rFonts w:ascii="TH SarabunIT๙" w:eastAsia="Cordia New" w:hAnsi="TH SarabunIT๙" w:cs="TH SarabunIT๙" w:hint="cs"/>
          <w:sz w:val="34"/>
          <w:szCs w:val="34"/>
          <w:cs/>
        </w:rPr>
        <w:t>ประภาศ</w:t>
      </w:r>
      <w:proofErr w:type="spellEnd"/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:rsidR="0020796F" w:rsidRPr="005A7F18" w:rsidRDefault="00D75D37" w:rsidP="0029478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อธิบดีกรมสรรพากร</w:t>
      </w:r>
    </w:p>
    <w:sectPr w:rsidR="0020796F" w:rsidRPr="005A7F18" w:rsidSect="00C05040">
      <w:headerReference w:type="default" r:id="rId10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90" w:rsidRDefault="00B86390" w:rsidP="009B2E19">
      <w:pPr>
        <w:spacing w:after="0" w:line="240" w:lineRule="auto"/>
      </w:pPr>
      <w:r>
        <w:separator/>
      </w:r>
    </w:p>
  </w:endnote>
  <w:endnote w:type="continuationSeparator" w:id="0">
    <w:p w:rsidR="00B86390" w:rsidRDefault="00B86390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90" w:rsidRDefault="00B86390" w:rsidP="009B2E19">
      <w:pPr>
        <w:spacing w:after="0" w:line="240" w:lineRule="auto"/>
      </w:pPr>
      <w:r>
        <w:separator/>
      </w:r>
    </w:p>
  </w:footnote>
  <w:footnote w:type="continuationSeparator" w:id="0">
    <w:p w:rsidR="00B86390" w:rsidRDefault="00B86390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0690D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400B"/>
    <w:rsid w:val="00026AFB"/>
    <w:rsid w:val="00031304"/>
    <w:rsid w:val="00031D35"/>
    <w:rsid w:val="00032985"/>
    <w:rsid w:val="00034F2C"/>
    <w:rsid w:val="0003687B"/>
    <w:rsid w:val="0005057A"/>
    <w:rsid w:val="000550A1"/>
    <w:rsid w:val="0005731B"/>
    <w:rsid w:val="00060B5B"/>
    <w:rsid w:val="00063C27"/>
    <w:rsid w:val="00076B7A"/>
    <w:rsid w:val="00080535"/>
    <w:rsid w:val="000836F4"/>
    <w:rsid w:val="000D0B50"/>
    <w:rsid w:val="0010120A"/>
    <w:rsid w:val="00102E2F"/>
    <w:rsid w:val="001109DD"/>
    <w:rsid w:val="0013652E"/>
    <w:rsid w:val="00174D0C"/>
    <w:rsid w:val="0019676A"/>
    <w:rsid w:val="001B1729"/>
    <w:rsid w:val="001C68B5"/>
    <w:rsid w:val="001D3E37"/>
    <w:rsid w:val="001D7BC6"/>
    <w:rsid w:val="001E2880"/>
    <w:rsid w:val="001E3885"/>
    <w:rsid w:val="001E5318"/>
    <w:rsid w:val="0020796F"/>
    <w:rsid w:val="0021456F"/>
    <w:rsid w:val="00220D48"/>
    <w:rsid w:val="00226BC8"/>
    <w:rsid w:val="0025561F"/>
    <w:rsid w:val="002559E6"/>
    <w:rsid w:val="00265EBD"/>
    <w:rsid w:val="00272119"/>
    <w:rsid w:val="00294788"/>
    <w:rsid w:val="00294F5A"/>
    <w:rsid w:val="002952A6"/>
    <w:rsid w:val="002B5DA2"/>
    <w:rsid w:val="002E7952"/>
    <w:rsid w:val="002F14CD"/>
    <w:rsid w:val="0031287D"/>
    <w:rsid w:val="00330C6A"/>
    <w:rsid w:val="00363C76"/>
    <w:rsid w:val="0036792F"/>
    <w:rsid w:val="0038360E"/>
    <w:rsid w:val="003871B4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407D"/>
    <w:rsid w:val="00436DA5"/>
    <w:rsid w:val="0044060C"/>
    <w:rsid w:val="004429A0"/>
    <w:rsid w:val="00450588"/>
    <w:rsid w:val="004765D8"/>
    <w:rsid w:val="0047687D"/>
    <w:rsid w:val="0049057B"/>
    <w:rsid w:val="00491F06"/>
    <w:rsid w:val="004B7660"/>
    <w:rsid w:val="004E457F"/>
    <w:rsid w:val="00505BB4"/>
    <w:rsid w:val="00512F58"/>
    <w:rsid w:val="005313B9"/>
    <w:rsid w:val="005411AC"/>
    <w:rsid w:val="005809B5"/>
    <w:rsid w:val="005A7F18"/>
    <w:rsid w:val="005F241A"/>
    <w:rsid w:val="00613364"/>
    <w:rsid w:val="006208B6"/>
    <w:rsid w:val="006342D6"/>
    <w:rsid w:val="00642745"/>
    <w:rsid w:val="006639B1"/>
    <w:rsid w:val="00672026"/>
    <w:rsid w:val="00682A98"/>
    <w:rsid w:val="00691D11"/>
    <w:rsid w:val="006B2C30"/>
    <w:rsid w:val="006D360E"/>
    <w:rsid w:val="006D5B2C"/>
    <w:rsid w:val="006F682E"/>
    <w:rsid w:val="0070690D"/>
    <w:rsid w:val="00717952"/>
    <w:rsid w:val="00730F58"/>
    <w:rsid w:val="00732198"/>
    <w:rsid w:val="00740437"/>
    <w:rsid w:val="007410B4"/>
    <w:rsid w:val="0074593F"/>
    <w:rsid w:val="00762BCC"/>
    <w:rsid w:val="007717C7"/>
    <w:rsid w:val="00773BE5"/>
    <w:rsid w:val="007846DE"/>
    <w:rsid w:val="00784770"/>
    <w:rsid w:val="00792FC4"/>
    <w:rsid w:val="007C5CD9"/>
    <w:rsid w:val="007D17ED"/>
    <w:rsid w:val="007E7912"/>
    <w:rsid w:val="007F67CF"/>
    <w:rsid w:val="007F7FC8"/>
    <w:rsid w:val="00823D32"/>
    <w:rsid w:val="0082641A"/>
    <w:rsid w:val="008379F8"/>
    <w:rsid w:val="00846B20"/>
    <w:rsid w:val="00895CA7"/>
    <w:rsid w:val="008A4742"/>
    <w:rsid w:val="008D31AD"/>
    <w:rsid w:val="008E2397"/>
    <w:rsid w:val="008F3534"/>
    <w:rsid w:val="0090236F"/>
    <w:rsid w:val="00956C41"/>
    <w:rsid w:val="00977A34"/>
    <w:rsid w:val="00984B93"/>
    <w:rsid w:val="009A4D6A"/>
    <w:rsid w:val="009B2E19"/>
    <w:rsid w:val="009B55F7"/>
    <w:rsid w:val="009C64FB"/>
    <w:rsid w:val="009D6125"/>
    <w:rsid w:val="009E30EE"/>
    <w:rsid w:val="009F4150"/>
    <w:rsid w:val="00A01BE7"/>
    <w:rsid w:val="00A326A3"/>
    <w:rsid w:val="00A44786"/>
    <w:rsid w:val="00A63558"/>
    <w:rsid w:val="00A7243C"/>
    <w:rsid w:val="00A74795"/>
    <w:rsid w:val="00A83960"/>
    <w:rsid w:val="00A84B3F"/>
    <w:rsid w:val="00AB0BD3"/>
    <w:rsid w:val="00AE206C"/>
    <w:rsid w:val="00AF4691"/>
    <w:rsid w:val="00AF79FB"/>
    <w:rsid w:val="00B16A4C"/>
    <w:rsid w:val="00B26071"/>
    <w:rsid w:val="00B30720"/>
    <w:rsid w:val="00B40716"/>
    <w:rsid w:val="00B42FB1"/>
    <w:rsid w:val="00B86390"/>
    <w:rsid w:val="00B86F0E"/>
    <w:rsid w:val="00BC662A"/>
    <w:rsid w:val="00BF399E"/>
    <w:rsid w:val="00C05040"/>
    <w:rsid w:val="00C1673C"/>
    <w:rsid w:val="00C224E6"/>
    <w:rsid w:val="00C36E74"/>
    <w:rsid w:val="00C444D1"/>
    <w:rsid w:val="00C4742D"/>
    <w:rsid w:val="00C575B0"/>
    <w:rsid w:val="00C62E95"/>
    <w:rsid w:val="00C772A8"/>
    <w:rsid w:val="00C94D99"/>
    <w:rsid w:val="00CA007C"/>
    <w:rsid w:val="00CA04EB"/>
    <w:rsid w:val="00CA0508"/>
    <w:rsid w:val="00CB5571"/>
    <w:rsid w:val="00CC2ACC"/>
    <w:rsid w:val="00CD4FA1"/>
    <w:rsid w:val="00CD76CF"/>
    <w:rsid w:val="00CE3287"/>
    <w:rsid w:val="00D03AF7"/>
    <w:rsid w:val="00D06E29"/>
    <w:rsid w:val="00D505B5"/>
    <w:rsid w:val="00D5488C"/>
    <w:rsid w:val="00D6047F"/>
    <w:rsid w:val="00D73DBA"/>
    <w:rsid w:val="00D75D37"/>
    <w:rsid w:val="00DA1896"/>
    <w:rsid w:val="00DA41ED"/>
    <w:rsid w:val="00DA4305"/>
    <w:rsid w:val="00E22E14"/>
    <w:rsid w:val="00E3088F"/>
    <w:rsid w:val="00E8289A"/>
    <w:rsid w:val="00E95D69"/>
    <w:rsid w:val="00EA762B"/>
    <w:rsid w:val="00EB1490"/>
    <w:rsid w:val="00EB4282"/>
    <w:rsid w:val="00EC6CDD"/>
    <w:rsid w:val="00ED36D4"/>
    <w:rsid w:val="00EF420B"/>
    <w:rsid w:val="00F05B8A"/>
    <w:rsid w:val="00F20E80"/>
    <w:rsid w:val="00F22A2C"/>
    <w:rsid w:val="00F25D77"/>
    <w:rsid w:val="00F36F1F"/>
    <w:rsid w:val="00F70FAC"/>
    <w:rsid w:val="00F71EB6"/>
    <w:rsid w:val="00F73B69"/>
    <w:rsid w:val="00F75483"/>
    <w:rsid w:val="00F92B6E"/>
    <w:rsid w:val="00FA2137"/>
    <w:rsid w:val="00FA3EAB"/>
    <w:rsid w:val="00FB4551"/>
    <w:rsid w:val="00FC098E"/>
    <w:rsid w:val="00FE0A1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80D8-5F29-4D8A-A2A4-0CA543EE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</dc:creator>
  <cp:lastModifiedBy>ณัชชา ธรรมวัชระ</cp:lastModifiedBy>
  <cp:revision>4</cp:revision>
  <cp:lastPrinted>2020-10-19T02:04:00Z</cp:lastPrinted>
  <dcterms:created xsi:type="dcterms:W3CDTF">2020-11-24T04:04:00Z</dcterms:created>
  <dcterms:modified xsi:type="dcterms:W3CDTF">2020-11-24T04:28:00Z</dcterms:modified>
</cp:coreProperties>
</file>