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9FF0D" w14:textId="77777777" w:rsidR="009E6784" w:rsidRPr="00161F90" w:rsidRDefault="009E6784" w:rsidP="006F274D">
      <w:pPr>
        <w:tabs>
          <w:tab w:val="left" w:pos="851"/>
          <w:tab w:val="left" w:pos="1276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14:paraId="645A6405" w14:textId="7878FB06" w:rsidR="009E6784" w:rsidRPr="00161F90" w:rsidRDefault="004541D2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161F90">
        <w:rPr>
          <w:rFonts w:ascii="TH SarabunIT๙" w:eastAsia="Cordia New" w:hAnsi="TH SarabunIT๙" w:cs="TH SarabunIT๙"/>
          <w:noProof/>
          <w:sz w:val="32"/>
          <w:szCs w:val="32"/>
        </w:rPr>
        <w:drawing>
          <wp:inline distT="0" distB="0" distL="0" distR="0" wp14:anchorId="0063C749" wp14:editId="45A07EFB">
            <wp:extent cx="1080000" cy="11700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50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1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C0CE6" w14:textId="4A164898" w:rsidR="009E6784" w:rsidRPr="00126A02" w:rsidRDefault="009E6784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126A02">
        <w:rPr>
          <w:rFonts w:ascii="TH SarabunPSK" w:hAnsi="TH SarabunPSK" w:cs="TH SarabunPSK"/>
          <w:sz w:val="48"/>
          <w:szCs w:val="48"/>
          <w:cs/>
        </w:rPr>
        <w:t>ประกาศ</w:t>
      </w:r>
      <w:r w:rsidR="001855C2" w:rsidRPr="00126A02">
        <w:rPr>
          <w:rFonts w:ascii="TH SarabunPSK" w:hAnsi="TH SarabunPSK" w:cs="TH SarabunPSK"/>
          <w:sz w:val="48"/>
          <w:szCs w:val="48"/>
          <w:cs/>
        </w:rPr>
        <w:t>อธิบดีกรมสรรพากร</w:t>
      </w:r>
    </w:p>
    <w:p w14:paraId="77775C7A" w14:textId="7F2415CE" w:rsidR="00B5219C" w:rsidRPr="00126A02" w:rsidRDefault="00B5219C" w:rsidP="00FE666C">
      <w:pPr>
        <w:tabs>
          <w:tab w:val="left" w:pos="1134"/>
          <w:tab w:val="left" w:pos="1560"/>
        </w:tabs>
        <w:spacing w:after="0"/>
        <w:jc w:val="center"/>
        <w:rPr>
          <w:rFonts w:ascii="TH SarabunPSK" w:hAnsi="TH SarabunPSK" w:cs="TH SarabunPSK"/>
          <w:sz w:val="34"/>
          <w:szCs w:val="34"/>
        </w:rPr>
      </w:pPr>
      <w:r w:rsidRPr="00126A02">
        <w:rPr>
          <w:rFonts w:ascii="TH SarabunPSK" w:hAnsi="TH SarabunPSK" w:cs="TH SarabunPSK"/>
          <w:sz w:val="34"/>
          <w:szCs w:val="34"/>
          <w:cs/>
        </w:rPr>
        <w:t>เกี่ยวกับภาษี</w:t>
      </w:r>
      <w:r w:rsidR="00463800">
        <w:rPr>
          <w:rFonts w:ascii="TH SarabunPSK" w:hAnsi="TH SarabunPSK" w:cs="TH SarabunPSK" w:hint="cs"/>
          <w:sz w:val="34"/>
          <w:szCs w:val="34"/>
          <w:cs/>
        </w:rPr>
        <w:t>เงินได้</w:t>
      </w:r>
      <w:r w:rsidRPr="00126A02">
        <w:rPr>
          <w:rFonts w:ascii="TH SarabunPSK" w:hAnsi="TH SarabunPSK" w:cs="TH SarabunPSK"/>
          <w:sz w:val="34"/>
          <w:szCs w:val="34"/>
          <w:cs/>
        </w:rPr>
        <w:t xml:space="preserve"> (ฉบับที่</w:t>
      </w:r>
      <w:r w:rsidR="00EF6994">
        <w:rPr>
          <w:rFonts w:ascii="TH SarabunPSK" w:hAnsi="TH SarabunPSK" w:cs="TH SarabunPSK" w:hint="cs"/>
          <w:sz w:val="34"/>
          <w:szCs w:val="34"/>
          <w:cs/>
        </w:rPr>
        <w:t>  ๔๔๙</w:t>
      </w:r>
      <w:r w:rsidRPr="00126A02">
        <w:rPr>
          <w:rFonts w:ascii="TH SarabunPSK" w:hAnsi="TH SarabunPSK" w:cs="TH SarabunPSK"/>
          <w:sz w:val="34"/>
          <w:szCs w:val="34"/>
          <w:cs/>
        </w:rPr>
        <w:t>)</w:t>
      </w:r>
    </w:p>
    <w:p w14:paraId="658419D2" w14:textId="69361783" w:rsidR="00DF1792" w:rsidRPr="00126A02" w:rsidRDefault="00B5219C" w:rsidP="00FE666C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  <w:r w:rsidRPr="00126A02">
        <w:rPr>
          <w:rFonts w:ascii="TH SarabunPSK" w:hAnsi="TH SarabunPSK" w:cs="TH SarabunPSK"/>
          <w:sz w:val="34"/>
          <w:szCs w:val="34"/>
          <w:cs/>
        </w:rPr>
        <w:t xml:space="preserve">เรื่อง </w:t>
      </w:r>
      <w:r w:rsidR="009E5594">
        <w:rPr>
          <w:rFonts w:ascii="TH SarabunPSK" w:hAnsi="TH SarabunPSK" w:cs="TH SarabunPSK" w:hint="cs"/>
          <w:sz w:val="34"/>
          <w:szCs w:val="34"/>
          <w:cs/>
        </w:rPr>
        <w:t>กำ</w:t>
      </w:r>
      <w:r w:rsidRPr="00126A02">
        <w:rPr>
          <w:rFonts w:ascii="TH SarabunPSK" w:hAnsi="TH SarabunPSK" w:cs="TH SarabunPSK"/>
          <w:sz w:val="34"/>
          <w:szCs w:val="34"/>
          <w:cs/>
        </w:rPr>
        <w:t>หนดหลักเกณฑ</w:t>
      </w:r>
      <w:r w:rsidR="009E5594">
        <w:rPr>
          <w:rFonts w:ascii="TH SarabunPSK" w:hAnsi="TH SarabunPSK" w:cs="TH SarabunPSK" w:hint="cs"/>
          <w:sz w:val="34"/>
          <w:szCs w:val="34"/>
          <w:cs/>
        </w:rPr>
        <w:t>์</w:t>
      </w:r>
      <w:r w:rsidRPr="00126A02">
        <w:rPr>
          <w:rFonts w:ascii="TH SarabunPSK" w:hAnsi="TH SarabunPSK" w:cs="TH SarabunPSK"/>
          <w:sz w:val="34"/>
          <w:szCs w:val="34"/>
          <w:cs/>
        </w:rPr>
        <w:t xml:space="preserve"> วิธีการ และเงื่อนไขการยกเ</w:t>
      </w:r>
      <w:r w:rsidR="009E5594">
        <w:rPr>
          <w:rFonts w:ascii="TH SarabunPSK" w:hAnsi="TH SarabunPSK" w:cs="TH SarabunPSK" w:hint="cs"/>
          <w:sz w:val="34"/>
          <w:szCs w:val="34"/>
          <w:cs/>
        </w:rPr>
        <w:t>ว้</w:t>
      </w:r>
      <w:r w:rsidRPr="00126A02">
        <w:rPr>
          <w:rFonts w:ascii="TH SarabunPSK" w:hAnsi="TH SarabunPSK" w:cs="TH SarabunPSK"/>
          <w:sz w:val="34"/>
          <w:szCs w:val="34"/>
          <w:cs/>
        </w:rPr>
        <w:t>นภาษีเงินไ</w:t>
      </w:r>
      <w:r w:rsidR="009E5594">
        <w:rPr>
          <w:rFonts w:ascii="TH SarabunPSK" w:hAnsi="TH SarabunPSK" w:cs="TH SarabunPSK" w:hint="cs"/>
          <w:sz w:val="34"/>
          <w:szCs w:val="34"/>
          <w:cs/>
        </w:rPr>
        <w:t>ด้</w:t>
      </w:r>
      <w:r w:rsidRPr="00126A02">
        <w:rPr>
          <w:rFonts w:ascii="TH SarabunPSK" w:hAnsi="TH SarabunPSK" w:cs="TH SarabunPSK"/>
          <w:sz w:val="34"/>
          <w:szCs w:val="34"/>
          <w:cs/>
        </w:rPr>
        <w:t>นิติบุคคล</w:t>
      </w:r>
    </w:p>
    <w:p w14:paraId="06D4CFA5" w14:textId="0EF8310C" w:rsidR="00DF1792" w:rsidRPr="00126A02" w:rsidRDefault="009E5594" w:rsidP="00DF1792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สำ</w:t>
      </w:r>
      <w:r w:rsidR="00B5219C" w:rsidRPr="00126A02">
        <w:rPr>
          <w:rFonts w:ascii="TH SarabunPSK" w:hAnsi="TH SarabunPSK" w:cs="TH SarabunPSK"/>
          <w:sz w:val="34"/>
          <w:szCs w:val="34"/>
          <w:cs/>
        </w:rPr>
        <w:t>หรับเงินไ</w:t>
      </w:r>
      <w:r>
        <w:rPr>
          <w:rFonts w:ascii="TH SarabunPSK" w:hAnsi="TH SarabunPSK" w:cs="TH SarabunPSK" w:hint="cs"/>
          <w:sz w:val="34"/>
          <w:szCs w:val="34"/>
          <w:cs/>
        </w:rPr>
        <w:t>ด้</w:t>
      </w:r>
      <w:r w:rsidR="00B5219C" w:rsidRPr="00126A02">
        <w:rPr>
          <w:rFonts w:ascii="TH SarabunPSK" w:hAnsi="TH SarabunPSK" w:cs="TH SarabunPSK"/>
          <w:sz w:val="34"/>
          <w:szCs w:val="34"/>
          <w:cs/>
        </w:rPr>
        <w:t>ที่ไ</w:t>
      </w:r>
      <w:r>
        <w:rPr>
          <w:rFonts w:ascii="TH SarabunPSK" w:hAnsi="TH SarabunPSK" w:cs="TH SarabunPSK" w:hint="cs"/>
          <w:sz w:val="34"/>
          <w:szCs w:val="34"/>
          <w:cs/>
        </w:rPr>
        <w:t>ด้จ่</w:t>
      </w:r>
      <w:r w:rsidR="00B5219C" w:rsidRPr="00126A02">
        <w:rPr>
          <w:rFonts w:ascii="TH SarabunPSK" w:hAnsi="TH SarabunPSK" w:cs="TH SarabunPSK"/>
          <w:sz w:val="34"/>
          <w:szCs w:val="34"/>
          <w:cs/>
        </w:rPr>
        <w:t>ายเพื่อการลงทุนหรือการ</w:t>
      </w:r>
      <w:r>
        <w:rPr>
          <w:rFonts w:ascii="TH SarabunPSK" w:hAnsi="TH SarabunPSK" w:cs="TH SarabunPSK" w:hint="cs"/>
          <w:sz w:val="34"/>
          <w:szCs w:val="34"/>
          <w:cs/>
        </w:rPr>
        <w:t>ต่</w:t>
      </w:r>
      <w:r w:rsidR="00B5219C" w:rsidRPr="00126A02">
        <w:rPr>
          <w:rFonts w:ascii="TH SarabunPSK" w:hAnsi="TH SarabunPSK" w:cs="TH SarabunPSK"/>
          <w:sz w:val="34"/>
          <w:szCs w:val="34"/>
          <w:cs/>
        </w:rPr>
        <w:t>อเติม เปลี่ยนแปลง ขยายออก</w:t>
      </w:r>
    </w:p>
    <w:p w14:paraId="3870A2FE" w14:textId="75A6513E" w:rsidR="00DF1792" w:rsidRPr="00126A02" w:rsidRDefault="00B5219C" w:rsidP="00DF1792">
      <w:pPr>
        <w:tabs>
          <w:tab w:val="left" w:pos="1134"/>
          <w:tab w:val="left" w:pos="1560"/>
        </w:tabs>
        <w:spacing w:after="0"/>
        <w:jc w:val="center"/>
        <w:rPr>
          <w:rFonts w:ascii="TH SarabunPSK" w:hAnsi="TH SarabunPSK" w:cs="TH SarabunPSK"/>
          <w:sz w:val="34"/>
          <w:szCs w:val="34"/>
        </w:rPr>
      </w:pPr>
      <w:r w:rsidRPr="00126A02">
        <w:rPr>
          <w:rFonts w:ascii="TH SarabunPSK" w:hAnsi="TH SarabunPSK" w:cs="TH SarabunPSK"/>
          <w:sz w:val="34"/>
          <w:szCs w:val="34"/>
          <w:cs/>
        </w:rPr>
        <w:t>หรือ</w:t>
      </w:r>
      <w:r w:rsidR="009E5594">
        <w:rPr>
          <w:rFonts w:ascii="TH SarabunPSK" w:hAnsi="TH SarabunPSK" w:cs="TH SarabunPSK" w:hint="cs"/>
          <w:sz w:val="34"/>
          <w:szCs w:val="34"/>
          <w:cs/>
        </w:rPr>
        <w:t>ทำ</w:t>
      </w:r>
      <w:r w:rsidRPr="00126A02">
        <w:rPr>
          <w:rFonts w:ascii="TH SarabunPSK" w:hAnsi="TH SarabunPSK" w:cs="TH SarabunPSK"/>
          <w:sz w:val="34"/>
          <w:szCs w:val="34"/>
          <w:cs/>
        </w:rPr>
        <w:t>ใ</w:t>
      </w:r>
      <w:r w:rsidR="009E5594">
        <w:rPr>
          <w:rFonts w:ascii="TH SarabunPSK" w:hAnsi="TH SarabunPSK" w:cs="TH SarabunPSK" w:hint="cs"/>
          <w:sz w:val="34"/>
          <w:szCs w:val="34"/>
          <w:cs/>
        </w:rPr>
        <w:t>ห้</w:t>
      </w:r>
      <w:r w:rsidRPr="00126A02">
        <w:rPr>
          <w:rFonts w:ascii="TH SarabunPSK" w:hAnsi="TH SarabunPSK" w:cs="TH SarabunPSK"/>
          <w:sz w:val="34"/>
          <w:szCs w:val="34"/>
          <w:cs/>
        </w:rPr>
        <w:t>ดีขึ้นซึ่งทรัพ</w:t>
      </w:r>
      <w:r w:rsidR="009E5594">
        <w:rPr>
          <w:rFonts w:ascii="TH SarabunPSK" w:hAnsi="TH SarabunPSK" w:cs="TH SarabunPSK" w:hint="cs"/>
          <w:sz w:val="34"/>
          <w:szCs w:val="34"/>
          <w:cs/>
        </w:rPr>
        <w:t>ย์สิ</w:t>
      </w:r>
      <w:r w:rsidRPr="00126A02">
        <w:rPr>
          <w:rFonts w:ascii="TH SarabunPSK" w:hAnsi="TH SarabunPSK" w:cs="TH SarabunPSK"/>
          <w:sz w:val="34"/>
          <w:szCs w:val="34"/>
          <w:cs/>
        </w:rPr>
        <w:t>นที่เกี่ยวเนื่องกับกิจการที่ประกอบกิจการในเขตพัฒนาพิเศษเฉพาะกิจ</w:t>
      </w:r>
    </w:p>
    <w:p w14:paraId="0023D972" w14:textId="7E3BA838" w:rsidR="00776C02" w:rsidRPr="00126A02" w:rsidRDefault="00B5219C" w:rsidP="00DF1792">
      <w:pPr>
        <w:tabs>
          <w:tab w:val="left" w:pos="1134"/>
          <w:tab w:val="left" w:pos="1560"/>
        </w:tabs>
        <w:spacing w:after="0"/>
        <w:jc w:val="center"/>
        <w:rPr>
          <w:rFonts w:ascii="TH SarabunPSK" w:hAnsi="TH SarabunPSK" w:cs="TH SarabunPSK"/>
          <w:sz w:val="34"/>
          <w:szCs w:val="34"/>
        </w:rPr>
      </w:pPr>
      <w:r w:rsidRPr="00126A02">
        <w:rPr>
          <w:rFonts w:ascii="TH SarabunPSK" w:hAnsi="TH SarabunPSK" w:cs="TH SarabunPSK"/>
          <w:sz w:val="34"/>
          <w:szCs w:val="34"/>
          <w:cs/>
        </w:rPr>
        <w:t>แ</w:t>
      </w:r>
      <w:r w:rsidR="009E5594">
        <w:rPr>
          <w:rFonts w:ascii="TH SarabunPSK" w:hAnsi="TH SarabunPSK" w:cs="TH SarabunPSK" w:hint="cs"/>
          <w:sz w:val="34"/>
          <w:szCs w:val="34"/>
          <w:cs/>
        </w:rPr>
        <w:t>ต่</w:t>
      </w:r>
      <w:r w:rsidRPr="00126A02">
        <w:rPr>
          <w:rFonts w:ascii="TH SarabunPSK" w:hAnsi="TH SarabunPSK" w:cs="TH SarabunPSK"/>
          <w:sz w:val="34"/>
          <w:szCs w:val="34"/>
          <w:cs/>
        </w:rPr>
        <w:t>ไ</w:t>
      </w:r>
      <w:r w:rsidR="009E5594">
        <w:rPr>
          <w:rFonts w:ascii="TH SarabunPSK" w:hAnsi="TH SarabunPSK" w:cs="TH SarabunPSK" w:hint="cs"/>
          <w:sz w:val="34"/>
          <w:szCs w:val="34"/>
          <w:cs/>
        </w:rPr>
        <w:t>ม่</w:t>
      </w:r>
      <w:r w:rsidRPr="00126A02">
        <w:rPr>
          <w:rFonts w:ascii="TH SarabunPSK" w:hAnsi="TH SarabunPSK" w:cs="TH SarabunPSK"/>
          <w:sz w:val="34"/>
          <w:szCs w:val="34"/>
          <w:cs/>
        </w:rPr>
        <w:t>ใ</w:t>
      </w:r>
      <w:r w:rsidR="009E5594">
        <w:rPr>
          <w:rFonts w:ascii="TH SarabunPSK" w:hAnsi="TH SarabunPSK" w:cs="TH SarabunPSK" w:hint="cs"/>
          <w:sz w:val="34"/>
          <w:szCs w:val="34"/>
          <w:cs/>
        </w:rPr>
        <w:t>ช่</w:t>
      </w:r>
      <w:r w:rsidRPr="00126A02">
        <w:rPr>
          <w:rFonts w:ascii="TH SarabunPSK" w:hAnsi="TH SarabunPSK" w:cs="TH SarabunPSK"/>
          <w:sz w:val="34"/>
          <w:szCs w:val="34"/>
          <w:cs/>
        </w:rPr>
        <w:t>เ</w:t>
      </w:r>
      <w:r w:rsidR="009E5594">
        <w:rPr>
          <w:rFonts w:ascii="TH SarabunPSK" w:hAnsi="TH SarabunPSK" w:cs="TH SarabunPSK" w:hint="cs"/>
          <w:sz w:val="34"/>
          <w:szCs w:val="34"/>
          <w:cs/>
        </w:rPr>
        <w:t>ป็</w:t>
      </w:r>
      <w:r w:rsidRPr="00126A02">
        <w:rPr>
          <w:rFonts w:ascii="TH SarabunPSK" w:hAnsi="TH SarabunPSK" w:cs="TH SarabunPSK"/>
          <w:sz w:val="34"/>
          <w:szCs w:val="34"/>
          <w:cs/>
        </w:rPr>
        <w:t>นการ</w:t>
      </w:r>
      <w:r w:rsidR="009E5594">
        <w:rPr>
          <w:rFonts w:ascii="TH SarabunPSK" w:hAnsi="TH SarabunPSK" w:cs="TH SarabunPSK" w:hint="cs"/>
          <w:sz w:val="34"/>
          <w:szCs w:val="34"/>
          <w:cs/>
        </w:rPr>
        <w:t>ซ่</w:t>
      </w:r>
      <w:r w:rsidRPr="00126A02">
        <w:rPr>
          <w:rFonts w:ascii="TH SarabunPSK" w:hAnsi="TH SarabunPSK" w:cs="TH SarabunPSK"/>
          <w:sz w:val="34"/>
          <w:szCs w:val="34"/>
          <w:cs/>
        </w:rPr>
        <w:t>อมแซมใ</w:t>
      </w:r>
      <w:r w:rsidR="009E5594">
        <w:rPr>
          <w:rFonts w:ascii="TH SarabunPSK" w:hAnsi="TH SarabunPSK" w:cs="TH SarabunPSK" w:hint="cs"/>
          <w:sz w:val="34"/>
          <w:szCs w:val="34"/>
          <w:cs/>
        </w:rPr>
        <w:t>ห้</w:t>
      </w:r>
      <w:r w:rsidRPr="00126A02">
        <w:rPr>
          <w:rFonts w:ascii="TH SarabunPSK" w:hAnsi="TH SarabunPSK" w:cs="TH SarabunPSK"/>
          <w:sz w:val="34"/>
          <w:szCs w:val="34"/>
          <w:cs/>
        </w:rPr>
        <w:t>คงสภาพเดิม</w:t>
      </w:r>
      <w:r w:rsidR="00DF1792" w:rsidRPr="00126A02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126A02">
        <w:rPr>
          <w:rFonts w:ascii="TH SarabunPSK" w:hAnsi="TH SarabunPSK" w:cs="TH SarabunPSK"/>
          <w:sz w:val="34"/>
          <w:szCs w:val="34"/>
          <w:cs/>
        </w:rPr>
        <w:t xml:space="preserve">ตามมาตรา ๖๕ ตรี (๕) </w:t>
      </w:r>
      <w:r w:rsidR="009E5594">
        <w:rPr>
          <w:rFonts w:ascii="TH SarabunPSK" w:hAnsi="TH SarabunPSK" w:cs="TH SarabunPSK" w:hint="cs"/>
          <w:sz w:val="34"/>
          <w:szCs w:val="34"/>
          <w:cs/>
        </w:rPr>
        <w:t>แห่</w:t>
      </w:r>
      <w:r w:rsidRPr="00126A02">
        <w:rPr>
          <w:rFonts w:ascii="TH SarabunPSK" w:hAnsi="TH SarabunPSK" w:cs="TH SarabunPSK"/>
          <w:sz w:val="34"/>
          <w:szCs w:val="34"/>
          <w:cs/>
        </w:rPr>
        <w:t>งประมวลรัษฎากร</w:t>
      </w:r>
    </w:p>
    <w:p w14:paraId="662458C2" w14:textId="5442FCE1" w:rsidR="006C54B2" w:rsidRPr="00161F90" w:rsidRDefault="006C54B2" w:rsidP="00B5219C">
      <w:pPr>
        <w:tabs>
          <w:tab w:val="left" w:pos="1134"/>
          <w:tab w:val="left" w:pos="1560"/>
        </w:tabs>
        <w:spacing w:before="120" w:after="0"/>
        <w:jc w:val="center"/>
        <w:rPr>
          <w:rFonts w:ascii="TH SarabunIT๙" w:eastAsia="Times New Roman" w:hAnsi="TH SarabunIT๙" w:cs="TH SarabunIT๙"/>
          <w:sz w:val="34"/>
          <w:szCs w:val="34"/>
        </w:rPr>
      </w:pPr>
      <w:r w:rsidRPr="00161F90">
        <w:rPr>
          <w:rFonts w:ascii="TH SarabunIT๙" w:hAnsi="TH SarabunIT๙" w:cs="TH SarabunIT๙"/>
          <w:noProof/>
          <w:spacing w:val="-1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EF8AC8" wp14:editId="12B20312">
                <wp:simplePos x="0" y="0"/>
                <wp:positionH relativeFrom="margin">
                  <wp:posOffset>2451735</wp:posOffset>
                </wp:positionH>
                <wp:positionV relativeFrom="paragraph">
                  <wp:posOffset>212090</wp:posOffset>
                </wp:positionV>
                <wp:extent cx="977900" cy="0"/>
                <wp:effectExtent l="0" t="0" r="1270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0BB54" id="ตัวเชื่อมต่อตรง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3.05pt,16.7pt" to="270.0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7E80180A" w14:textId="77777777" w:rsidR="006C54B2" w:rsidRPr="00161F90" w:rsidRDefault="006C54B2" w:rsidP="006C54B2">
      <w:pPr>
        <w:tabs>
          <w:tab w:val="left" w:pos="1134"/>
          <w:tab w:val="left" w:pos="1560"/>
        </w:tabs>
        <w:spacing w:after="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41A2AD7D" w14:textId="048B58B1" w:rsidR="00B5219C" w:rsidRPr="009A2C79" w:rsidRDefault="00776C02" w:rsidP="006C54B2">
      <w:pPr>
        <w:tabs>
          <w:tab w:val="left" w:pos="1134"/>
          <w:tab w:val="left" w:pos="1560"/>
        </w:tabs>
        <w:spacing w:after="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61F90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B5219C" w:rsidRPr="009A2C79">
        <w:rPr>
          <w:rFonts w:ascii="TH SarabunPSK" w:eastAsia="Times New Roman" w:hAnsi="TH SarabunPSK" w:cs="TH SarabunPSK"/>
          <w:sz w:val="34"/>
          <w:szCs w:val="34"/>
          <w:cs/>
        </w:rPr>
        <w:t>อาศัย</w:t>
      </w:r>
      <w:r w:rsidR="009E5594">
        <w:rPr>
          <w:rFonts w:ascii="TH SarabunPSK" w:eastAsia="Times New Roman" w:hAnsi="TH SarabunPSK" w:cs="TH SarabunPSK" w:hint="cs"/>
          <w:sz w:val="34"/>
          <w:szCs w:val="34"/>
          <w:cs/>
        </w:rPr>
        <w:t>อำ</w:t>
      </w:r>
      <w:r w:rsidR="00B5219C" w:rsidRPr="009A2C79">
        <w:rPr>
          <w:rFonts w:ascii="TH SarabunPSK" w:eastAsia="Times New Roman" w:hAnsi="TH SarabunPSK" w:cs="TH SarabunPSK"/>
          <w:sz w:val="34"/>
          <w:szCs w:val="34"/>
          <w:cs/>
        </w:rPr>
        <w:t>นาจตามความในมาตรา ๔ วรรคสอง และมาตรา ๖ แ</w:t>
      </w:r>
      <w:r w:rsidR="009E5594">
        <w:rPr>
          <w:rFonts w:ascii="TH SarabunPSK" w:eastAsia="Times New Roman" w:hAnsi="TH SarabunPSK" w:cs="TH SarabunPSK" w:hint="cs"/>
          <w:sz w:val="34"/>
          <w:szCs w:val="34"/>
          <w:cs/>
        </w:rPr>
        <w:t>ห่</w:t>
      </w:r>
      <w:r w:rsidR="00B5219C" w:rsidRPr="009A2C79">
        <w:rPr>
          <w:rFonts w:ascii="TH SarabunPSK" w:eastAsia="Times New Roman" w:hAnsi="TH SarabunPSK" w:cs="TH SarabunPSK"/>
          <w:sz w:val="34"/>
          <w:szCs w:val="34"/>
          <w:cs/>
        </w:rPr>
        <w:t>งพระราชกฤษฎีกา</w:t>
      </w:r>
      <w:r w:rsidR="00B5219C" w:rsidRPr="009A2C79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ออกตามความในประมวลรัษฎากร</w:t>
      </w:r>
      <w:r w:rsidR="00DF1792" w:rsidRPr="009A2C79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 </w:t>
      </w:r>
      <w:r w:rsidR="009E5594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ว่าด้วย</w:t>
      </w:r>
      <w:r w:rsidR="00B5219C" w:rsidRPr="009A2C79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การ</w:t>
      </w:r>
      <w:r w:rsidR="009E5594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ยกเว้น</w:t>
      </w:r>
      <w:r w:rsidR="00B5219C" w:rsidRPr="009A2C79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รัษฎากร</w:t>
      </w:r>
      <w:r w:rsidR="00DF1792" w:rsidRPr="009A2C79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 </w:t>
      </w:r>
      <w:r w:rsidR="00B5219C" w:rsidRPr="009A2C79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(ฉบับที่</w:t>
      </w:r>
      <w:r w:rsidR="00DF1792" w:rsidRPr="009A2C79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 </w:t>
      </w:r>
      <w:r w:rsidR="00B87D52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๗๘๖</w:t>
      </w:r>
      <w:r w:rsidR="00B5219C" w:rsidRPr="009A2C79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)</w:t>
      </w:r>
      <w:r w:rsidR="00DF1792" w:rsidRPr="009A2C79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 </w:t>
      </w:r>
      <w:r w:rsidR="00B5219C" w:rsidRPr="009A2C79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พ.ศ.</w:t>
      </w:r>
      <w:r w:rsidR="00DF1792" w:rsidRPr="009A2C79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 </w:t>
      </w:r>
      <w:r w:rsidR="00B5219C" w:rsidRPr="009A2C79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๒๕๖</w:t>
      </w:r>
      <w:r w:rsidR="009A2C79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๗</w:t>
      </w:r>
      <w:r w:rsidR="00DF1792" w:rsidRPr="009A2C79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 </w:t>
      </w:r>
      <w:r w:rsidR="00B5219C" w:rsidRPr="009A2C79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อธิบดีกรมสรรพากร</w:t>
      </w:r>
      <w:r w:rsidR="00DF1792" w:rsidRPr="009A2C79">
        <w:rPr>
          <w:rFonts w:ascii="TH SarabunPSK" w:eastAsia="Times New Roman" w:hAnsi="TH SarabunPSK" w:cs="TH SarabunPSK"/>
          <w:spacing w:val="-8"/>
          <w:sz w:val="34"/>
          <w:szCs w:val="34"/>
          <w:cs/>
        </w:rPr>
        <w:br/>
      </w:r>
      <w:r w:rsidR="009E559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กำ</w:t>
      </w:r>
      <w:r w:rsidR="00B5219C" w:rsidRPr="009A2C79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หนดหลักเกณฑ</w:t>
      </w:r>
      <w:r w:rsidR="00D175D5" w:rsidRPr="009A2C79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์</w:t>
      </w:r>
      <w:r w:rsidR="00161F90" w:rsidRPr="009A2C79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 </w:t>
      </w:r>
      <w:r w:rsidR="00B5219C" w:rsidRPr="009A2C79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วิธีการ</w:t>
      </w:r>
      <w:r w:rsidR="00161F90" w:rsidRPr="009A2C79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 </w:t>
      </w:r>
      <w:r w:rsidR="00B5219C" w:rsidRPr="009A2C79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และเงื่อนไขการยก</w:t>
      </w:r>
      <w:r w:rsidR="009E559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เว้น</w:t>
      </w:r>
      <w:r w:rsidR="00B5219C" w:rsidRPr="009A2C79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ภาษีเงิน</w:t>
      </w:r>
      <w:r w:rsidR="009E559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ได้</w:t>
      </w:r>
      <w:r w:rsidR="00B5219C" w:rsidRPr="009A2C79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นิติบุคคล</w:t>
      </w:r>
      <w:r w:rsidR="00161F90" w:rsidRPr="009A2C79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 </w:t>
      </w:r>
      <w:r w:rsidR="00B5219C" w:rsidRPr="009A2C79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ส</w:t>
      </w:r>
      <w:r w:rsidR="009E559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ำ</w:t>
      </w:r>
      <w:r w:rsidR="00B5219C" w:rsidRPr="009A2C79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หรับเงินไ</w:t>
      </w:r>
      <w:r w:rsidR="006C54B2" w:rsidRPr="009A2C79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ด้</w:t>
      </w:r>
      <w:r w:rsidR="00B5219C" w:rsidRPr="009A2C79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ที่ไ</w:t>
      </w:r>
      <w:r w:rsidR="009E559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ด้จ่</w:t>
      </w:r>
      <w:r w:rsidR="00B5219C" w:rsidRPr="009A2C79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ายเพื่อการลงทุน</w:t>
      </w:r>
      <w:r w:rsidR="00B5219C" w:rsidRPr="009A2C79">
        <w:rPr>
          <w:rFonts w:ascii="TH SarabunPSK" w:eastAsia="Times New Roman" w:hAnsi="TH SarabunPSK" w:cs="TH SarabunPSK"/>
          <w:sz w:val="34"/>
          <w:szCs w:val="34"/>
          <w:cs/>
        </w:rPr>
        <w:t>หรือการ</w:t>
      </w:r>
      <w:r w:rsidR="009E5594">
        <w:rPr>
          <w:rFonts w:ascii="TH SarabunPSK" w:eastAsia="Times New Roman" w:hAnsi="TH SarabunPSK" w:cs="TH SarabunPSK" w:hint="cs"/>
          <w:sz w:val="34"/>
          <w:szCs w:val="34"/>
          <w:cs/>
        </w:rPr>
        <w:t>ต่อ</w:t>
      </w:r>
      <w:r w:rsidR="00B5219C" w:rsidRPr="009A2C79">
        <w:rPr>
          <w:rFonts w:ascii="TH SarabunPSK" w:eastAsia="Times New Roman" w:hAnsi="TH SarabunPSK" w:cs="TH SarabunPSK"/>
          <w:sz w:val="34"/>
          <w:szCs w:val="34"/>
          <w:cs/>
        </w:rPr>
        <w:t>เติม</w:t>
      </w:r>
      <w:r w:rsidR="00161F90" w:rsidRPr="009A2C79">
        <w:rPr>
          <w:rFonts w:ascii="TH SarabunPSK" w:eastAsia="Times New Roman" w:hAnsi="TH SarabunPSK" w:cs="TH SarabunPSK"/>
          <w:sz w:val="34"/>
          <w:szCs w:val="34"/>
          <w:cs/>
        </w:rPr>
        <w:t> </w:t>
      </w:r>
      <w:r w:rsidR="00B5219C" w:rsidRPr="009A2C79">
        <w:rPr>
          <w:rFonts w:ascii="TH SarabunPSK" w:eastAsia="Times New Roman" w:hAnsi="TH SarabunPSK" w:cs="TH SarabunPSK"/>
          <w:sz w:val="34"/>
          <w:szCs w:val="34"/>
          <w:cs/>
        </w:rPr>
        <w:t>เปลี่ยนแปลง</w:t>
      </w:r>
      <w:r w:rsidR="00161F90" w:rsidRPr="009A2C79">
        <w:rPr>
          <w:rFonts w:ascii="TH SarabunPSK" w:eastAsia="Times New Roman" w:hAnsi="TH SarabunPSK" w:cs="TH SarabunPSK"/>
          <w:sz w:val="34"/>
          <w:szCs w:val="34"/>
          <w:cs/>
        </w:rPr>
        <w:t> </w:t>
      </w:r>
      <w:r w:rsidR="00B5219C" w:rsidRPr="009A2C79">
        <w:rPr>
          <w:rFonts w:ascii="TH SarabunPSK" w:eastAsia="Times New Roman" w:hAnsi="TH SarabunPSK" w:cs="TH SarabunPSK"/>
          <w:sz w:val="34"/>
          <w:szCs w:val="34"/>
          <w:cs/>
        </w:rPr>
        <w:t>ขยายออก</w:t>
      </w:r>
      <w:r w:rsidR="00161F90" w:rsidRPr="009A2C79">
        <w:rPr>
          <w:rFonts w:ascii="TH SarabunPSK" w:eastAsia="Times New Roman" w:hAnsi="TH SarabunPSK" w:cs="TH SarabunPSK"/>
          <w:sz w:val="34"/>
          <w:szCs w:val="34"/>
          <w:cs/>
        </w:rPr>
        <w:t> </w:t>
      </w:r>
      <w:r w:rsidR="00B5219C" w:rsidRPr="009A2C79">
        <w:rPr>
          <w:rFonts w:ascii="TH SarabunPSK" w:eastAsia="Times New Roman" w:hAnsi="TH SarabunPSK" w:cs="TH SarabunPSK"/>
          <w:sz w:val="34"/>
          <w:szCs w:val="34"/>
          <w:cs/>
        </w:rPr>
        <w:t>หรื</w:t>
      </w:r>
      <w:r w:rsidR="009E5594">
        <w:rPr>
          <w:rFonts w:ascii="TH SarabunPSK" w:eastAsia="Times New Roman" w:hAnsi="TH SarabunPSK" w:cs="TH SarabunPSK" w:hint="cs"/>
          <w:sz w:val="34"/>
          <w:szCs w:val="34"/>
          <w:cs/>
        </w:rPr>
        <w:t>อทำให้</w:t>
      </w:r>
      <w:r w:rsidR="00B5219C" w:rsidRPr="009A2C79">
        <w:rPr>
          <w:rFonts w:ascii="TH SarabunPSK" w:eastAsia="Times New Roman" w:hAnsi="TH SarabunPSK" w:cs="TH SarabunPSK"/>
          <w:sz w:val="34"/>
          <w:szCs w:val="34"/>
          <w:cs/>
        </w:rPr>
        <w:t>ดีขึ้นซึ่ง</w:t>
      </w:r>
      <w:r w:rsidR="00F06818">
        <w:rPr>
          <w:rFonts w:ascii="TH SarabunPSK" w:eastAsia="Times New Roman" w:hAnsi="TH SarabunPSK" w:cs="TH SarabunPSK" w:hint="cs"/>
          <w:sz w:val="34"/>
          <w:szCs w:val="34"/>
          <w:cs/>
        </w:rPr>
        <w:t>ทรัพย์สิน</w:t>
      </w:r>
      <w:r w:rsidR="00B5219C" w:rsidRPr="009A2C79">
        <w:rPr>
          <w:rFonts w:ascii="TH SarabunPSK" w:eastAsia="Times New Roman" w:hAnsi="TH SarabunPSK" w:cs="TH SarabunPSK"/>
          <w:sz w:val="34"/>
          <w:szCs w:val="34"/>
          <w:cs/>
        </w:rPr>
        <w:t>ที่เกี่ยวเนื่องกับกิจการที่ประกอบกิจการในเขตพัฒนาพิเศษเฉพาะกิจ</w:t>
      </w:r>
      <w:r w:rsidR="00DF1792" w:rsidRPr="009A2C79">
        <w:rPr>
          <w:rFonts w:ascii="TH SarabunPSK" w:eastAsia="Times New Roman" w:hAnsi="TH SarabunPSK" w:cs="TH SarabunPSK"/>
          <w:sz w:val="34"/>
          <w:szCs w:val="34"/>
          <w:cs/>
        </w:rPr>
        <w:t> </w:t>
      </w:r>
      <w:r w:rsidR="009E5594">
        <w:rPr>
          <w:rFonts w:ascii="TH SarabunPSK" w:eastAsia="Times New Roman" w:hAnsi="TH SarabunPSK" w:cs="TH SarabunPSK" w:hint="cs"/>
          <w:sz w:val="34"/>
          <w:szCs w:val="34"/>
          <w:cs/>
        </w:rPr>
        <w:t>แต่ไม่ใช่</w:t>
      </w:r>
      <w:r w:rsidR="00B5219C" w:rsidRPr="009A2C79">
        <w:rPr>
          <w:rFonts w:ascii="TH SarabunPSK" w:eastAsia="Times New Roman" w:hAnsi="TH SarabunPSK" w:cs="TH SarabunPSK"/>
          <w:sz w:val="34"/>
          <w:szCs w:val="34"/>
          <w:cs/>
        </w:rPr>
        <w:t></w:t>
      </w:r>
      <w:r w:rsidR="009E5594">
        <w:rPr>
          <w:rFonts w:ascii="TH SarabunPSK" w:eastAsia="Times New Roman" w:hAnsi="TH SarabunPSK" w:cs="TH SarabunPSK" w:hint="cs"/>
          <w:sz w:val="34"/>
          <w:szCs w:val="34"/>
          <w:cs/>
        </w:rPr>
        <w:t>เป็น</w:t>
      </w:r>
      <w:r w:rsidR="00B5219C" w:rsidRPr="009A2C79">
        <w:rPr>
          <w:rFonts w:ascii="TH SarabunPSK" w:eastAsia="Times New Roman" w:hAnsi="TH SarabunPSK" w:cs="TH SarabunPSK"/>
          <w:sz w:val="34"/>
          <w:szCs w:val="34"/>
          <w:cs/>
        </w:rPr>
        <w:t>การ</w:t>
      </w:r>
      <w:r w:rsidR="009E5594">
        <w:rPr>
          <w:rFonts w:ascii="TH SarabunPSK" w:eastAsia="Times New Roman" w:hAnsi="TH SarabunPSK" w:cs="TH SarabunPSK" w:hint="cs"/>
          <w:sz w:val="34"/>
          <w:szCs w:val="34"/>
          <w:cs/>
        </w:rPr>
        <w:t>ซ่</w:t>
      </w:r>
      <w:r w:rsidR="00B5219C" w:rsidRPr="009A2C79">
        <w:rPr>
          <w:rFonts w:ascii="TH SarabunPSK" w:eastAsia="Times New Roman" w:hAnsi="TH SarabunPSK" w:cs="TH SarabunPSK"/>
          <w:sz w:val="34"/>
          <w:szCs w:val="34"/>
          <w:cs/>
        </w:rPr>
        <w:t>อมแซมใ</w:t>
      </w:r>
      <w:r w:rsidR="009E5594">
        <w:rPr>
          <w:rFonts w:ascii="TH SarabunPSK" w:eastAsia="Times New Roman" w:hAnsi="TH SarabunPSK" w:cs="TH SarabunPSK" w:hint="cs"/>
          <w:sz w:val="34"/>
          <w:szCs w:val="34"/>
          <w:cs/>
        </w:rPr>
        <w:t>ห้</w:t>
      </w:r>
      <w:r w:rsidR="00B5219C" w:rsidRPr="009A2C79">
        <w:rPr>
          <w:rFonts w:ascii="TH SarabunPSK" w:eastAsia="Times New Roman" w:hAnsi="TH SarabunPSK" w:cs="TH SarabunPSK"/>
          <w:sz w:val="34"/>
          <w:szCs w:val="34"/>
          <w:cs/>
        </w:rPr>
        <w:t>คงสภาพเดิมตามมาตรา</w:t>
      </w:r>
      <w:r w:rsidR="0074014C" w:rsidRPr="009A2C79">
        <w:rPr>
          <w:rFonts w:ascii="TH SarabunPSK" w:eastAsia="Times New Roman" w:hAnsi="TH SarabunPSK" w:cs="TH SarabunPSK"/>
          <w:sz w:val="34"/>
          <w:szCs w:val="34"/>
          <w:cs/>
        </w:rPr>
        <w:t> </w:t>
      </w:r>
      <w:r w:rsidR="00B5219C" w:rsidRPr="009A2C79">
        <w:rPr>
          <w:rFonts w:ascii="TH SarabunPSK" w:eastAsia="Times New Roman" w:hAnsi="TH SarabunPSK" w:cs="TH SarabunPSK"/>
          <w:sz w:val="34"/>
          <w:szCs w:val="34"/>
          <w:cs/>
        </w:rPr>
        <w:t>๖๕</w:t>
      </w:r>
      <w:r w:rsidR="0074014C" w:rsidRPr="009A2C79">
        <w:rPr>
          <w:rFonts w:ascii="TH SarabunPSK" w:eastAsia="Times New Roman" w:hAnsi="TH SarabunPSK" w:cs="TH SarabunPSK"/>
          <w:sz w:val="34"/>
          <w:szCs w:val="34"/>
          <w:cs/>
        </w:rPr>
        <w:t> </w:t>
      </w:r>
      <w:r w:rsidR="00B5219C" w:rsidRPr="009A2C79">
        <w:rPr>
          <w:rFonts w:ascii="TH SarabunPSK" w:eastAsia="Times New Roman" w:hAnsi="TH SarabunPSK" w:cs="TH SarabunPSK"/>
          <w:sz w:val="34"/>
          <w:szCs w:val="34"/>
          <w:cs/>
        </w:rPr>
        <w:t>ตรี</w:t>
      </w:r>
      <w:r w:rsidR="0074014C" w:rsidRPr="009A2C79">
        <w:rPr>
          <w:rFonts w:ascii="TH SarabunPSK" w:eastAsia="Times New Roman" w:hAnsi="TH SarabunPSK" w:cs="TH SarabunPSK"/>
          <w:sz w:val="34"/>
          <w:szCs w:val="34"/>
          <w:cs/>
        </w:rPr>
        <w:t> </w:t>
      </w:r>
      <w:r w:rsidR="00B5219C" w:rsidRPr="009A2C79">
        <w:rPr>
          <w:rFonts w:ascii="TH SarabunPSK" w:eastAsia="Times New Roman" w:hAnsi="TH SarabunPSK" w:cs="TH SarabunPSK"/>
          <w:sz w:val="34"/>
          <w:szCs w:val="34"/>
          <w:cs/>
        </w:rPr>
        <w:t>(๕)</w:t>
      </w:r>
      <w:r w:rsidR="00D175D5" w:rsidRPr="009A2C79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B5219C" w:rsidRPr="009A2C79">
        <w:rPr>
          <w:rFonts w:ascii="TH SarabunPSK" w:eastAsia="Times New Roman" w:hAnsi="TH SarabunPSK" w:cs="TH SarabunPSK"/>
          <w:sz w:val="34"/>
          <w:szCs w:val="34"/>
          <w:cs/>
        </w:rPr>
        <w:t>แ</w:t>
      </w:r>
      <w:r w:rsidR="009E5594">
        <w:rPr>
          <w:rFonts w:ascii="TH SarabunPSK" w:eastAsia="Times New Roman" w:hAnsi="TH SarabunPSK" w:cs="TH SarabunPSK" w:hint="cs"/>
          <w:sz w:val="34"/>
          <w:szCs w:val="34"/>
          <w:cs/>
        </w:rPr>
        <w:t>ห่</w:t>
      </w:r>
      <w:r w:rsidR="00B5219C" w:rsidRPr="009A2C79">
        <w:rPr>
          <w:rFonts w:ascii="TH SarabunPSK" w:eastAsia="Times New Roman" w:hAnsi="TH SarabunPSK" w:cs="TH SarabunPSK"/>
          <w:sz w:val="34"/>
          <w:szCs w:val="34"/>
          <w:cs/>
        </w:rPr>
        <w:t>งประมวลรัษฎากร ดัง</w:t>
      </w:r>
      <w:r w:rsidR="009E5594">
        <w:rPr>
          <w:rFonts w:ascii="TH SarabunPSK" w:eastAsia="Times New Roman" w:hAnsi="TH SarabunPSK" w:cs="TH SarabunPSK" w:hint="cs"/>
          <w:sz w:val="34"/>
          <w:szCs w:val="34"/>
          <w:cs/>
        </w:rPr>
        <w:t>ต่</w:t>
      </w:r>
      <w:r w:rsidR="00B5219C" w:rsidRPr="009A2C79">
        <w:rPr>
          <w:rFonts w:ascii="TH SarabunPSK" w:eastAsia="Times New Roman" w:hAnsi="TH SarabunPSK" w:cs="TH SarabunPSK"/>
          <w:sz w:val="34"/>
          <w:szCs w:val="34"/>
          <w:cs/>
        </w:rPr>
        <w:t>อไปนี้</w:t>
      </w:r>
    </w:p>
    <w:p w14:paraId="44CDB64C" w14:textId="0D1B698C" w:rsidR="006C54B2" w:rsidRPr="009A2C79" w:rsidRDefault="006C54B2" w:rsidP="00FC16DD">
      <w:pPr>
        <w:tabs>
          <w:tab w:val="left" w:pos="1134"/>
          <w:tab w:val="left" w:pos="1560"/>
          <w:tab w:val="left" w:pos="1843"/>
          <w:tab w:val="left" w:pos="1985"/>
        </w:tabs>
        <w:spacing w:after="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61F90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="009E5594">
        <w:rPr>
          <w:rFonts w:ascii="TH SarabunIT๙" w:eastAsia="Times New Roman" w:hAnsi="TH SarabunIT๙" w:cs="TH SarabunIT๙" w:hint="cs"/>
          <w:sz w:val="34"/>
          <w:szCs w:val="34"/>
          <w:cs/>
        </w:rPr>
        <w:t>ข้อ</w:t>
      </w:r>
      <w:r w:rsidRPr="009A2C79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B5219C" w:rsidRPr="009A2C79">
        <w:rPr>
          <w:rFonts w:ascii="TH SarabunPSK" w:eastAsia="Times New Roman" w:hAnsi="TH SarabunPSK" w:cs="TH SarabunPSK"/>
          <w:sz w:val="34"/>
          <w:szCs w:val="34"/>
          <w:cs/>
        </w:rPr>
        <w:t>๑</w:t>
      </w:r>
      <w:r w:rsidRPr="009A2C79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B5219C" w:rsidRPr="009A2C79">
        <w:rPr>
          <w:rFonts w:ascii="TH SarabunPSK" w:eastAsia="Times New Roman" w:hAnsi="TH SarabunPSK" w:cs="TH SarabunPSK"/>
          <w:sz w:val="34"/>
          <w:szCs w:val="34"/>
          <w:cs/>
        </w:rPr>
        <w:t>การยก</w:t>
      </w:r>
      <w:r w:rsidR="009E5594">
        <w:rPr>
          <w:rFonts w:ascii="TH SarabunPSK" w:eastAsia="Times New Roman" w:hAnsi="TH SarabunPSK" w:cs="TH SarabunPSK" w:hint="cs"/>
          <w:sz w:val="34"/>
          <w:szCs w:val="34"/>
          <w:cs/>
        </w:rPr>
        <w:t>เว้น</w:t>
      </w:r>
      <w:r w:rsidR="00B5219C" w:rsidRPr="009A2C79">
        <w:rPr>
          <w:rFonts w:ascii="TH SarabunPSK" w:eastAsia="Times New Roman" w:hAnsi="TH SarabunPSK" w:cs="TH SarabunPSK"/>
          <w:sz w:val="34"/>
          <w:szCs w:val="34"/>
          <w:cs/>
        </w:rPr>
        <w:t>ภาษีเงินไ</w:t>
      </w:r>
      <w:r w:rsidR="009E5594">
        <w:rPr>
          <w:rFonts w:ascii="TH SarabunPSK" w:eastAsia="Times New Roman" w:hAnsi="TH SarabunPSK" w:cs="TH SarabunPSK" w:hint="cs"/>
          <w:sz w:val="34"/>
          <w:szCs w:val="34"/>
          <w:cs/>
        </w:rPr>
        <w:t>ด้ใ</w:t>
      </w:r>
      <w:r w:rsidR="001D16DD">
        <w:rPr>
          <w:rFonts w:ascii="TH SarabunPSK" w:eastAsia="Times New Roman" w:hAnsi="TH SarabunPSK" w:cs="TH SarabunPSK" w:hint="cs"/>
          <w:sz w:val="34"/>
          <w:szCs w:val="34"/>
          <w:cs/>
        </w:rPr>
        <w:t>ห้</w:t>
      </w:r>
      <w:r w:rsidR="009E5594">
        <w:rPr>
          <w:rFonts w:ascii="TH SarabunPSK" w:eastAsia="Times New Roman" w:hAnsi="TH SarabunPSK" w:cs="TH SarabunPSK" w:hint="cs"/>
          <w:sz w:val="34"/>
          <w:szCs w:val="34"/>
          <w:cs/>
        </w:rPr>
        <w:t>แก่</w:t>
      </w:r>
      <w:r w:rsidR="00B5219C" w:rsidRPr="009A2C79">
        <w:rPr>
          <w:rFonts w:ascii="TH SarabunPSK" w:eastAsia="Times New Roman" w:hAnsi="TH SarabunPSK" w:cs="TH SarabunPSK"/>
          <w:sz w:val="34"/>
          <w:szCs w:val="34"/>
          <w:cs/>
        </w:rPr>
        <w:t>บริษั</w:t>
      </w:r>
      <w:r w:rsidR="009E5594">
        <w:rPr>
          <w:rFonts w:ascii="TH SarabunPSK" w:eastAsia="Times New Roman" w:hAnsi="TH SarabunPSK" w:cs="TH SarabunPSK" w:hint="cs"/>
          <w:sz w:val="34"/>
          <w:szCs w:val="34"/>
          <w:cs/>
        </w:rPr>
        <w:t>ทหรือห้างหุ้นส่วน</w:t>
      </w:r>
      <w:r w:rsidR="00B5219C" w:rsidRPr="009A2C79">
        <w:rPr>
          <w:rFonts w:ascii="TH SarabunPSK" w:eastAsia="Times New Roman" w:hAnsi="TH SarabunPSK" w:cs="TH SarabunPSK"/>
          <w:sz w:val="34"/>
          <w:szCs w:val="34"/>
          <w:cs/>
        </w:rPr>
        <w:t>นิติบุคคลซึ่งมีสถานประกอบกิจการตั้ง</w:t>
      </w:r>
      <w:r w:rsidR="009E5594">
        <w:rPr>
          <w:rFonts w:ascii="TH SarabunPSK" w:eastAsia="Times New Roman" w:hAnsi="TH SarabunPSK" w:cs="TH SarabunPSK" w:hint="cs"/>
          <w:sz w:val="34"/>
          <w:szCs w:val="34"/>
          <w:cs/>
        </w:rPr>
        <w:t>อยู่</w:t>
      </w:r>
      <w:r w:rsidR="00B5219C" w:rsidRPr="009A2C79">
        <w:rPr>
          <w:rFonts w:ascii="TH SarabunPSK" w:eastAsia="Times New Roman" w:hAnsi="TH SarabunPSK" w:cs="TH SarabunPSK"/>
          <w:sz w:val="34"/>
          <w:szCs w:val="34"/>
          <w:cs/>
        </w:rPr>
        <w:t xml:space="preserve">ในเขตพัฒนาพิเศษเฉพาะกิจตามมาตรา ๔ </w:t>
      </w:r>
      <w:r w:rsidR="009E5594">
        <w:rPr>
          <w:rFonts w:ascii="TH SarabunPSK" w:eastAsia="Times New Roman" w:hAnsi="TH SarabunPSK" w:cs="TH SarabunPSK" w:hint="cs"/>
          <w:sz w:val="34"/>
          <w:szCs w:val="34"/>
          <w:cs/>
        </w:rPr>
        <w:t>แห่ง</w:t>
      </w:r>
      <w:r w:rsidR="00B5219C" w:rsidRPr="009A2C79">
        <w:rPr>
          <w:rFonts w:ascii="TH SarabunPSK" w:eastAsia="Times New Roman" w:hAnsi="TH SarabunPSK" w:cs="TH SarabunPSK"/>
          <w:sz w:val="34"/>
          <w:szCs w:val="34"/>
          <w:cs/>
        </w:rPr>
        <w:t>พระราชกฤษฎีกาออกตามความในประมวล</w:t>
      </w:r>
      <w:r w:rsidR="00B5219C" w:rsidRPr="009A2C79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รัษฎากร </w:t>
      </w:r>
      <w:r w:rsidR="009E559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ว่าด้วยการยกเว้น</w:t>
      </w:r>
      <w:r w:rsidR="00B5219C" w:rsidRPr="009A2C79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รัษฎากร (ฉบับที่ </w:t>
      </w:r>
      <w:r w:rsidR="009A2C79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๗๘๖</w:t>
      </w:r>
      <w:r w:rsidR="00B5219C" w:rsidRPr="009A2C79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) พ.ศ. ๒๕๖</w:t>
      </w:r>
      <w:r w:rsidR="009A2C79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๗</w:t>
      </w:r>
      <w:r w:rsidR="00B5219C" w:rsidRPr="009A2C79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</w:t>
      </w:r>
      <w:r w:rsidR="009E559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ต้องเป็นเงินได้ที่ได้จ่าย</w:t>
      </w:r>
      <w:r w:rsidR="00B5219C" w:rsidRPr="009A2C79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ไปเพื่อการลงทุนหรือ</w:t>
      </w:r>
      <w:r w:rsidR="00B5219C" w:rsidRPr="009A2C79">
        <w:rPr>
          <w:rFonts w:ascii="TH SarabunPSK" w:eastAsia="Times New Roman" w:hAnsi="TH SarabunPSK" w:cs="TH SarabunPSK"/>
          <w:sz w:val="34"/>
          <w:szCs w:val="34"/>
          <w:cs/>
        </w:rPr>
        <w:t>การ</w:t>
      </w:r>
      <w:r w:rsidR="009E5594">
        <w:rPr>
          <w:rFonts w:ascii="TH SarabunPSK" w:eastAsia="Times New Roman" w:hAnsi="TH SarabunPSK" w:cs="TH SarabunPSK" w:hint="cs"/>
          <w:sz w:val="34"/>
          <w:szCs w:val="34"/>
          <w:cs/>
        </w:rPr>
        <w:t>ต่อ</w:t>
      </w:r>
      <w:r w:rsidR="00B5219C" w:rsidRPr="009A2C79">
        <w:rPr>
          <w:rFonts w:ascii="TH SarabunPSK" w:eastAsia="Times New Roman" w:hAnsi="TH SarabunPSK" w:cs="TH SarabunPSK"/>
          <w:sz w:val="34"/>
          <w:szCs w:val="34"/>
          <w:cs/>
        </w:rPr>
        <w:t>เติม เปลี่ยนแปลง ขยายออก หรือ</w:t>
      </w:r>
      <w:r w:rsidR="009E5594">
        <w:rPr>
          <w:rFonts w:ascii="TH SarabunPSK" w:eastAsia="Times New Roman" w:hAnsi="TH SarabunPSK" w:cs="TH SarabunPSK" w:hint="cs"/>
          <w:sz w:val="34"/>
          <w:szCs w:val="34"/>
          <w:cs/>
        </w:rPr>
        <w:t>ทำ</w:t>
      </w:r>
      <w:r w:rsidR="001D16DD">
        <w:rPr>
          <w:rFonts w:ascii="TH SarabunPSK" w:eastAsia="Times New Roman" w:hAnsi="TH SarabunPSK" w:cs="TH SarabunPSK" w:hint="cs"/>
          <w:sz w:val="34"/>
          <w:szCs w:val="34"/>
          <w:cs/>
        </w:rPr>
        <w:t>ให้</w:t>
      </w:r>
      <w:r w:rsidR="00B5219C" w:rsidRPr="009A2C79">
        <w:rPr>
          <w:rFonts w:ascii="TH SarabunPSK" w:eastAsia="Times New Roman" w:hAnsi="TH SarabunPSK" w:cs="TH SarabunPSK"/>
          <w:sz w:val="34"/>
          <w:szCs w:val="34"/>
          <w:cs/>
        </w:rPr>
        <w:t>ดีขึ้นซึ่งทรัพ</w:t>
      </w:r>
      <w:r w:rsidR="009E5594">
        <w:rPr>
          <w:rFonts w:ascii="TH SarabunPSK" w:eastAsia="Times New Roman" w:hAnsi="TH SarabunPSK" w:cs="TH SarabunPSK" w:hint="cs"/>
          <w:sz w:val="34"/>
          <w:szCs w:val="34"/>
          <w:cs/>
        </w:rPr>
        <w:t>ย์</w:t>
      </w:r>
      <w:r w:rsidR="00B5219C" w:rsidRPr="009A2C79">
        <w:rPr>
          <w:rFonts w:ascii="TH SarabunPSK" w:eastAsia="Times New Roman" w:hAnsi="TH SarabunPSK" w:cs="TH SarabunPSK"/>
          <w:sz w:val="34"/>
          <w:szCs w:val="34"/>
          <w:cs/>
        </w:rPr>
        <w:t>สินที่เกี่ยวเนื่องกับกิจการที่ประกอบกิจการ</w:t>
      </w:r>
      <w:r w:rsidR="00B5219C" w:rsidRPr="009A2C79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ในเขตพัฒนาพิเศษเฉพาะกิจ </w:t>
      </w:r>
      <w:r w:rsidR="009E5594" w:rsidRPr="009E559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แต่ไม่ใช่เป็นการซ่อมแซม</w:t>
      </w:r>
      <w:r w:rsidR="001D16DD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ให้</w:t>
      </w:r>
      <w:r w:rsidR="00B5219C" w:rsidRPr="009A2C79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คงสภาพเดิมตามมาตรา ๖๕ ตรี (๕)</w:t>
      </w:r>
      <w:r w:rsidR="00FE666C" w:rsidRPr="009A2C79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</w:t>
      </w:r>
      <w:r w:rsidR="00B5219C" w:rsidRPr="009A2C79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แ</w:t>
      </w:r>
      <w:r w:rsidR="009E559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ห่ง</w:t>
      </w:r>
      <w:r w:rsidR="00B5219C" w:rsidRPr="009A2C79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ประมวล</w:t>
      </w:r>
      <w:r w:rsidR="00B5219C" w:rsidRPr="009A2C79">
        <w:rPr>
          <w:rFonts w:ascii="TH SarabunPSK" w:eastAsia="Times New Roman" w:hAnsi="TH SarabunPSK" w:cs="TH SarabunPSK"/>
          <w:sz w:val="34"/>
          <w:szCs w:val="34"/>
          <w:cs/>
        </w:rPr>
        <w:t xml:space="preserve">รัษฎากร </w:t>
      </w:r>
      <w:r w:rsidR="009E5594">
        <w:rPr>
          <w:rFonts w:ascii="TH SarabunPSK" w:eastAsia="Times New Roman" w:hAnsi="TH SarabunPSK" w:cs="TH SarabunPSK" w:hint="cs"/>
          <w:sz w:val="34"/>
          <w:szCs w:val="34"/>
          <w:cs/>
        </w:rPr>
        <w:t>สำหรับทรัพย์สิน</w:t>
      </w:r>
      <w:r w:rsidR="00B5219C" w:rsidRPr="009A2C79">
        <w:rPr>
          <w:rFonts w:ascii="TH SarabunPSK" w:eastAsia="Times New Roman" w:hAnsi="TH SarabunPSK" w:cs="TH SarabunPSK"/>
          <w:sz w:val="34"/>
          <w:szCs w:val="34"/>
          <w:cs/>
        </w:rPr>
        <w:t xml:space="preserve"> ดัง</w:t>
      </w:r>
      <w:r w:rsidR="009E5594">
        <w:rPr>
          <w:rFonts w:ascii="TH SarabunPSK" w:eastAsia="Times New Roman" w:hAnsi="TH SarabunPSK" w:cs="TH SarabunPSK" w:hint="cs"/>
          <w:sz w:val="34"/>
          <w:szCs w:val="34"/>
          <w:cs/>
        </w:rPr>
        <w:t>ต่</w:t>
      </w:r>
      <w:r w:rsidR="00B5219C" w:rsidRPr="009A2C79">
        <w:rPr>
          <w:rFonts w:ascii="TH SarabunPSK" w:eastAsia="Times New Roman" w:hAnsi="TH SarabunPSK" w:cs="TH SarabunPSK"/>
          <w:sz w:val="34"/>
          <w:szCs w:val="34"/>
          <w:cs/>
        </w:rPr>
        <w:t>อไปนี้</w:t>
      </w:r>
    </w:p>
    <w:p w14:paraId="722BBBF8" w14:textId="611A05D4" w:rsidR="00B5219C" w:rsidRPr="009A2C79" w:rsidRDefault="00FE666C" w:rsidP="00FE666C">
      <w:pPr>
        <w:tabs>
          <w:tab w:val="left" w:pos="1134"/>
          <w:tab w:val="left" w:pos="1560"/>
          <w:tab w:val="left" w:pos="1985"/>
        </w:tabs>
        <w:spacing w:after="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ab/>
      </w:r>
      <w:r w:rsidR="009A2C79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(</w:t>
      </w:r>
      <w:r w:rsidR="009A2C79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๑</w:t>
      </w:r>
      <w:r w:rsidR="006C54B2" w:rsidRPr="009A2C79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)</w:t>
      </w:r>
      <w:r w:rsidR="006C54B2" w:rsidRPr="009A2C79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ab/>
      </w:r>
      <w:r w:rsidR="00B5219C" w:rsidRPr="009A2C79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เครื่องจักร </w:t>
      </w:r>
      <w:r w:rsidR="001D16DD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ส่</w:t>
      </w:r>
      <w:r w:rsidR="00B5219C" w:rsidRPr="009A2C79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วนประกอบ </w:t>
      </w:r>
      <w:r w:rsidR="00463800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อุปกรณ์</w:t>
      </w:r>
      <w:r w:rsidR="00B5219C" w:rsidRPr="009A2C79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เครื่องมือ เครื่องใ</w:t>
      </w:r>
      <w:r w:rsidR="009E559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ช้</w:t>
      </w:r>
      <w:r w:rsidR="00B5219C" w:rsidRPr="009A2C79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เครื่องตก</w:t>
      </w:r>
      <w:r w:rsidR="009E559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แต่ง</w:t>
      </w:r>
      <w:r w:rsidR="00B5219C" w:rsidRPr="009A2C79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และ</w:t>
      </w:r>
      <w:r w:rsidR="00463800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เฟอร์นิเจอร์</w:t>
      </w:r>
      <w:r w:rsidR="00B5219C" w:rsidRPr="009A2C79">
        <w:rPr>
          <w:rFonts w:ascii="TH SarabunPSK" w:eastAsia="Times New Roman" w:hAnsi="TH SarabunPSK" w:cs="TH SarabunPSK"/>
          <w:sz w:val="34"/>
          <w:szCs w:val="34"/>
          <w:cs/>
        </w:rPr>
        <w:t></w:t>
      </w:r>
    </w:p>
    <w:p w14:paraId="12D7043F" w14:textId="16C74717" w:rsidR="00B5219C" w:rsidRPr="009A2C79" w:rsidRDefault="006C54B2" w:rsidP="00FE666C">
      <w:pPr>
        <w:tabs>
          <w:tab w:val="left" w:pos="1134"/>
          <w:tab w:val="left" w:pos="1560"/>
          <w:tab w:val="left" w:pos="1985"/>
        </w:tabs>
        <w:spacing w:after="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9A2C79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B5219C" w:rsidRPr="009A2C79">
        <w:rPr>
          <w:rFonts w:ascii="TH SarabunPSK" w:eastAsia="Times New Roman" w:hAnsi="TH SarabunPSK" w:cs="TH SarabunPSK"/>
          <w:sz w:val="34"/>
          <w:szCs w:val="34"/>
          <w:cs/>
        </w:rPr>
        <w:t>(๒)</w:t>
      </w:r>
      <w:r w:rsidRPr="009A2C79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B5219C" w:rsidRPr="009A2C79">
        <w:rPr>
          <w:rFonts w:ascii="TH SarabunPSK" w:eastAsia="Times New Roman" w:hAnsi="TH SarabunPSK" w:cs="TH SarabunPSK"/>
          <w:sz w:val="34"/>
          <w:szCs w:val="34"/>
          <w:cs/>
        </w:rPr>
        <w:t>โปรแกรมคอมพิวเตอ</w:t>
      </w:r>
      <w:r w:rsidR="009E5594">
        <w:rPr>
          <w:rFonts w:ascii="TH SarabunPSK" w:eastAsia="Times New Roman" w:hAnsi="TH SarabunPSK" w:cs="TH SarabunPSK" w:hint="cs"/>
          <w:sz w:val="34"/>
          <w:szCs w:val="34"/>
          <w:cs/>
        </w:rPr>
        <w:t>ร์</w:t>
      </w:r>
    </w:p>
    <w:p w14:paraId="03CCBF7B" w14:textId="0AD70683" w:rsidR="00396B91" w:rsidRPr="009A2C79" w:rsidRDefault="006C54B2" w:rsidP="001C2C9B">
      <w:pPr>
        <w:tabs>
          <w:tab w:val="left" w:pos="1134"/>
          <w:tab w:val="left" w:pos="1560"/>
          <w:tab w:val="left" w:pos="1985"/>
        </w:tabs>
        <w:spacing w:after="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9A2C79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B5219C" w:rsidRPr="009A2C79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(๓)</w:t>
      </w:r>
      <w:r w:rsidRPr="009A2C79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ab/>
      </w:r>
      <w:r w:rsidR="00B5219C" w:rsidRPr="009A2C79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ยานพาหนะที่จดทะเบียนในเขตพัฒนาพิเศษเฉพาะกิจตามกฎหมาย</w:t>
      </w:r>
      <w:r w:rsidR="009E5594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>ว่าด้วย</w:t>
      </w:r>
      <w:r w:rsidR="00B5219C" w:rsidRPr="009A2C79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ยานพาหนะนั้น ๆ</w:t>
      </w:r>
      <w:r w:rsidR="00FE666C" w:rsidRPr="009A2C79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463800">
        <w:rPr>
          <w:rFonts w:ascii="TH SarabunPSK" w:eastAsia="Times New Roman" w:hAnsi="TH SarabunPSK" w:cs="TH SarabunPSK" w:hint="cs"/>
          <w:spacing w:val="-14"/>
          <w:sz w:val="34"/>
          <w:szCs w:val="34"/>
          <w:cs/>
        </w:rPr>
        <w:t>แต่ไม่</w:t>
      </w:r>
      <w:r w:rsidR="00B5219C" w:rsidRPr="009A2C79">
        <w:rPr>
          <w:rFonts w:ascii="TH SarabunPSK" w:eastAsia="Times New Roman" w:hAnsi="TH SarabunPSK" w:cs="TH SarabunPSK"/>
          <w:spacing w:val="-14"/>
          <w:sz w:val="34"/>
          <w:szCs w:val="34"/>
          <w:cs/>
        </w:rPr>
        <w:t>รวมถึงรถยน</w:t>
      </w:r>
      <w:r w:rsidR="00463800">
        <w:rPr>
          <w:rFonts w:ascii="TH SarabunPSK" w:eastAsia="Times New Roman" w:hAnsi="TH SarabunPSK" w:cs="TH SarabunPSK" w:hint="cs"/>
          <w:spacing w:val="-14"/>
          <w:sz w:val="34"/>
          <w:szCs w:val="34"/>
          <w:cs/>
        </w:rPr>
        <w:t>ต์</w:t>
      </w:r>
      <w:r w:rsidR="00B5219C" w:rsidRPr="009A2C79">
        <w:rPr>
          <w:rFonts w:ascii="TH SarabunPSK" w:eastAsia="Times New Roman" w:hAnsi="TH SarabunPSK" w:cs="TH SarabunPSK"/>
          <w:spacing w:val="-14"/>
          <w:sz w:val="34"/>
          <w:szCs w:val="34"/>
          <w:cs/>
        </w:rPr>
        <w:t>นั่งหรือรถยน</w:t>
      </w:r>
      <w:r w:rsidR="00463800">
        <w:rPr>
          <w:rFonts w:ascii="TH SarabunPSK" w:eastAsia="Times New Roman" w:hAnsi="TH SarabunPSK" w:cs="TH SarabunPSK" w:hint="cs"/>
          <w:spacing w:val="-14"/>
          <w:sz w:val="34"/>
          <w:szCs w:val="34"/>
          <w:cs/>
        </w:rPr>
        <w:t>ต์</w:t>
      </w:r>
      <w:r w:rsidR="00B5219C" w:rsidRPr="009A2C79">
        <w:rPr>
          <w:rFonts w:ascii="TH SarabunPSK" w:eastAsia="Times New Roman" w:hAnsi="TH SarabunPSK" w:cs="TH SarabunPSK"/>
          <w:spacing w:val="-14"/>
          <w:sz w:val="34"/>
          <w:szCs w:val="34"/>
          <w:cs/>
        </w:rPr>
        <w:t>โดยสารที่มีที่นั่ง</w:t>
      </w:r>
      <w:r w:rsidR="00463800">
        <w:rPr>
          <w:rFonts w:ascii="TH SarabunPSK" w:eastAsia="Times New Roman" w:hAnsi="TH SarabunPSK" w:cs="TH SarabunPSK" w:hint="cs"/>
          <w:spacing w:val="-14"/>
          <w:sz w:val="34"/>
          <w:szCs w:val="34"/>
          <w:cs/>
        </w:rPr>
        <w:t>ไม่</w:t>
      </w:r>
      <w:r w:rsidR="00B5219C" w:rsidRPr="009A2C79">
        <w:rPr>
          <w:rFonts w:ascii="TH SarabunPSK" w:eastAsia="Times New Roman" w:hAnsi="TH SarabunPSK" w:cs="TH SarabunPSK"/>
          <w:spacing w:val="-14"/>
          <w:sz w:val="34"/>
          <w:szCs w:val="34"/>
          <w:cs/>
        </w:rPr>
        <w:t>เกิน ๑๐ คน</w:t>
      </w:r>
      <w:r w:rsidRPr="009A2C79">
        <w:rPr>
          <w:rFonts w:ascii="TH SarabunPSK" w:eastAsia="Times New Roman" w:hAnsi="TH SarabunPSK" w:cs="TH SarabunPSK"/>
          <w:spacing w:val="-14"/>
          <w:sz w:val="34"/>
          <w:szCs w:val="34"/>
          <w:cs/>
        </w:rPr>
        <w:t xml:space="preserve"> </w:t>
      </w:r>
      <w:r w:rsidR="00B5219C" w:rsidRPr="009A2C79">
        <w:rPr>
          <w:rFonts w:ascii="TH SarabunPSK" w:eastAsia="Times New Roman" w:hAnsi="TH SarabunPSK" w:cs="TH SarabunPSK"/>
          <w:spacing w:val="-14"/>
          <w:sz w:val="34"/>
          <w:szCs w:val="34"/>
          <w:cs/>
        </w:rPr>
        <w:t>ตามกฎหมาย</w:t>
      </w:r>
      <w:r w:rsidR="00463800">
        <w:rPr>
          <w:rFonts w:ascii="TH SarabunPSK" w:eastAsia="Times New Roman" w:hAnsi="TH SarabunPSK" w:cs="TH SarabunPSK" w:hint="cs"/>
          <w:spacing w:val="-14"/>
          <w:sz w:val="34"/>
          <w:szCs w:val="34"/>
          <w:cs/>
        </w:rPr>
        <w:t>ว่าด้วย</w:t>
      </w:r>
      <w:r w:rsidR="00B5219C" w:rsidRPr="009A2C79">
        <w:rPr>
          <w:rFonts w:ascii="TH SarabunPSK" w:eastAsia="Times New Roman" w:hAnsi="TH SarabunPSK" w:cs="TH SarabunPSK"/>
          <w:spacing w:val="-14"/>
          <w:sz w:val="34"/>
          <w:szCs w:val="34"/>
          <w:cs/>
        </w:rPr>
        <w:t>พิกัดอัตราภาษีสรรพสามิต</w:t>
      </w:r>
      <w:r w:rsidR="001C2C9B" w:rsidRPr="009A2C79">
        <w:rPr>
          <w:rFonts w:ascii="TH SarabunPSK" w:eastAsia="Times New Roman" w:hAnsi="TH SarabunPSK" w:cs="TH SarabunPSK"/>
          <w:spacing w:val="-10"/>
          <w:sz w:val="34"/>
          <w:szCs w:val="34"/>
        </w:rPr>
        <w:br/>
      </w:r>
      <w:r w:rsidR="00B5219C" w:rsidRPr="009A2C79">
        <w:rPr>
          <w:rFonts w:ascii="TH SarabunPSK" w:eastAsia="Times New Roman" w:hAnsi="TH SarabunPSK" w:cs="TH SarabunPSK"/>
          <w:sz w:val="34"/>
          <w:szCs w:val="34"/>
          <w:cs/>
        </w:rPr>
        <w:t>ที่มิใ</w:t>
      </w:r>
      <w:r w:rsidR="00463800">
        <w:rPr>
          <w:rFonts w:ascii="TH SarabunPSK" w:eastAsia="Times New Roman" w:hAnsi="TH SarabunPSK" w:cs="TH SarabunPSK" w:hint="cs"/>
          <w:sz w:val="34"/>
          <w:szCs w:val="34"/>
          <w:cs/>
        </w:rPr>
        <w:t>ช่ได้</w:t>
      </w:r>
      <w:r w:rsidR="00B5219C" w:rsidRPr="009A2C79">
        <w:rPr>
          <w:rFonts w:ascii="TH SarabunPSK" w:eastAsia="Times New Roman" w:hAnsi="TH SarabunPSK" w:cs="TH SarabunPSK"/>
          <w:sz w:val="34"/>
          <w:szCs w:val="34"/>
          <w:cs/>
        </w:rPr>
        <w:t>มาเพื่อนําออก</w:t>
      </w:r>
      <w:r w:rsidR="00463800">
        <w:rPr>
          <w:rFonts w:ascii="TH SarabunPSK" w:eastAsia="Times New Roman" w:hAnsi="TH SarabunPSK" w:cs="TH SarabunPSK" w:hint="cs"/>
          <w:sz w:val="34"/>
          <w:szCs w:val="34"/>
          <w:cs/>
        </w:rPr>
        <w:t>ให้เช่า</w:t>
      </w:r>
    </w:p>
    <w:p w14:paraId="28CEA5E4" w14:textId="0BD5BF5C" w:rsidR="00FC16DD" w:rsidRPr="009A2C79" w:rsidRDefault="00FC16DD" w:rsidP="00FE666C">
      <w:pPr>
        <w:tabs>
          <w:tab w:val="left" w:pos="1134"/>
          <w:tab w:val="left" w:pos="1560"/>
          <w:tab w:val="left" w:pos="1985"/>
        </w:tabs>
        <w:spacing w:after="0"/>
        <w:rPr>
          <w:rFonts w:ascii="TH SarabunPSK" w:eastAsia="Times New Roman" w:hAnsi="TH SarabunPSK" w:cs="TH SarabunPSK"/>
          <w:sz w:val="34"/>
          <w:szCs w:val="34"/>
        </w:rPr>
      </w:pPr>
      <w:r w:rsidRPr="009A2C79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126A02">
        <w:rPr>
          <w:rFonts w:ascii="TH SarabunPSK" w:eastAsia="Times New Roman" w:hAnsi="TH SarabunPSK" w:cs="TH SarabunPSK"/>
          <w:sz w:val="34"/>
          <w:szCs w:val="34"/>
          <w:cs/>
        </w:rPr>
        <w:t>(</w:t>
      </w:r>
      <w:r w:rsidR="00126A02">
        <w:rPr>
          <w:rFonts w:ascii="TH SarabunPSK" w:eastAsia="Times New Roman" w:hAnsi="TH SarabunPSK" w:cs="TH SarabunPSK" w:hint="cs"/>
          <w:sz w:val="34"/>
          <w:szCs w:val="34"/>
          <w:cs/>
        </w:rPr>
        <w:t>๔</w:t>
      </w:r>
      <w:r w:rsidRPr="009A2C79">
        <w:rPr>
          <w:rFonts w:ascii="TH SarabunPSK" w:eastAsia="Times New Roman" w:hAnsi="TH SarabunPSK" w:cs="TH SarabunPSK"/>
          <w:sz w:val="34"/>
          <w:szCs w:val="34"/>
          <w:cs/>
        </w:rPr>
        <w:t>)</w:t>
      </w:r>
      <w:r w:rsidRPr="009A2C79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6C54B2" w:rsidRPr="009A2C79">
        <w:rPr>
          <w:rFonts w:ascii="TH SarabunPSK" w:eastAsia="Times New Roman" w:hAnsi="TH SarabunPSK" w:cs="TH SarabunPSK"/>
          <w:sz w:val="34"/>
          <w:szCs w:val="34"/>
          <w:cs/>
        </w:rPr>
        <w:t xml:space="preserve">อาคารถาวร </w:t>
      </w:r>
      <w:r w:rsidR="00463800">
        <w:rPr>
          <w:rFonts w:ascii="TH SarabunPSK" w:eastAsia="Times New Roman" w:hAnsi="TH SarabunPSK" w:cs="TH SarabunPSK" w:hint="cs"/>
          <w:sz w:val="34"/>
          <w:szCs w:val="34"/>
          <w:cs/>
        </w:rPr>
        <w:t>แต่ไม่</w:t>
      </w:r>
      <w:r w:rsidR="006C54B2" w:rsidRPr="009A2C79">
        <w:rPr>
          <w:rFonts w:ascii="TH SarabunPSK" w:eastAsia="Times New Roman" w:hAnsi="TH SarabunPSK" w:cs="TH SarabunPSK"/>
          <w:sz w:val="34"/>
          <w:szCs w:val="34"/>
          <w:cs/>
        </w:rPr>
        <w:t>รวมถึงที่ดินและอาคารถาวรที่</w:t>
      </w:r>
      <w:r w:rsidR="001D16DD">
        <w:rPr>
          <w:rFonts w:ascii="TH SarabunPSK" w:eastAsia="Times New Roman" w:hAnsi="TH SarabunPSK" w:cs="TH SarabunPSK" w:hint="cs"/>
          <w:sz w:val="34"/>
          <w:szCs w:val="34"/>
          <w:cs/>
        </w:rPr>
        <w:t>ใช้</w:t>
      </w:r>
      <w:r w:rsidR="006C54B2" w:rsidRPr="009A2C79">
        <w:rPr>
          <w:rFonts w:ascii="TH SarabunPSK" w:eastAsia="Times New Roman" w:hAnsi="TH SarabunPSK" w:cs="TH SarabunPSK"/>
          <w:sz w:val="34"/>
          <w:szCs w:val="34"/>
          <w:cs/>
        </w:rPr>
        <w:t>เพื่อการ</w:t>
      </w:r>
      <w:r w:rsidR="001D16DD">
        <w:rPr>
          <w:rFonts w:ascii="TH SarabunPSK" w:eastAsia="Times New Roman" w:hAnsi="TH SarabunPSK" w:cs="TH SarabunPSK" w:hint="cs"/>
          <w:sz w:val="34"/>
          <w:szCs w:val="34"/>
          <w:cs/>
        </w:rPr>
        <w:t>อยู่อ</w:t>
      </w:r>
      <w:r w:rsidR="006C54B2" w:rsidRPr="009A2C79">
        <w:rPr>
          <w:rFonts w:ascii="TH SarabunPSK" w:eastAsia="Times New Roman" w:hAnsi="TH SarabunPSK" w:cs="TH SarabunPSK"/>
          <w:sz w:val="34"/>
          <w:szCs w:val="34"/>
          <w:cs/>
        </w:rPr>
        <w:t>าศัย</w:t>
      </w:r>
    </w:p>
    <w:p w14:paraId="2C3046E5" w14:textId="17A7E064" w:rsidR="00FC16DD" w:rsidRPr="009A2C79" w:rsidRDefault="00FC16DD" w:rsidP="00FC16DD">
      <w:pPr>
        <w:tabs>
          <w:tab w:val="left" w:pos="1134"/>
          <w:tab w:val="left" w:pos="1560"/>
          <w:tab w:val="left" w:pos="1843"/>
          <w:tab w:val="left" w:pos="1890"/>
          <w:tab w:val="left" w:pos="1985"/>
        </w:tabs>
        <w:spacing w:after="0"/>
        <w:jc w:val="right"/>
        <w:rPr>
          <w:rFonts w:ascii="TH SarabunPSK" w:eastAsia="Times New Roman" w:hAnsi="TH SarabunPSK" w:cs="TH SarabunPSK"/>
          <w:spacing w:val="-4"/>
          <w:sz w:val="34"/>
          <w:szCs w:val="34"/>
        </w:rPr>
      </w:pPr>
    </w:p>
    <w:p w14:paraId="1E5811D4" w14:textId="77777777" w:rsidR="00FC16DD" w:rsidRPr="00161F90" w:rsidRDefault="00FC16DD" w:rsidP="00FC16DD">
      <w:pPr>
        <w:tabs>
          <w:tab w:val="left" w:pos="1134"/>
          <w:tab w:val="left" w:pos="1560"/>
          <w:tab w:val="left" w:pos="1843"/>
          <w:tab w:val="left" w:pos="1890"/>
          <w:tab w:val="left" w:pos="1985"/>
        </w:tabs>
        <w:spacing w:after="0"/>
        <w:jc w:val="right"/>
        <w:rPr>
          <w:rFonts w:ascii="TH SarabunIT๙" w:eastAsia="Times New Roman" w:hAnsi="TH SarabunIT๙" w:cs="TH SarabunIT๙"/>
          <w:spacing w:val="-4"/>
          <w:sz w:val="34"/>
          <w:szCs w:val="34"/>
        </w:rPr>
      </w:pPr>
    </w:p>
    <w:p w14:paraId="1C057F95" w14:textId="0AD1CAFF" w:rsidR="004056A0" w:rsidRPr="00126A02" w:rsidRDefault="00126A02" w:rsidP="004056A0">
      <w:pPr>
        <w:tabs>
          <w:tab w:val="left" w:pos="1134"/>
          <w:tab w:val="left" w:pos="1560"/>
          <w:tab w:val="left" w:pos="1843"/>
          <w:tab w:val="left" w:pos="1890"/>
          <w:tab w:val="left" w:pos="1985"/>
        </w:tabs>
        <w:spacing w:after="0"/>
        <w:jc w:val="right"/>
        <w:rPr>
          <w:rFonts w:ascii="TH SarabunPSK" w:eastAsia="Times New Roman" w:hAnsi="TH SarabunPSK" w:cs="TH SarabunPSK"/>
          <w:spacing w:val="-6"/>
          <w:sz w:val="34"/>
          <w:szCs w:val="34"/>
        </w:rPr>
      </w:pPr>
      <w:r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/ ข้อ </w:t>
      </w:r>
      <w:r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๒</w:t>
      </w:r>
      <w:r w:rsidR="00FC16DD" w:rsidRPr="00126A02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..</w:t>
      </w:r>
      <w:r w:rsidR="004056A0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.</w:t>
      </w:r>
    </w:p>
    <w:p w14:paraId="602BF574" w14:textId="156C3A05" w:rsidR="004056A0" w:rsidRPr="00161F90" w:rsidRDefault="004056A0" w:rsidP="004056A0">
      <w:pPr>
        <w:tabs>
          <w:tab w:val="left" w:pos="1134"/>
          <w:tab w:val="left" w:pos="1560"/>
          <w:tab w:val="left" w:pos="1843"/>
          <w:tab w:val="left" w:pos="1890"/>
          <w:tab w:val="left" w:pos="1985"/>
        </w:tabs>
        <w:spacing w:after="0"/>
        <w:jc w:val="right"/>
        <w:rPr>
          <w:rFonts w:ascii="TH SarabunIT๙" w:eastAsia="Times New Roman" w:hAnsi="TH SarabunIT๙" w:cs="TH SarabunIT๙"/>
          <w:spacing w:val="-6"/>
          <w:sz w:val="34"/>
          <w:szCs w:val="34"/>
        </w:rPr>
      </w:pPr>
    </w:p>
    <w:p w14:paraId="73FA7F4C" w14:textId="77777777" w:rsidR="009A1920" w:rsidRPr="00161F90" w:rsidRDefault="009A1920" w:rsidP="004056A0">
      <w:pPr>
        <w:tabs>
          <w:tab w:val="left" w:pos="1134"/>
          <w:tab w:val="left" w:pos="1560"/>
          <w:tab w:val="left" w:pos="1843"/>
          <w:tab w:val="left" w:pos="1890"/>
          <w:tab w:val="left" w:pos="1985"/>
        </w:tabs>
        <w:spacing w:after="0"/>
        <w:jc w:val="right"/>
        <w:rPr>
          <w:rFonts w:ascii="TH SarabunIT๙" w:eastAsia="Times New Roman" w:hAnsi="TH SarabunIT๙" w:cs="TH SarabunIT๙"/>
          <w:spacing w:val="-6"/>
          <w:sz w:val="34"/>
          <w:szCs w:val="34"/>
        </w:rPr>
      </w:pPr>
    </w:p>
    <w:p w14:paraId="6939BCB1" w14:textId="30066BED" w:rsidR="006C54B2" w:rsidRPr="00126A02" w:rsidRDefault="004056A0" w:rsidP="00F84F5D">
      <w:pPr>
        <w:tabs>
          <w:tab w:val="left" w:pos="1134"/>
          <w:tab w:val="left" w:pos="1560"/>
          <w:tab w:val="left" w:pos="1843"/>
          <w:tab w:val="left" w:pos="1985"/>
        </w:tabs>
        <w:spacing w:after="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261A14"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Pr="00126A02">
        <w:rPr>
          <w:rFonts w:ascii="TH SarabunPSK" w:eastAsia="Times New Roman" w:hAnsi="TH SarabunPSK" w:cs="TH SarabunPSK"/>
          <w:sz w:val="34"/>
          <w:szCs w:val="34"/>
          <w:cs/>
        </w:rPr>
        <w:t>ข้อ</w:t>
      </w:r>
      <w:r w:rsidRPr="00126A02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6C54B2" w:rsidRPr="00126A02">
        <w:rPr>
          <w:rFonts w:ascii="TH SarabunPSK" w:eastAsia="Times New Roman" w:hAnsi="TH SarabunPSK" w:cs="TH SarabunPSK"/>
          <w:sz w:val="34"/>
          <w:szCs w:val="34"/>
          <w:cs/>
        </w:rPr>
        <w:t>๒</w:t>
      </w:r>
      <w:r w:rsidRPr="00126A02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463800">
        <w:rPr>
          <w:rFonts w:ascii="TH SarabunPSK" w:eastAsia="Times New Roman" w:hAnsi="TH SarabunPSK" w:cs="TH SarabunPSK" w:hint="cs"/>
          <w:sz w:val="34"/>
          <w:szCs w:val="34"/>
          <w:cs/>
        </w:rPr>
        <w:t>ทรัพย์สิน</w:t>
      </w:r>
      <w:r w:rsidR="006C54B2" w:rsidRPr="00126A02">
        <w:rPr>
          <w:rFonts w:ascii="TH SarabunPSK" w:eastAsia="Times New Roman" w:hAnsi="TH SarabunPSK" w:cs="TH SarabunPSK"/>
          <w:sz w:val="34"/>
          <w:szCs w:val="34"/>
          <w:cs/>
        </w:rPr>
        <w:t>ตาม</w:t>
      </w:r>
      <w:r w:rsidR="00463800">
        <w:rPr>
          <w:rFonts w:ascii="TH SarabunPSK" w:eastAsia="Times New Roman" w:hAnsi="TH SarabunPSK" w:cs="TH SarabunPSK" w:hint="cs"/>
          <w:sz w:val="34"/>
          <w:szCs w:val="34"/>
          <w:cs/>
        </w:rPr>
        <w:t>ข้อ</w:t>
      </w:r>
      <w:r w:rsidR="00261A14" w:rsidRPr="00126A02">
        <w:rPr>
          <w:rFonts w:ascii="TH SarabunPSK" w:eastAsia="Times New Roman" w:hAnsi="TH SarabunPSK" w:cs="TH SarabunPSK"/>
          <w:sz w:val="34"/>
          <w:szCs w:val="34"/>
          <w:cs/>
        </w:rPr>
        <w:t> </w:t>
      </w:r>
      <w:r w:rsidR="006C54B2" w:rsidRPr="00126A02">
        <w:rPr>
          <w:rFonts w:ascii="TH SarabunPSK" w:eastAsia="Times New Roman" w:hAnsi="TH SarabunPSK" w:cs="TH SarabunPSK"/>
          <w:sz w:val="34"/>
          <w:szCs w:val="34"/>
          <w:cs/>
        </w:rPr>
        <w:t>๑</w:t>
      </w:r>
      <w:r w:rsidR="00261A14" w:rsidRPr="00126A02">
        <w:rPr>
          <w:rFonts w:ascii="TH SarabunPSK" w:eastAsia="Times New Roman" w:hAnsi="TH SarabunPSK" w:cs="TH SarabunPSK"/>
          <w:sz w:val="34"/>
          <w:szCs w:val="34"/>
          <w:cs/>
        </w:rPr>
        <w:t> </w:t>
      </w:r>
      <w:r w:rsidR="006C54B2" w:rsidRPr="00126A02">
        <w:rPr>
          <w:rFonts w:ascii="TH SarabunPSK" w:eastAsia="Times New Roman" w:hAnsi="TH SarabunPSK" w:cs="TH SarabunPSK"/>
          <w:sz w:val="34"/>
          <w:szCs w:val="34"/>
          <w:cs/>
        </w:rPr>
        <w:t>(๑)</w:t>
      </w:r>
      <w:r w:rsidR="00261A14" w:rsidRPr="00126A02">
        <w:rPr>
          <w:rFonts w:ascii="TH SarabunPSK" w:eastAsia="Times New Roman" w:hAnsi="TH SarabunPSK" w:cs="TH SarabunPSK"/>
          <w:sz w:val="34"/>
          <w:szCs w:val="34"/>
          <w:cs/>
        </w:rPr>
        <w:t> </w:t>
      </w:r>
      <w:r w:rsidR="006C54B2" w:rsidRPr="00126A02">
        <w:rPr>
          <w:rFonts w:ascii="TH SarabunPSK" w:eastAsia="Times New Roman" w:hAnsi="TH SarabunPSK" w:cs="TH SarabunPSK"/>
          <w:sz w:val="34"/>
          <w:szCs w:val="34"/>
          <w:cs/>
        </w:rPr>
        <w:t>(๒)</w:t>
      </w:r>
      <w:r w:rsidR="00261A14" w:rsidRPr="00126A02">
        <w:rPr>
          <w:rFonts w:ascii="TH SarabunPSK" w:eastAsia="Times New Roman" w:hAnsi="TH SarabunPSK" w:cs="TH SarabunPSK"/>
          <w:sz w:val="34"/>
          <w:szCs w:val="34"/>
          <w:cs/>
        </w:rPr>
        <w:t> </w:t>
      </w:r>
      <w:r w:rsidR="006C54B2" w:rsidRPr="00126A02">
        <w:rPr>
          <w:rFonts w:ascii="TH SarabunPSK" w:eastAsia="Times New Roman" w:hAnsi="TH SarabunPSK" w:cs="TH SarabunPSK"/>
          <w:sz w:val="34"/>
          <w:szCs w:val="34"/>
          <w:cs/>
        </w:rPr>
        <w:t>และ</w:t>
      </w:r>
      <w:r w:rsidR="00261A14" w:rsidRPr="00126A02">
        <w:rPr>
          <w:rFonts w:ascii="TH SarabunPSK" w:eastAsia="Times New Roman" w:hAnsi="TH SarabunPSK" w:cs="TH SarabunPSK"/>
          <w:sz w:val="34"/>
          <w:szCs w:val="34"/>
          <w:cs/>
        </w:rPr>
        <w:t> </w:t>
      </w:r>
      <w:r w:rsidR="006C54B2" w:rsidRPr="00126A02">
        <w:rPr>
          <w:rFonts w:ascii="TH SarabunPSK" w:eastAsia="Times New Roman" w:hAnsi="TH SarabunPSK" w:cs="TH SarabunPSK"/>
          <w:sz w:val="34"/>
          <w:szCs w:val="34"/>
          <w:cs/>
        </w:rPr>
        <w:t>(๓)</w:t>
      </w:r>
      <w:r w:rsidR="00463800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ต้อง</w:t>
      </w:r>
      <w:r w:rsidR="006C54B2" w:rsidRPr="00126A02">
        <w:rPr>
          <w:rFonts w:ascii="TH SarabunPSK" w:eastAsia="Times New Roman" w:hAnsi="TH SarabunPSK" w:cs="TH SarabunPSK"/>
          <w:sz w:val="34"/>
          <w:szCs w:val="34"/>
          <w:cs/>
        </w:rPr>
        <w:t>เกิดจากการลงทุน</w:t>
      </w:r>
      <w:r w:rsidR="00DF1792" w:rsidRPr="00126A02">
        <w:rPr>
          <w:rFonts w:ascii="TH SarabunPSK" w:eastAsia="Times New Roman" w:hAnsi="TH SarabunPSK" w:cs="TH SarabunPSK"/>
          <w:sz w:val="34"/>
          <w:szCs w:val="34"/>
          <w:cs/>
        </w:rPr>
        <w:t> </w:t>
      </w:r>
      <w:r w:rsidR="006C54B2" w:rsidRPr="00126A02">
        <w:rPr>
          <w:rFonts w:ascii="TH SarabunPSK" w:eastAsia="Times New Roman" w:hAnsi="TH SarabunPSK" w:cs="TH SarabunPSK"/>
          <w:sz w:val="34"/>
          <w:szCs w:val="34"/>
          <w:cs/>
        </w:rPr>
        <w:t>หรือกา</w:t>
      </w:r>
      <w:r w:rsidR="00463800">
        <w:rPr>
          <w:rFonts w:ascii="TH SarabunPSK" w:eastAsia="Times New Roman" w:hAnsi="TH SarabunPSK" w:cs="TH SarabunPSK" w:hint="cs"/>
          <w:sz w:val="34"/>
          <w:szCs w:val="34"/>
          <w:cs/>
        </w:rPr>
        <w:t>รต่อ</w:t>
      </w:r>
      <w:r w:rsidR="006C54B2" w:rsidRPr="00126A02">
        <w:rPr>
          <w:rFonts w:ascii="TH SarabunPSK" w:eastAsia="Times New Roman" w:hAnsi="TH SarabunPSK" w:cs="TH SarabunPSK"/>
          <w:sz w:val="34"/>
          <w:szCs w:val="34"/>
          <w:cs/>
        </w:rPr>
        <w:t>เติม</w:t>
      </w:r>
      <w:r w:rsidR="00261A14" w:rsidRPr="00126A02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6C54B2" w:rsidRPr="00126A02">
        <w:rPr>
          <w:rFonts w:ascii="TH SarabunPSK" w:eastAsia="Times New Roman" w:hAnsi="TH SarabunPSK" w:cs="TH SarabunPSK"/>
          <w:sz w:val="34"/>
          <w:szCs w:val="34"/>
          <w:cs/>
        </w:rPr>
        <w:t>เปลี่ยนแปลง</w:t>
      </w:r>
      <w:r w:rsidR="00261A14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 </w:t>
      </w:r>
      <w:r w:rsidR="006C54B2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ขยายออก</w:t>
      </w:r>
      <w:r w:rsidR="00261A14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 </w:t>
      </w:r>
      <w:r w:rsidR="006C54B2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หรือ</w:t>
      </w:r>
      <w:r w:rsidR="00463800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ทำ</w:t>
      </w:r>
      <w:r w:rsidR="003A5832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ให้</w:t>
      </w:r>
      <w:r w:rsidR="006C54B2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ดีขึ้นซึ่ง</w:t>
      </w:r>
      <w:r w:rsidR="00463800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ทรัพย์สิ</w:t>
      </w:r>
      <w:r w:rsidR="006C54B2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นที่เกิดขึ้นจากสัญญา</w:t>
      </w:r>
      <w:r w:rsidR="00261A14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 </w:t>
      </w:r>
      <w:r w:rsidR="006C54B2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ใบสั่งซื้อ</w:t>
      </w:r>
      <w:r w:rsidR="00261A14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 </w:t>
      </w:r>
      <w:r w:rsidR="006C54B2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ใบสั่ง</w:t>
      </w:r>
      <w:r w:rsidR="00463800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จ้าง</w:t>
      </w:r>
      <w:r w:rsidR="00261A14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 </w:t>
      </w:r>
      <w:r w:rsidR="006C54B2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หรือ</w:t>
      </w:r>
      <w:r w:rsidR="00463800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ข้อ</w:t>
      </w:r>
      <w:r w:rsidR="006C54B2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ตกลง</w:t>
      </w:r>
      <w:r w:rsidR="00261A14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br/>
      </w:r>
      <w:r w:rsidR="006C54B2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ในลักษณะ</w:t>
      </w:r>
      <w:r w:rsidR="006C54B2" w:rsidRPr="00126A02">
        <w:rPr>
          <w:rFonts w:ascii="TH SarabunPSK" w:eastAsia="Times New Roman" w:hAnsi="TH SarabunPSK" w:cs="TH SarabunPSK"/>
          <w:sz w:val="34"/>
          <w:szCs w:val="34"/>
          <w:cs/>
        </w:rPr>
        <w:t xml:space="preserve">ทํานองเดียวกันทั้งสิ้น </w:t>
      </w:r>
      <w:r w:rsidR="00463800">
        <w:rPr>
          <w:rFonts w:ascii="TH SarabunPSK" w:eastAsia="Times New Roman" w:hAnsi="TH SarabunPSK" w:cs="TH SarabunPSK" w:hint="cs"/>
          <w:sz w:val="34"/>
          <w:szCs w:val="34"/>
          <w:cs/>
        </w:rPr>
        <w:t>แล้วแต่</w:t>
      </w:r>
      <w:r w:rsidR="006C54B2" w:rsidRPr="00126A02">
        <w:rPr>
          <w:rFonts w:ascii="TH SarabunPSK" w:eastAsia="Times New Roman" w:hAnsi="TH SarabunPSK" w:cs="TH SarabunPSK"/>
          <w:sz w:val="34"/>
          <w:szCs w:val="34"/>
          <w:cs/>
        </w:rPr>
        <w:t>กรณี ที่</w:t>
      </w:r>
      <w:r w:rsidR="00463800">
        <w:rPr>
          <w:rFonts w:ascii="TH SarabunPSK" w:eastAsia="Times New Roman" w:hAnsi="TH SarabunPSK" w:cs="TH SarabunPSK" w:hint="cs"/>
          <w:sz w:val="34"/>
          <w:szCs w:val="34"/>
          <w:cs/>
        </w:rPr>
        <w:t>ได้กระทำ</w:t>
      </w:r>
      <w:r w:rsidR="006C54B2" w:rsidRPr="00126A02">
        <w:rPr>
          <w:rFonts w:ascii="TH SarabunPSK" w:eastAsia="Times New Roman" w:hAnsi="TH SarabunPSK" w:cs="TH SarabunPSK"/>
          <w:sz w:val="34"/>
          <w:szCs w:val="34"/>
          <w:cs/>
        </w:rPr>
        <w:t>ตั้ง</w:t>
      </w:r>
      <w:r w:rsidR="00D91EB8">
        <w:rPr>
          <w:rFonts w:ascii="TH SarabunPSK" w:eastAsia="Times New Roman" w:hAnsi="TH SarabunPSK" w:cs="TH SarabunPSK" w:hint="cs"/>
          <w:sz w:val="34"/>
          <w:szCs w:val="34"/>
          <w:cs/>
        </w:rPr>
        <w:t>แต่</w:t>
      </w:r>
      <w:r w:rsidR="0014209C" w:rsidRPr="00126A02">
        <w:rPr>
          <w:rFonts w:ascii="TH SarabunPSK" w:eastAsia="Times New Roman" w:hAnsi="TH SarabunPSK" w:cs="TH SarabunPSK"/>
          <w:sz w:val="34"/>
          <w:szCs w:val="34"/>
          <w:cs/>
        </w:rPr>
        <w:t xml:space="preserve">วันที่ </w:t>
      </w:r>
      <w:r w:rsidR="00126A02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14209C" w:rsidRPr="00126A02">
        <w:rPr>
          <w:rFonts w:ascii="TH SarabunPSK" w:eastAsia="Times New Roman" w:hAnsi="TH SarabunPSK" w:cs="TH SarabunPSK"/>
          <w:sz w:val="34"/>
          <w:szCs w:val="34"/>
          <w:cs/>
        </w:rPr>
        <w:t xml:space="preserve"> มกราคม พ.ศ. ๒๕</w:t>
      </w:r>
      <w:r w:rsidR="00126A02">
        <w:rPr>
          <w:rFonts w:ascii="TH SarabunPSK" w:eastAsia="Times New Roman" w:hAnsi="TH SarabunPSK" w:cs="TH SarabunPSK" w:hint="cs"/>
          <w:sz w:val="34"/>
          <w:szCs w:val="34"/>
          <w:cs/>
        </w:rPr>
        <w:t>๖๗</w:t>
      </w:r>
      <w:r w:rsidR="0014209C" w:rsidRPr="00126A02">
        <w:rPr>
          <w:rFonts w:ascii="TH SarabunPSK" w:eastAsia="Times New Roman" w:hAnsi="TH SarabunPSK" w:cs="TH SarabunPSK"/>
          <w:sz w:val="34"/>
          <w:szCs w:val="34"/>
          <w:cs/>
        </w:rPr>
        <w:t xml:space="preserve"> ถึงวันที่</w:t>
      </w:r>
      <w:r w:rsidR="00261A14" w:rsidRPr="00126A02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14209C" w:rsidRPr="00126A02">
        <w:rPr>
          <w:rFonts w:ascii="TH SarabunPSK" w:eastAsia="Times New Roman" w:hAnsi="TH SarabunPSK" w:cs="TH SarabunPSK"/>
          <w:sz w:val="34"/>
          <w:szCs w:val="34"/>
          <w:cs/>
        </w:rPr>
        <w:t>๓๑</w:t>
      </w:r>
      <w:r w:rsidR="00FE666C" w:rsidRPr="00126A02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14209C" w:rsidRPr="00126A02">
        <w:rPr>
          <w:rFonts w:ascii="TH SarabunPSK" w:eastAsia="Times New Roman" w:hAnsi="TH SarabunPSK" w:cs="TH SarabunPSK"/>
          <w:sz w:val="34"/>
          <w:szCs w:val="34"/>
          <w:cs/>
        </w:rPr>
        <w:t>ธันวาคม</w:t>
      </w:r>
      <w:r w:rsidR="00261A14" w:rsidRPr="00126A02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 xml:space="preserve"> </w:t>
      </w:r>
      <w:r w:rsidR="0014209C" w:rsidRPr="00126A02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พ.ศ. ๒๕๖</w:t>
      </w:r>
      <w:r w:rsidR="00126A02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๙</w:t>
      </w:r>
    </w:p>
    <w:p w14:paraId="551F3776" w14:textId="0D92CAA1" w:rsidR="006C54B2" w:rsidRPr="00126A02" w:rsidRDefault="00FE666C" w:rsidP="00FC16DD">
      <w:pPr>
        <w:tabs>
          <w:tab w:val="left" w:pos="1134"/>
          <w:tab w:val="left" w:pos="1560"/>
          <w:tab w:val="left" w:pos="1985"/>
        </w:tabs>
        <w:spacing w:after="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26A02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ab/>
      </w:r>
      <w:r w:rsidR="00463800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ทรัพย์สิน</w:t>
      </w:r>
      <w:r w:rsidR="006C54B2" w:rsidRPr="00126A02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ตาม</w:t>
      </w:r>
      <w:r w:rsidR="003A5832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ข้อ</w:t>
      </w:r>
      <w:r w:rsidR="006C54B2" w:rsidRPr="00126A02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๑ (๔) </w:t>
      </w:r>
      <w:r w:rsidR="00463800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ต้</w:t>
      </w:r>
      <w:r w:rsidR="006C54B2" w:rsidRPr="00126A02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องเกิดจากการลงทุน หรือการ</w:t>
      </w:r>
      <w:r w:rsidR="00463800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ต่อ</w:t>
      </w:r>
      <w:r w:rsidR="006C54B2" w:rsidRPr="00126A02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เติม เปลี่ยนแปลง ขยายออก</w:t>
      </w:r>
      <w:r w:rsidR="006C54B2" w:rsidRPr="00126A02">
        <w:rPr>
          <w:rFonts w:ascii="TH SarabunPSK" w:eastAsia="Times New Roman" w:hAnsi="TH SarabunPSK" w:cs="TH SarabunPSK"/>
          <w:sz w:val="34"/>
          <w:szCs w:val="34"/>
          <w:cs/>
        </w:rPr>
        <w:t>หรือ</w:t>
      </w:r>
      <w:r w:rsidR="00463800">
        <w:rPr>
          <w:rFonts w:ascii="TH SarabunPSK" w:eastAsia="Times New Roman" w:hAnsi="TH SarabunPSK" w:cs="TH SarabunPSK" w:hint="cs"/>
          <w:sz w:val="34"/>
          <w:szCs w:val="34"/>
          <w:cs/>
        </w:rPr>
        <w:t>ทำให้</w:t>
      </w:r>
      <w:r w:rsidR="006C54B2" w:rsidRPr="00126A02">
        <w:rPr>
          <w:rFonts w:ascii="TH SarabunPSK" w:eastAsia="Times New Roman" w:hAnsi="TH SarabunPSK" w:cs="TH SarabunPSK"/>
          <w:sz w:val="34"/>
          <w:szCs w:val="34"/>
          <w:cs/>
        </w:rPr>
        <w:t>ดีขึ้นซึ่ง</w:t>
      </w:r>
      <w:r w:rsidR="00463800">
        <w:rPr>
          <w:rFonts w:ascii="TH SarabunPSK" w:eastAsia="Times New Roman" w:hAnsi="TH SarabunPSK" w:cs="TH SarabunPSK" w:hint="cs"/>
          <w:sz w:val="34"/>
          <w:szCs w:val="34"/>
          <w:cs/>
        </w:rPr>
        <w:t>ทรัพย์</w:t>
      </w:r>
      <w:r w:rsidR="006C54B2" w:rsidRPr="00126A02">
        <w:rPr>
          <w:rFonts w:ascii="TH SarabunPSK" w:eastAsia="Times New Roman" w:hAnsi="TH SarabunPSK" w:cs="TH SarabunPSK"/>
          <w:sz w:val="34"/>
          <w:szCs w:val="34"/>
          <w:cs/>
        </w:rPr>
        <w:t>สิน ดังนี้</w:t>
      </w:r>
    </w:p>
    <w:p w14:paraId="28BCD6F3" w14:textId="5BE16187" w:rsidR="006C54B2" w:rsidRPr="00126A02" w:rsidRDefault="004056A0" w:rsidP="00FC16DD">
      <w:pPr>
        <w:tabs>
          <w:tab w:val="left" w:pos="1134"/>
          <w:tab w:val="left" w:pos="1560"/>
          <w:tab w:val="left" w:pos="1985"/>
        </w:tabs>
        <w:spacing w:after="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26A02">
        <w:rPr>
          <w:rFonts w:ascii="TH SarabunPSK" w:eastAsia="Times New Roman" w:hAnsi="TH SarabunPSK" w:cs="TH SarabunPSK"/>
          <w:spacing w:val="-16"/>
          <w:sz w:val="34"/>
          <w:szCs w:val="34"/>
          <w:cs/>
        </w:rPr>
        <w:tab/>
      </w:r>
      <w:r w:rsidR="006C54B2" w:rsidRPr="00126A02">
        <w:rPr>
          <w:rFonts w:ascii="TH SarabunPSK" w:eastAsia="Times New Roman" w:hAnsi="TH SarabunPSK" w:cs="TH SarabunPSK"/>
          <w:spacing w:val="-16"/>
          <w:sz w:val="34"/>
          <w:szCs w:val="34"/>
          <w:cs/>
        </w:rPr>
        <w:t>(๑)</w:t>
      </w:r>
      <w:r w:rsidRPr="00126A02">
        <w:rPr>
          <w:rFonts w:ascii="TH SarabunPSK" w:eastAsia="Times New Roman" w:hAnsi="TH SarabunPSK" w:cs="TH SarabunPSK"/>
          <w:spacing w:val="-16"/>
          <w:sz w:val="34"/>
          <w:szCs w:val="34"/>
          <w:cs/>
        </w:rPr>
        <w:tab/>
      </w:r>
      <w:r w:rsidR="003A6AA5">
        <w:rPr>
          <w:rFonts w:ascii="TH SarabunPSK" w:eastAsia="Times New Roman" w:hAnsi="TH SarabunPSK" w:cs="TH SarabunPSK" w:hint="cs"/>
          <w:spacing w:val="-16"/>
          <w:sz w:val="34"/>
          <w:szCs w:val="34"/>
          <w:cs/>
        </w:rPr>
        <w:t>ต้อง</w:t>
      </w:r>
      <w:r w:rsidR="006C54B2" w:rsidRPr="00126A02">
        <w:rPr>
          <w:rFonts w:ascii="TH SarabunPSK" w:eastAsia="Times New Roman" w:hAnsi="TH SarabunPSK" w:cs="TH SarabunPSK"/>
          <w:spacing w:val="-16"/>
          <w:sz w:val="34"/>
          <w:szCs w:val="34"/>
          <w:cs/>
        </w:rPr>
        <w:t>ขออนุญาต</w:t>
      </w:r>
      <w:r w:rsidR="003A6AA5">
        <w:rPr>
          <w:rFonts w:ascii="TH SarabunPSK" w:eastAsia="Times New Roman" w:hAnsi="TH SarabunPSK" w:cs="TH SarabunPSK" w:hint="cs"/>
          <w:spacing w:val="-16"/>
          <w:sz w:val="34"/>
          <w:szCs w:val="34"/>
          <w:cs/>
        </w:rPr>
        <w:t>ก่อสร้าง</w:t>
      </w:r>
      <w:r w:rsidR="006C54B2" w:rsidRPr="00126A02">
        <w:rPr>
          <w:rFonts w:ascii="TH SarabunPSK" w:eastAsia="Times New Roman" w:hAnsi="TH SarabunPSK" w:cs="TH SarabunPSK"/>
          <w:spacing w:val="-16"/>
          <w:sz w:val="34"/>
          <w:szCs w:val="34"/>
          <w:cs/>
        </w:rPr>
        <w:t>หรือดัดแปลงอาคารตามพระราชบัญญัติควบคุมอาคาร</w:t>
      </w:r>
      <w:r w:rsidR="00D175D5" w:rsidRPr="00126A02">
        <w:rPr>
          <w:rFonts w:ascii="TH SarabunPSK" w:eastAsia="Times New Roman" w:hAnsi="TH SarabunPSK" w:cs="TH SarabunPSK"/>
          <w:spacing w:val="-16"/>
          <w:sz w:val="34"/>
          <w:szCs w:val="34"/>
          <w:cs/>
        </w:rPr>
        <w:t xml:space="preserve"> </w:t>
      </w:r>
      <w:r w:rsidR="006C54B2" w:rsidRPr="00126A02">
        <w:rPr>
          <w:rFonts w:ascii="TH SarabunPSK" w:eastAsia="Times New Roman" w:hAnsi="TH SarabunPSK" w:cs="TH SarabunPSK"/>
          <w:spacing w:val="-16"/>
          <w:sz w:val="34"/>
          <w:szCs w:val="34"/>
          <w:cs/>
        </w:rPr>
        <w:t>พ.ศ. ๒๕๒๒</w:t>
      </w:r>
      <w:r w:rsidR="00D175D5" w:rsidRPr="00126A02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6C54B2" w:rsidRPr="00126A02">
        <w:rPr>
          <w:rFonts w:ascii="TH SarabunPSK" w:eastAsia="Times New Roman" w:hAnsi="TH SarabunPSK" w:cs="TH SarabunPSK"/>
          <w:sz w:val="34"/>
          <w:szCs w:val="34"/>
          <w:cs/>
        </w:rPr>
        <w:t>โดยยื่นคําขอรับใบอนุญาต</w:t>
      </w:r>
      <w:r w:rsidR="003A6AA5">
        <w:rPr>
          <w:rFonts w:ascii="TH SarabunPSK" w:eastAsia="Times New Roman" w:hAnsi="TH SarabunPSK" w:cs="TH SarabunPSK" w:hint="cs"/>
          <w:sz w:val="34"/>
          <w:szCs w:val="34"/>
          <w:cs/>
        </w:rPr>
        <w:t>ต่อเจ้าพนักงานท้อง</w:t>
      </w:r>
      <w:r w:rsidR="006C54B2" w:rsidRPr="00126A02">
        <w:rPr>
          <w:rFonts w:ascii="TH SarabunPSK" w:eastAsia="Times New Roman" w:hAnsi="TH SarabunPSK" w:cs="TH SarabunPSK"/>
          <w:sz w:val="34"/>
          <w:szCs w:val="34"/>
          <w:cs/>
        </w:rPr>
        <w:t>ถิ่นตั้ง</w:t>
      </w:r>
      <w:r w:rsidR="003A6AA5">
        <w:rPr>
          <w:rFonts w:ascii="TH SarabunPSK" w:eastAsia="Times New Roman" w:hAnsi="TH SarabunPSK" w:cs="TH SarabunPSK" w:hint="cs"/>
          <w:sz w:val="34"/>
          <w:szCs w:val="34"/>
          <w:cs/>
        </w:rPr>
        <w:t>แต่</w:t>
      </w:r>
      <w:bookmarkStart w:id="0" w:name="_Hlk83646910"/>
      <w:r w:rsidR="006C54B2" w:rsidRPr="00126A02">
        <w:rPr>
          <w:rFonts w:ascii="TH SarabunPSK" w:eastAsia="Times New Roman" w:hAnsi="TH SarabunPSK" w:cs="TH SarabunPSK"/>
          <w:sz w:val="34"/>
          <w:szCs w:val="34"/>
          <w:cs/>
        </w:rPr>
        <w:t>วันที่</w:t>
      </w:r>
      <w:r w:rsidR="001C2C9B" w:rsidRPr="00126A02">
        <w:rPr>
          <w:rFonts w:ascii="TH SarabunPSK" w:eastAsia="Times New Roman" w:hAnsi="TH SarabunPSK" w:cs="TH SarabunPSK"/>
          <w:sz w:val="34"/>
          <w:szCs w:val="34"/>
          <w:cs/>
        </w:rPr>
        <w:t> </w:t>
      </w:r>
      <w:r w:rsidR="00126A02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1C2C9B" w:rsidRPr="00126A02">
        <w:rPr>
          <w:rFonts w:ascii="TH SarabunPSK" w:eastAsia="Times New Roman" w:hAnsi="TH SarabunPSK" w:cs="TH SarabunPSK"/>
          <w:sz w:val="34"/>
          <w:szCs w:val="34"/>
          <w:cs/>
        </w:rPr>
        <w:t> </w:t>
      </w:r>
      <w:r w:rsidR="00FC6E40" w:rsidRPr="00126A02">
        <w:rPr>
          <w:rFonts w:ascii="TH SarabunPSK" w:eastAsia="Times New Roman" w:hAnsi="TH SarabunPSK" w:cs="TH SarabunPSK"/>
          <w:sz w:val="34"/>
          <w:szCs w:val="34"/>
          <w:cs/>
        </w:rPr>
        <w:t>มกราคม</w:t>
      </w:r>
      <w:r w:rsidR="001C2C9B" w:rsidRPr="00126A02">
        <w:rPr>
          <w:rFonts w:ascii="TH SarabunPSK" w:eastAsia="Times New Roman" w:hAnsi="TH SarabunPSK" w:cs="TH SarabunPSK"/>
          <w:sz w:val="34"/>
          <w:szCs w:val="34"/>
          <w:cs/>
        </w:rPr>
        <w:t> </w:t>
      </w:r>
      <w:r w:rsidR="006C54B2" w:rsidRPr="00126A02">
        <w:rPr>
          <w:rFonts w:ascii="TH SarabunPSK" w:eastAsia="Times New Roman" w:hAnsi="TH SarabunPSK" w:cs="TH SarabunPSK"/>
          <w:sz w:val="34"/>
          <w:szCs w:val="34"/>
          <w:cs/>
        </w:rPr>
        <w:t>พ.ศ.</w:t>
      </w:r>
      <w:r w:rsidR="001C2C9B" w:rsidRPr="00126A02">
        <w:rPr>
          <w:rFonts w:ascii="TH SarabunPSK" w:eastAsia="Times New Roman" w:hAnsi="TH SarabunPSK" w:cs="TH SarabunPSK"/>
          <w:sz w:val="34"/>
          <w:szCs w:val="34"/>
          <w:cs/>
        </w:rPr>
        <w:t> </w:t>
      </w:r>
      <w:r w:rsidR="006C54B2" w:rsidRPr="00126A02">
        <w:rPr>
          <w:rFonts w:ascii="TH SarabunPSK" w:eastAsia="Times New Roman" w:hAnsi="TH SarabunPSK" w:cs="TH SarabunPSK"/>
          <w:sz w:val="34"/>
          <w:szCs w:val="34"/>
          <w:cs/>
        </w:rPr>
        <w:t>๒๕</w:t>
      </w:r>
      <w:r w:rsidR="00126A02">
        <w:rPr>
          <w:rFonts w:ascii="TH SarabunPSK" w:eastAsia="Times New Roman" w:hAnsi="TH SarabunPSK" w:cs="TH SarabunPSK" w:hint="cs"/>
          <w:sz w:val="34"/>
          <w:szCs w:val="34"/>
          <w:cs/>
        </w:rPr>
        <w:t>๖๗</w:t>
      </w:r>
      <w:r w:rsidR="001C2C9B" w:rsidRPr="00126A02">
        <w:rPr>
          <w:rFonts w:ascii="TH SarabunPSK" w:eastAsia="Times New Roman" w:hAnsi="TH SarabunPSK" w:cs="TH SarabunPSK"/>
          <w:sz w:val="34"/>
          <w:szCs w:val="34"/>
          <w:cs/>
        </w:rPr>
        <w:t> </w:t>
      </w:r>
      <w:r w:rsidR="006C54B2" w:rsidRPr="00126A02">
        <w:rPr>
          <w:rFonts w:ascii="TH SarabunPSK" w:eastAsia="Times New Roman" w:hAnsi="TH SarabunPSK" w:cs="TH SarabunPSK"/>
          <w:sz w:val="34"/>
          <w:szCs w:val="34"/>
          <w:cs/>
        </w:rPr>
        <w:t>ถึงวันที่</w:t>
      </w:r>
      <w:r w:rsidR="001C2C9B" w:rsidRPr="00126A02">
        <w:rPr>
          <w:rFonts w:ascii="TH SarabunPSK" w:eastAsia="Times New Roman" w:hAnsi="TH SarabunPSK" w:cs="TH SarabunPSK"/>
          <w:sz w:val="34"/>
          <w:szCs w:val="34"/>
          <w:cs/>
        </w:rPr>
        <w:t> </w:t>
      </w:r>
      <w:r w:rsidR="006C54B2" w:rsidRPr="00126A02">
        <w:rPr>
          <w:rFonts w:ascii="TH SarabunPSK" w:eastAsia="Times New Roman" w:hAnsi="TH SarabunPSK" w:cs="TH SarabunPSK"/>
          <w:sz w:val="34"/>
          <w:szCs w:val="34"/>
          <w:cs/>
        </w:rPr>
        <w:t>๓๑</w:t>
      </w:r>
      <w:r w:rsidR="00E27934" w:rsidRPr="00126A02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6C54B2" w:rsidRPr="00126A02">
        <w:rPr>
          <w:rFonts w:ascii="TH SarabunPSK" w:eastAsia="Times New Roman" w:hAnsi="TH SarabunPSK" w:cs="TH SarabunPSK"/>
          <w:sz w:val="34"/>
          <w:szCs w:val="34"/>
          <w:cs/>
        </w:rPr>
        <w:t>ธันวาคม พ.ศ. ๒๕๖</w:t>
      </w:r>
      <w:r w:rsidR="00126A02">
        <w:rPr>
          <w:rFonts w:ascii="TH SarabunPSK" w:eastAsia="Times New Roman" w:hAnsi="TH SarabunPSK" w:cs="TH SarabunPSK" w:hint="cs"/>
          <w:sz w:val="34"/>
          <w:szCs w:val="34"/>
          <w:cs/>
        </w:rPr>
        <w:t>๙</w:t>
      </w:r>
      <w:r w:rsidR="006C54B2" w:rsidRPr="00126A02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bookmarkEnd w:id="0"/>
      <w:r w:rsidR="006C54B2" w:rsidRPr="00126A02">
        <w:rPr>
          <w:rFonts w:ascii="TH SarabunPSK" w:eastAsia="Times New Roman" w:hAnsi="TH SarabunPSK" w:cs="TH SarabunPSK"/>
          <w:sz w:val="34"/>
          <w:szCs w:val="34"/>
          <w:cs/>
        </w:rPr>
        <w:t>หรือ</w:t>
      </w:r>
    </w:p>
    <w:p w14:paraId="2EB0EF23" w14:textId="7F6FF9E2" w:rsidR="006C54B2" w:rsidRPr="00126A02" w:rsidRDefault="004056A0" w:rsidP="00FC6E40">
      <w:pPr>
        <w:tabs>
          <w:tab w:val="left" w:pos="1134"/>
          <w:tab w:val="left" w:pos="1560"/>
          <w:tab w:val="left" w:pos="1985"/>
        </w:tabs>
        <w:spacing w:after="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26A02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6C54B2" w:rsidRPr="00126A02">
        <w:rPr>
          <w:rFonts w:ascii="TH SarabunPSK" w:eastAsia="Times New Roman" w:hAnsi="TH SarabunPSK" w:cs="TH SarabunPSK"/>
          <w:sz w:val="34"/>
          <w:szCs w:val="34"/>
          <w:cs/>
        </w:rPr>
        <w:t>(๒)</w:t>
      </w:r>
      <w:r w:rsidRPr="00126A02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3A6AA5">
        <w:rPr>
          <w:rFonts w:ascii="TH SarabunPSK" w:eastAsia="Times New Roman" w:hAnsi="TH SarabunPSK" w:cs="TH SarabunPSK" w:hint="cs"/>
          <w:sz w:val="34"/>
          <w:szCs w:val="34"/>
          <w:cs/>
        </w:rPr>
        <w:t>ต้องแจ้งก่อสร้าง</w:t>
      </w:r>
      <w:r w:rsidR="006C54B2" w:rsidRPr="00126A02">
        <w:rPr>
          <w:rFonts w:ascii="TH SarabunPSK" w:eastAsia="Times New Roman" w:hAnsi="TH SarabunPSK" w:cs="TH SarabunPSK"/>
          <w:sz w:val="34"/>
          <w:szCs w:val="34"/>
          <w:cs/>
        </w:rPr>
        <w:t xml:space="preserve">หรือดัดแปลงอาคารตามมาตรา ๓๙ ทวิ </w:t>
      </w:r>
      <w:r w:rsidR="003A6AA5">
        <w:rPr>
          <w:rFonts w:ascii="TH SarabunPSK" w:eastAsia="Times New Roman" w:hAnsi="TH SarabunPSK" w:cs="TH SarabunPSK" w:hint="cs"/>
          <w:sz w:val="34"/>
          <w:szCs w:val="34"/>
          <w:cs/>
        </w:rPr>
        <w:t>แห่ง</w:t>
      </w:r>
      <w:r w:rsidR="006C54B2" w:rsidRPr="00126A02">
        <w:rPr>
          <w:rFonts w:ascii="TH SarabunPSK" w:eastAsia="Times New Roman" w:hAnsi="TH SarabunPSK" w:cs="TH SarabunPSK"/>
          <w:sz w:val="34"/>
          <w:szCs w:val="34"/>
          <w:cs/>
        </w:rPr>
        <w:t>พระราชบัญญัติ</w:t>
      </w:r>
      <w:r w:rsidR="006C54B2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ควบคุมอาคาร</w:t>
      </w:r>
      <w:r w:rsidR="009A0F02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 </w:t>
      </w:r>
      <w:r w:rsidR="006C54B2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พ.ศ.</w:t>
      </w:r>
      <w:r w:rsidR="009A0F02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 </w:t>
      </w:r>
      <w:r w:rsidR="006C54B2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๒๕๒๒</w:t>
      </w:r>
      <w:r w:rsidR="009A0F02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 </w:t>
      </w:r>
      <w:r w:rsidR="006C54B2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โดย</w:t>
      </w:r>
      <w:r w:rsidR="003A6AA5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แจ้งต่อเจ้าพนักงานท้อง</w:t>
      </w:r>
      <w:r w:rsidR="006C54B2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ถิ่นตั้ง</w:t>
      </w:r>
      <w:r w:rsidR="003A6AA5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แต่</w:t>
      </w:r>
      <w:r w:rsidR="006C54B2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วันที่</w:t>
      </w:r>
      <w:r w:rsidR="009A0F02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 </w:t>
      </w:r>
      <w:r w:rsidR="00126A02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๑</w:t>
      </w:r>
      <w:r w:rsidR="009A0F02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 </w:t>
      </w:r>
      <w:r w:rsidR="00FC6E40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มกราคม</w:t>
      </w:r>
      <w:r w:rsidR="009A0F02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 </w:t>
      </w:r>
      <w:r w:rsidR="00FC6E40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พ.ศ.</w:t>
      </w:r>
      <w:r w:rsidR="009A0F02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 </w:t>
      </w:r>
      <w:r w:rsid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๒๕</w:t>
      </w:r>
      <w:r w:rsidR="00126A02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๖๗</w:t>
      </w:r>
      <w:r w:rsidR="009A0F02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 </w:t>
      </w:r>
      <w:r w:rsidR="00FC6E40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ถึงวันที่</w:t>
      </w:r>
      <w:r w:rsidR="009A0F02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 </w:t>
      </w:r>
      <w:r w:rsidR="00FC6E40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๓๑</w:t>
      </w:r>
      <w:r w:rsidR="00F010F1" w:rsidRPr="00126A02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9A2C79" w:rsidRPr="00126A02">
        <w:rPr>
          <w:rFonts w:ascii="TH SarabunPSK" w:eastAsia="Times New Roman" w:hAnsi="TH SarabunPSK" w:cs="TH SarabunPSK"/>
          <w:sz w:val="34"/>
          <w:szCs w:val="34"/>
          <w:cs/>
        </w:rPr>
        <w:t>ธันวาคม พ.ศ. ๒๕๖</w:t>
      </w:r>
      <w:r w:rsidR="00126A02">
        <w:rPr>
          <w:rFonts w:ascii="TH SarabunPSK" w:eastAsia="Times New Roman" w:hAnsi="TH SarabunPSK" w:cs="TH SarabunPSK" w:hint="cs"/>
          <w:sz w:val="34"/>
          <w:szCs w:val="34"/>
          <w:cs/>
        </w:rPr>
        <w:t>๙</w:t>
      </w:r>
      <w:r w:rsidR="00FC6E40" w:rsidRPr="00126A02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6C54B2" w:rsidRPr="00126A02">
        <w:rPr>
          <w:rFonts w:ascii="TH SarabunPSK" w:eastAsia="Times New Roman" w:hAnsi="TH SarabunPSK" w:cs="TH SarabunPSK"/>
          <w:sz w:val="34"/>
          <w:szCs w:val="34"/>
          <w:cs/>
        </w:rPr>
        <w:t>หรือ</w:t>
      </w:r>
    </w:p>
    <w:p w14:paraId="1166E680" w14:textId="190CD190" w:rsidR="006C54B2" w:rsidRPr="00126A02" w:rsidRDefault="00F84F5D" w:rsidP="00FC6E40">
      <w:pPr>
        <w:tabs>
          <w:tab w:val="left" w:pos="1134"/>
          <w:tab w:val="left" w:pos="1560"/>
          <w:tab w:val="left" w:pos="1985"/>
        </w:tabs>
        <w:spacing w:after="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26A02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6C54B2" w:rsidRPr="00126A02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(๓)</w:t>
      </w:r>
      <w:r w:rsidRPr="00126A02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ab/>
      </w:r>
      <w:r w:rsidR="006C54B2" w:rsidRPr="00126A02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กรณีที่</w:t>
      </w:r>
      <w:r w:rsidR="003A6AA5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ไม่ถือเป็น</w:t>
      </w:r>
      <w:r w:rsidR="006C54B2" w:rsidRPr="00126A02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การดัดแปลงอาคารตามพระราชบัญญัติควบคุมอาคาร</w:t>
      </w:r>
      <w:r w:rsidR="00D175D5" w:rsidRPr="00126A02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 xml:space="preserve"> </w:t>
      </w:r>
      <w:r w:rsidR="006C54B2" w:rsidRPr="00126A02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พ.ศ.</w:t>
      </w:r>
      <w:r w:rsidR="00D175D5" w:rsidRPr="00126A02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 xml:space="preserve"> </w:t>
      </w:r>
      <w:r w:rsidR="00126A02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๒๕๒๒</w:t>
      </w:r>
      <w:r w:rsidR="00D175D5" w:rsidRPr="00126A02">
        <w:rPr>
          <w:rFonts w:ascii="TH SarabunPSK" w:eastAsia="Times New Roman" w:hAnsi="TH SarabunPSK" w:cs="TH SarabunPSK"/>
          <w:sz w:val="34"/>
          <w:szCs w:val="34"/>
        </w:rPr>
        <w:br/>
      </w:r>
      <w:r w:rsidR="006C54B2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และกฎกระทรวง</w:t>
      </w:r>
      <w:r w:rsidR="00DF1792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 </w:t>
      </w:r>
      <w:r w:rsidR="006C54B2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ฉบับที่</w:t>
      </w:r>
      <w:r w:rsidR="00DF1792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 </w:t>
      </w:r>
      <w:r w:rsidR="006C54B2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๑๑</w:t>
      </w:r>
      <w:r w:rsidR="00DF1792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 </w:t>
      </w:r>
      <w:r w:rsidR="006C54B2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(พ.ศ.</w:t>
      </w:r>
      <w:r w:rsidR="00DF1792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 </w:t>
      </w:r>
      <w:r w:rsidR="006C54B2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๒๕๒๘)</w:t>
      </w:r>
      <w:r w:rsidR="00DF1792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 </w:t>
      </w:r>
      <w:r w:rsidR="006C54B2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ออกตามความในพระราชบัญญัติควบคุมอาคาร</w:t>
      </w:r>
      <w:r w:rsidR="006919AC">
        <w:rPr>
          <w:rFonts w:ascii="TH SarabunPSK" w:eastAsia="Times New Roman" w:hAnsi="TH SarabunPSK" w:cs="TH SarabunPSK"/>
          <w:spacing w:val="-6"/>
          <w:sz w:val="34"/>
          <w:szCs w:val="34"/>
        </w:rPr>
        <w:t> </w:t>
      </w:r>
      <w:r w:rsidR="006C54B2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พ.ศ.</w:t>
      </w:r>
      <w:r w:rsidR="006919AC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 </w:t>
      </w:r>
      <w:r w:rsidR="006C54B2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๒๕๒๒</w:t>
      </w:r>
      <w:r w:rsidR="00D175D5" w:rsidRPr="00126A02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6C54B2" w:rsidRPr="00126A02">
        <w:rPr>
          <w:rFonts w:ascii="TH SarabunPSK" w:eastAsia="Times New Roman" w:hAnsi="TH SarabunPSK" w:cs="TH SarabunPSK"/>
          <w:sz w:val="34"/>
          <w:szCs w:val="34"/>
          <w:cs/>
        </w:rPr>
        <w:t>จะ</w:t>
      </w:r>
      <w:r w:rsidR="003A6AA5">
        <w:rPr>
          <w:rFonts w:ascii="TH SarabunPSK" w:eastAsia="Times New Roman" w:hAnsi="TH SarabunPSK" w:cs="TH SarabunPSK" w:hint="cs"/>
          <w:sz w:val="34"/>
          <w:szCs w:val="34"/>
          <w:cs/>
        </w:rPr>
        <w:t>ต้อง</w:t>
      </w:r>
      <w:r w:rsidR="006C54B2" w:rsidRPr="00126A02">
        <w:rPr>
          <w:rFonts w:ascii="TH SarabunPSK" w:eastAsia="Times New Roman" w:hAnsi="TH SarabunPSK" w:cs="TH SarabunPSK"/>
          <w:sz w:val="34"/>
          <w:szCs w:val="34"/>
          <w:cs/>
        </w:rPr>
        <w:t>เกิดจากสัญญา</w:t>
      </w:r>
      <w:r w:rsidR="003A6AA5">
        <w:rPr>
          <w:rFonts w:ascii="TH SarabunPSK" w:eastAsia="Times New Roman" w:hAnsi="TH SarabunPSK" w:cs="TH SarabunPSK" w:hint="cs"/>
          <w:sz w:val="34"/>
          <w:szCs w:val="34"/>
          <w:cs/>
        </w:rPr>
        <w:t>จ้าง</w:t>
      </w:r>
      <w:r w:rsidR="006919AC">
        <w:rPr>
          <w:rFonts w:ascii="TH SarabunPSK" w:eastAsia="Times New Roman" w:hAnsi="TH SarabunPSK" w:cs="TH SarabunPSK" w:hint="cs"/>
          <w:sz w:val="34"/>
          <w:szCs w:val="34"/>
          <w:cs/>
        </w:rPr>
        <w:t> </w:t>
      </w:r>
      <w:r w:rsidR="006C54B2" w:rsidRPr="00126A02">
        <w:rPr>
          <w:rFonts w:ascii="TH SarabunPSK" w:eastAsia="Times New Roman" w:hAnsi="TH SarabunPSK" w:cs="TH SarabunPSK"/>
          <w:sz w:val="34"/>
          <w:szCs w:val="34"/>
          <w:cs/>
        </w:rPr>
        <w:t>ใบสั่ง</w:t>
      </w:r>
      <w:r w:rsidR="003A6AA5">
        <w:rPr>
          <w:rFonts w:ascii="TH SarabunPSK" w:eastAsia="Times New Roman" w:hAnsi="TH SarabunPSK" w:cs="TH SarabunPSK" w:hint="cs"/>
          <w:sz w:val="34"/>
          <w:szCs w:val="34"/>
          <w:cs/>
        </w:rPr>
        <w:t>จ้าง</w:t>
      </w:r>
      <w:r w:rsidR="006C54B2" w:rsidRPr="00126A02">
        <w:rPr>
          <w:rFonts w:ascii="TH SarabunPSK" w:eastAsia="Times New Roman" w:hAnsi="TH SarabunPSK" w:cs="TH SarabunPSK"/>
          <w:sz w:val="34"/>
          <w:szCs w:val="34"/>
          <w:cs/>
        </w:rPr>
        <w:t>หรือ</w:t>
      </w:r>
      <w:r w:rsidR="003A6AA5">
        <w:rPr>
          <w:rFonts w:ascii="TH SarabunPSK" w:eastAsia="Times New Roman" w:hAnsi="TH SarabunPSK" w:cs="TH SarabunPSK" w:hint="cs"/>
          <w:sz w:val="34"/>
          <w:szCs w:val="34"/>
          <w:cs/>
        </w:rPr>
        <w:t>ข้อ</w:t>
      </w:r>
      <w:r w:rsidR="006C54B2" w:rsidRPr="00126A02">
        <w:rPr>
          <w:rFonts w:ascii="TH SarabunPSK" w:eastAsia="Times New Roman" w:hAnsi="TH SarabunPSK" w:cs="TH SarabunPSK"/>
          <w:sz w:val="34"/>
          <w:szCs w:val="34"/>
          <w:cs/>
        </w:rPr>
        <w:t>ตกลงในลักษณะทํานองเดียวกันทั้งสิ้นที่</w:t>
      </w:r>
      <w:r w:rsidR="003A6AA5">
        <w:rPr>
          <w:rFonts w:ascii="TH SarabunPSK" w:eastAsia="Times New Roman" w:hAnsi="TH SarabunPSK" w:cs="TH SarabunPSK" w:hint="cs"/>
          <w:sz w:val="34"/>
          <w:szCs w:val="34"/>
          <w:cs/>
        </w:rPr>
        <w:t>ได้กระทำตั้งแต่วั</w:t>
      </w:r>
      <w:r w:rsidR="006C54B2" w:rsidRPr="00126A02">
        <w:rPr>
          <w:rFonts w:ascii="TH SarabunPSK" w:eastAsia="Times New Roman" w:hAnsi="TH SarabunPSK" w:cs="TH SarabunPSK"/>
          <w:sz w:val="34"/>
          <w:szCs w:val="34"/>
          <w:cs/>
        </w:rPr>
        <w:t>นที่</w:t>
      </w:r>
      <w:r w:rsidR="00E27934" w:rsidRPr="00126A02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126A02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E27934" w:rsidRPr="00126A02">
        <w:rPr>
          <w:rFonts w:ascii="TH SarabunPSK" w:eastAsia="Times New Roman" w:hAnsi="TH SarabunPSK" w:cs="TH SarabunPSK"/>
          <w:sz w:val="34"/>
          <w:szCs w:val="34"/>
          <w:cs/>
        </w:rPr>
        <w:t> </w:t>
      </w:r>
      <w:r w:rsidR="00FC6E40" w:rsidRPr="00126A02">
        <w:rPr>
          <w:rFonts w:ascii="TH SarabunPSK" w:eastAsia="Times New Roman" w:hAnsi="TH SarabunPSK" w:cs="TH SarabunPSK"/>
          <w:sz w:val="34"/>
          <w:szCs w:val="34"/>
          <w:cs/>
        </w:rPr>
        <w:t>มกราคม</w:t>
      </w:r>
      <w:r w:rsidR="008E49E5" w:rsidRPr="00126A02">
        <w:rPr>
          <w:rFonts w:ascii="TH SarabunPSK" w:eastAsia="Times New Roman" w:hAnsi="TH SarabunPSK" w:cs="TH SarabunPSK"/>
          <w:sz w:val="34"/>
          <w:szCs w:val="34"/>
          <w:cs/>
        </w:rPr>
        <w:t> </w:t>
      </w:r>
      <w:r w:rsidR="00FC6E40" w:rsidRPr="00126A02">
        <w:rPr>
          <w:rFonts w:ascii="TH SarabunPSK" w:eastAsia="Times New Roman" w:hAnsi="TH SarabunPSK" w:cs="TH SarabunPSK"/>
          <w:sz w:val="34"/>
          <w:szCs w:val="34"/>
          <w:cs/>
        </w:rPr>
        <w:t>พ.ศ.</w:t>
      </w:r>
      <w:r w:rsidR="008E49E5" w:rsidRPr="00126A02">
        <w:rPr>
          <w:rFonts w:ascii="TH SarabunPSK" w:eastAsia="Times New Roman" w:hAnsi="TH SarabunPSK" w:cs="TH SarabunPSK"/>
          <w:sz w:val="34"/>
          <w:szCs w:val="34"/>
          <w:cs/>
        </w:rPr>
        <w:t> </w:t>
      </w:r>
      <w:r w:rsidR="00126A02">
        <w:rPr>
          <w:rFonts w:ascii="TH SarabunPSK" w:eastAsia="Times New Roman" w:hAnsi="TH SarabunPSK" w:cs="TH SarabunPSK"/>
          <w:sz w:val="34"/>
          <w:szCs w:val="34"/>
          <w:cs/>
        </w:rPr>
        <w:t>๒๕</w:t>
      </w:r>
      <w:r w:rsidR="00126A02">
        <w:rPr>
          <w:rFonts w:ascii="TH SarabunPSK" w:eastAsia="Times New Roman" w:hAnsi="TH SarabunPSK" w:cs="TH SarabunPSK" w:hint="cs"/>
          <w:sz w:val="34"/>
          <w:szCs w:val="34"/>
          <w:cs/>
        </w:rPr>
        <w:t>๖๗</w:t>
      </w:r>
      <w:r w:rsidR="008E49E5" w:rsidRPr="00126A02">
        <w:rPr>
          <w:rFonts w:ascii="TH SarabunPSK" w:eastAsia="Times New Roman" w:hAnsi="TH SarabunPSK" w:cs="TH SarabunPSK"/>
          <w:sz w:val="34"/>
          <w:szCs w:val="34"/>
        </w:rPr>
        <w:t> </w:t>
      </w:r>
      <w:r w:rsidR="00FC6E40" w:rsidRPr="00126A02">
        <w:rPr>
          <w:rFonts w:ascii="TH SarabunPSK" w:eastAsia="Times New Roman" w:hAnsi="TH SarabunPSK" w:cs="TH SarabunPSK"/>
          <w:sz w:val="34"/>
          <w:szCs w:val="34"/>
          <w:cs/>
        </w:rPr>
        <w:t>ถึงวันที่</w:t>
      </w:r>
      <w:r w:rsidR="008E49E5" w:rsidRPr="00126A02">
        <w:rPr>
          <w:rFonts w:ascii="TH SarabunPSK" w:eastAsia="Times New Roman" w:hAnsi="TH SarabunPSK" w:cs="TH SarabunPSK"/>
          <w:sz w:val="34"/>
          <w:szCs w:val="34"/>
          <w:cs/>
        </w:rPr>
        <w:t> </w:t>
      </w:r>
      <w:r w:rsidR="00FC6E40" w:rsidRPr="00126A02">
        <w:rPr>
          <w:rFonts w:ascii="TH SarabunPSK" w:eastAsia="Times New Roman" w:hAnsi="TH SarabunPSK" w:cs="TH SarabunPSK"/>
          <w:sz w:val="34"/>
          <w:szCs w:val="34"/>
          <w:cs/>
        </w:rPr>
        <w:t>๓๑</w:t>
      </w:r>
      <w:r w:rsidR="008E49E5" w:rsidRPr="00126A02">
        <w:rPr>
          <w:rFonts w:ascii="TH SarabunPSK" w:eastAsia="Times New Roman" w:hAnsi="TH SarabunPSK" w:cs="TH SarabunPSK"/>
          <w:sz w:val="34"/>
          <w:szCs w:val="34"/>
          <w:cs/>
        </w:rPr>
        <w:t> </w:t>
      </w:r>
      <w:r w:rsidR="00FC6E40" w:rsidRPr="00126A02">
        <w:rPr>
          <w:rFonts w:ascii="TH SarabunPSK" w:eastAsia="Times New Roman" w:hAnsi="TH SarabunPSK" w:cs="TH SarabunPSK"/>
          <w:sz w:val="34"/>
          <w:szCs w:val="34"/>
          <w:cs/>
        </w:rPr>
        <w:t>ธันวาคม</w:t>
      </w:r>
      <w:r w:rsidR="008E49E5" w:rsidRPr="00126A02">
        <w:rPr>
          <w:rFonts w:ascii="TH SarabunPSK" w:eastAsia="Times New Roman" w:hAnsi="TH SarabunPSK" w:cs="TH SarabunPSK"/>
          <w:sz w:val="34"/>
          <w:szCs w:val="34"/>
          <w:cs/>
        </w:rPr>
        <w:t> </w:t>
      </w:r>
      <w:r w:rsidR="00FC6E40" w:rsidRPr="00126A02">
        <w:rPr>
          <w:rFonts w:ascii="TH SarabunPSK" w:eastAsia="Times New Roman" w:hAnsi="TH SarabunPSK" w:cs="TH SarabunPSK"/>
          <w:sz w:val="34"/>
          <w:szCs w:val="34"/>
          <w:cs/>
        </w:rPr>
        <w:t>พ.ศ.</w:t>
      </w:r>
      <w:r w:rsidR="008E49E5" w:rsidRPr="00126A02">
        <w:rPr>
          <w:rFonts w:ascii="TH SarabunPSK" w:eastAsia="Times New Roman" w:hAnsi="TH SarabunPSK" w:cs="TH SarabunPSK"/>
          <w:sz w:val="34"/>
          <w:szCs w:val="34"/>
          <w:cs/>
        </w:rPr>
        <w:t> </w:t>
      </w:r>
      <w:r w:rsidR="009A2C79" w:rsidRPr="00126A02">
        <w:rPr>
          <w:rFonts w:ascii="TH SarabunPSK" w:eastAsia="Times New Roman" w:hAnsi="TH SarabunPSK" w:cs="TH SarabunPSK"/>
          <w:sz w:val="34"/>
          <w:szCs w:val="34"/>
          <w:cs/>
        </w:rPr>
        <w:t>๒๕๖</w:t>
      </w:r>
      <w:r w:rsidR="00126A02">
        <w:rPr>
          <w:rFonts w:ascii="TH SarabunPSK" w:eastAsia="Times New Roman" w:hAnsi="TH SarabunPSK" w:cs="TH SarabunPSK" w:hint="cs"/>
          <w:sz w:val="34"/>
          <w:szCs w:val="34"/>
          <w:cs/>
        </w:rPr>
        <w:t>๙</w:t>
      </w:r>
    </w:p>
    <w:p w14:paraId="6EBCA4DC" w14:textId="011C221D" w:rsidR="006C54B2" w:rsidRPr="00126A02" w:rsidRDefault="00F84F5D" w:rsidP="00FC16DD">
      <w:pPr>
        <w:tabs>
          <w:tab w:val="left" w:pos="1134"/>
          <w:tab w:val="left" w:pos="1560"/>
          <w:tab w:val="left" w:pos="1985"/>
        </w:tabs>
        <w:spacing w:after="0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126A02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6C54B2" w:rsidRPr="00126A02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การลงทุนใน</w:t>
      </w:r>
      <w:r w:rsidR="003A6AA5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ทรัพย์สิน</w:t>
      </w:r>
      <w:r w:rsidR="006C54B2" w:rsidRPr="00126A02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 xml:space="preserve">ตามขอ ๑ (๔) </w:t>
      </w:r>
      <w:r w:rsidR="003A6AA5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ไม่</w:t>
      </w:r>
      <w:r w:rsidR="006C54B2" w:rsidRPr="00126A02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รวมถึงการลงทุนใน</w:t>
      </w:r>
      <w:r w:rsidR="003A6AA5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ทรัพย์</w:t>
      </w:r>
      <w:r w:rsidR="006C54B2" w:rsidRPr="00126A02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สินโดยการซื้อหรือ</w:t>
      </w:r>
      <w:r w:rsidR="003A6AA5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เช่า</w:t>
      </w:r>
      <w:r w:rsidR="006C54B2" w:rsidRPr="00126A02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ซื้อ</w:t>
      </w:r>
      <w:r w:rsidR="00FE666C" w:rsidRPr="00126A02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3A6AA5">
        <w:rPr>
          <w:rFonts w:ascii="TH SarabunPSK" w:eastAsia="Times New Roman" w:hAnsi="TH SarabunPSK" w:cs="TH SarabunPSK" w:hint="cs"/>
          <w:sz w:val="34"/>
          <w:szCs w:val="34"/>
          <w:cs/>
        </w:rPr>
        <w:t>ทรัพย์</w:t>
      </w:r>
      <w:r w:rsidR="006C54B2" w:rsidRPr="00126A02">
        <w:rPr>
          <w:rFonts w:ascii="TH SarabunPSK" w:eastAsia="Times New Roman" w:hAnsi="TH SarabunPSK" w:cs="TH SarabunPSK"/>
          <w:sz w:val="34"/>
          <w:szCs w:val="34"/>
          <w:cs/>
        </w:rPr>
        <w:t>สินนั้นมา</w:t>
      </w:r>
    </w:p>
    <w:p w14:paraId="6918C8A4" w14:textId="4AB7153C" w:rsidR="00293405" w:rsidRPr="00126A02" w:rsidRDefault="00F84F5D" w:rsidP="00FC6E40">
      <w:pPr>
        <w:tabs>
          <w:tab w:val="left" w:pos="1134"/>
          <w:tab w:val="left" w:pos="1560"/>
          <w:tab w:val="left" w:pos="1843"/>
        </w:tabs>
        <w:spacing w:after="0"/>
        <w:jc w:val="thaiDistribute"/>
        <w:rPr>
          <w:rFonts w:ascii="TH SarabunPSK" w:hAnsi="TH SarabunPSK" w:cs="TH SarabunPSK"/>
          <w:sz w:val="34"/>
          <w:szCs w:val="34"/>
        </w:rPr>
      </w:pPr>
      <w:r w:rsidRPr="00126A02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3A6AA5">
        <w:rPr>
          <w:rFonts w:ascii="TH SarabunPSK" w:eastAsia="Times New Roman" w:hAnsi="TH SarabunPSK" w:cs="TH SarabunPSK" w:hint="cs"/>
          <w:sz w:val="34"/>
          <w:szCs w:val="34"/>
          <w:cs/>
        </w:rPr>
        <w:t>ข้อ</w:t>
      </w:r>
      <w:r w:rsidRPr="00126A02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6C54B2" w:rsidRPr="00126A02">
        <w:rPr>
          <w:rFonts w:ascii="TH SarabunPSK" w:eastAsia="Times New Roman" w:hAnsi="TH SarabunPSK" w:cs="TH SarabunPSK"/>
          <w:sz w:val="34"/>
          <w:szCs w:val="34"/>
          <w:cs/>
        </w:rPr>
        <w:t>๓</w:t>
      </w:r>
      <w:r w:rsidR="00293405" w:rsidRPr="00126A02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3A6AA5">
        <w:rPr>
          <w:rFonts w:ascii="TH SarabunPSK" w:eastAsia="Times New Roman" w:hAnsi="TH SarabunPSK" w:cs="TH SarabunPSK" w:hint="cs"/>
          <w:sz w:val="34"/>
          <w:szCs w:val="34"/>
          <w:cs/>
        </w:rPr>
        <w:t>ให้</w:t>
      </w:r>
      <w:r w:rsidR="006C54B2" w:rsidRPr="00126A02">
        <w:rPr>
          <w:rFonts w:ascii="TH SarabunPSK" w:eastAsia="Times New Roman" w:hAnsi="TH SarabunPSK" w:cs="TH SarabunPSK"/>
          <w:sz w:val="34"/>
          <w:szCs w:val="34"/>
          <w:cs/>
        </w:rPr>
        <w:t>บริษัท</w:t>
      </w:r>
      <w:r w:rsidR="003A6AA5">
        <w:rPr>
          <w:rFonts w:ascii="TH SarabunPSK" w:eastAsia="Times New Roman" w:hAnsi="TH SarabunPSK" w:cs="TH SarabunPSK" w:hint="cs"/>
          <w:sz w:val="34"/>
          <w:szCs w:val="34"/>
          <w:cs/>
        </w:rPr>
        <w:t>หรือห้างหุ้นส่วน</w:t>
      </w:r>
      <w:r w:rsidR="006C54B2" w:rsidRPr="00126A02">
        <w:rPr>
          <w:rFonts w:ascii="TH SarabunPSK" w:eastAsia="Times New Roman" w:hAnsi="TH SarabunPSK" w:cs="TH SarabunPSK"/>
          <w:sz w:val="34"/>
          <w:szCs w:val="34"/>
          <w:cs/>
        </w:rPr>
        <w:t>นิติบุคคลซึ่งมีสถานประกอบกิจการตั้ง</w:t>
      </w:r>
      <w:r w:rsidR="003A6AA5">
        <w:rPr>
          <w:rFonts w:ascii="TH SarabunPSK" w:eastAsia="Times New Roman" w:hAnsi="TH SarabunPSK" w:cs="TH SarabunPSK" w:hint="cs"/>
          <w:sz w:val="34"/>
          <w:szCs w:val="34"/>
          <w:cs/>
        </w:rPr>
        <w:t>อยู่</w:t>
      </w:r>
      <w:r w:rsidR="006C54B2" w:rsidRPr="00126A02">
        <w:rPr>
          <w:rFonts w:ascii="TH SarabunPSK" w:eastAsia="Times New Roman" w:hAnsi="TH SarabunPSK" w:cs="TH SarabunPSK"/>
          <w:sz w:val="34"/>
          <w:szCs w:val="34"/>
          <w:cs/>
        </w:rPr>
        <w:t>ในเขตพัฒนา</w:t>
      </w:r>
      <w:r w:rsidR="006C54B2" w:rsidRPr="00126A02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พิเศษเฉพาะกิจ</w:t>
      </w:r>
      <w:r w:rsidR="003A6AA5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ได้</w:t>
      </w:r>
      <w:r w:rsidR="006C54B2" w:rsidRPr="00126A02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รับสิทธิ</w:t>
      </w:r>
      <w:r w:rsidR="003A6AA5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ยกเว้น</w:t>
      </w:r>
      <w:r w:rsidR="006C54B2" w:rsidRPr="00126A02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ภาษี</w:t>
      </w:r>
      <w:r w:rsidR="003A6AA5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เงินได้</w:t>
      </w:r>
      <w:r w:rsidR="006C54B2" w:rsidRPr="00126A02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นิติบุคคล</w:t>
      </w:r>
      <w:r w:rsidR="003A6AA5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สำ</w:t>
      </w:r>
      <w:r w:rsidR="006C54B2" w:rsidRPr="00126A02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หรับเงิน</w:t>
      </w:r>
      <w:r w:rsidR="003A6AA5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ได้เท่า</w:t>
      </w:r>
      <w:r w:rsidR="006C54B2" w:rsidRPr="00126A02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กับราย</w:t>
      </w:r>
      <w:r w:rsidR="003A6AA5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จ่ายที่ได้จ่าย</w:t>
      </w:r>
      <w:r w:rsidR="006C54B2" w:rsidRPr="00126A02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ไปเพื่อการลงทุน</w:t>
      </w:r>
      <w:r w:rsidR="00F010F1" w:rsidRPr="00126A02">
        <w:rPr>
          <w:rFonts w:ascii="TH SarabunPSK" w:eastAsia="Times New Roman" w:hAnsi="TH SarabunPSK" w:cs="TH SarabunPSK"/>
          <w:sz w:val="34"/>
          <w:szCs w:val="34"/>
        </w:rPr>
        <w:br/>
      </w:r>
      <w:r w:rsidR="006C54B2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หรือการ</w:t>
      </w:r>
      <w:r w:rsidR="003A6AA5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ต่อ</w:t>
      </w:r>
      <w:r w:rsidR="006C54B2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เติม เปลี่ยนแปลง ขยายออก หรือ</w:t>
      </w:r>
      <w:r w:rsidR="0004246D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ทำให้</w:t>
      </w:r>
      <w:r w:rsidR="006C54B2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ดีขึ้นซึ่ง</w:t>
      </w:r>
      <w:r w:rsidR="0004246D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ทรัพย์สิน</w:t>
      </w:r>
      <w:r w:rsidR="006C54B2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ที่เกี่ยวเนื่องกับกิจการที่ประกอบ</w:t>
      </w:r>
      <w:r w:rsidR="008E49E5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br/>
      </w:r>
      <w:r w:rsidR="006C54B2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กิจการในเขตพัฒนาพิเศษเฉพาะกิจ</w:t>
      </w:r>
      <w:r w:rsidR="008E49E5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 </w:t>
      </w:r>
      <w:r w:rsidR="0004246D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แต่ไม่ใช่เป็นการซ่อมแซมให้</w:t>
      </w:r>
      <w:r w:rsidR="006C54B2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คงสภาพเดิมตามมาตรา</w:t>
      </w:r>
      <w:r w:rsidR="008E49E5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 </w:t>
      </w:r>
      <w:r w:rsidR="006C54B2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๖๕</w:t>
      </w:r>
      <w:r w:rsidR="008E49E5" w:rsidRPr="00126A02">
        <w:rPr>
          <w:rFonts w:ascii="TH SarabunPSK" w:hAnsi="TH SarabunPSK" w:cs="TH SarabunPSK"/>
          <w:cs/>
        </w:rPr>
        <w:t xml:space="preserve"> </w:t>
      </w:r>
      <w:r w:rsidR="006C54B2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ตรี</w:t>
      </w:r>
      <w:r w:rsidR="008E49E5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 </w:t>
      </w:r>
      <w:r w:rsidR="006C54B2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(๕)</w:t>
      </w:r>
      <w:r w:rsidR="008E49E5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br/>
      </w:r>
      <w:r w:rsidR="006C54B2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แ</w:t>
      </w:r>
      <w:r w:rsidR="0004246D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ห่</w:t>
      </w:r>
      <w:r w:rsidR="006C54B2" w:rsidRPr="00126A02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งประมวล</w:t>
      </w:r>
      <w:r w:rsidR="006C54B2" w:rsidRPr="00126A02">
        <w:rPr>
          <w:rFonts w:ascii="TH SarabunPSK" w:eastAsia="Times New Roman" w:hAnsi="TH SarabunPSK" w:cs="TH SarabunPSK"/>
          <w:sz w:val="34"/>
          <w:szCs w:val="34"/>
          <w:cs/>
        </w:rPr>
        <w:t>รัษฎากร</w:t>
      </w:r>
      <w:r w:rsidR="00FE666C" w:rsidRPr="00126A02">
        <w:rPr>
          <w:rFonts w:ascii="TH SarabunPSK" w:eastAsia="Times New Roman" w:hAnsi="TH SarabunPSK" w:cs="TH SarabunPSK"/>
          <w:sz w:val="34"/>
          <w:szCs w:val="34"/>
          <w:cs/>
        </w:rPr>
        <w:t> </w:t>
      </w:r>
      <w:r w:rsidR="0004246D">
        <w:rPr>
          <w:rFonts w:ascii="TH SarabunPSK" w:eastAsia="Times New Roman" w:hAnsi="TH SarabunPSK" w:cs="TH SarabunPSK" w:hint="cs"/>
          <w:sz w:val="34"/>
          <w:szCs w:val="34"/>
          <w:cs/>
        </w:rPr>
        <w:t>เป็นจำนวนร้</w:t>
      </w:r>
      <w:r w:rsidR="006C54B2" w:rsidRPr="00126A02">
        <w:rPr>
          <w:rFonts w:ascii="TH SarabunPSK" w:eastAsia="Times New Roman" w:hAnsi="TH SarabunPSK" w:cs="TH SarabunPSK"/>
          <w:sz w:val="34"/>
          <w:szCs w:val="34"/>
          <w:cs/>
        </w:rPr>
        <w:t>อยละหนึ่ง</w:t>
      </w:r>
      <w:r w:rsidR="0004246D">
        <w:rPr>
          <w:rFonts w:ascii="TH SarabunPSK" w:eastAsia="Times New Roman" w:hAnsi="TH SarabunPSK" w:cs="TH SarabunPSK" w:hint="cs"/>
          <w:sz w:val="34"/>
          <w:szCs w:val="34"/>
          <w:cs/>
        </w:rPr>
        <w:t>ร้อย</w:t>
      </w:r>
      <w:r w:rsidR="006C54B2" w:rsidRPr="00126A02">
        <w:rPr>
          <w:rFonts w:ascii="TH SarabunPSK" w:eastAsia="Times New Roman" w:hAnsi="TH SarabunPSK" w:cs="TH SarabunPSK"/>
          <w:sz w:val="34"/>
          <w:szCs w:val="34"/>
          <w:cs/>
        </w:rPr>
        <w:t>ของราย</w:t>
      </w:r>
      <w:r w:rsidR="0004246D">
        <w:rPr>
          <w:rFonts w:ascii="TH SarabunPSK" w:eastAsia="Times New Roman" w:hAnsi="TH SarabunPSK" w:cs="TH SarabunPSK" w:hint="cs"/>
          <w:sz w:val="34"/>
          <w:szCs w:val="34"/>
          <w:cs/>
        </w:rPr>
        <w:t>จ่าย</w:t>
      </w:r>
      <w:r w:rsidR="006C54B2" w:rsidRPr="00126A02">
        <w:rPr>
          <w:rFonts w:ascii="TH SarabunPSK" w:eastAsia="Times New Roman" w:hAnsi="TH SarabunPSK" w:cs="TH SarabunPSK"/>
          <w:sz w:val="34"/>
          <w:szCs w:val="34"/>
          <w:cs/>
        </w:rPr>
        <w:t>ตาม</w:t>
      </w:r>
      <w:r w:rsidR="0004246D">
        <w:rPr>
          <w:rFonts w:ascii="TH SarabunPSK" w:eastAsia="Times New Roman" w:hAnsi="TH SarabunPSK" w:cs="TH SarabunPSK" w:hint="cs"/>
          <w:sz w:val="34"/>
          <w:szCs w:val="34"/>
          <w:cs/>
        </w:rPr>
        <w:t>จำนวนที่ได้จ่าย</w:t>
      </w:r>
      <w:r w:rsidR="006C54B2" w:rsidRPr="00126A02">
        <w:rPr>
          <w:rFonts w:ascii="TH SarabunPSK" w:eastAsia="Times New Roman" w:hAnsi="TH SarabunPSK" w:cs="TH SarabunPSK"/>
          <w:sz w:val="34"/>
          <w:szCs w:val="34"/>
          <w:cs/>
        </w:rPr>
        <w:t>ไปจริงตั้ง</w:t>
      </w:r>
      <w:r w:rsidR="0004246D">
        <w:rPr>
          <w:rFonts w:ascii="TH SarabunPSK" w:eastAsia="Times New Roman" w:hAnsi="TH SarabunPSK" w:cs="TH SarabunPSK" w:hint="cs"/>
          <w:sz w:val="34"/>
          <w:szCs w:val="34"/>
          <w:cs/>
        </w:rPr>
        <w:t>แต่</w:t>
      </w:r>
      <w:r w:rsidR="006C54B2" w:rsidRPr="00126A02">
        <w:rPr>
          <w:rFonts w:ascii="TH SarabunPSK" w:eastAsia="Times New Roman" w:hAnsi="TH SarabunPSK" w:cs="TH SarabunPSK"/>
          <w:sz w:val="34"/>
          <w:szCs w:val="34"/>
          <w:cs/>
        </w:rPr>
        <w:t>วันที่</w:t>
      </w:r>
      <w:r w:rsidR="00B87D52">
        <w:rPr>
          <w:rFonts w:ascii="TH SarabunPSK" w:hAnsi="TH SarabunPSK" w:cs="TH SarabunPSK" w:hint="cs"/>
          <w:spacing w:val="-6"/>
          <w:sz w:val="34"/>
          <w:szCs w:val="34"/>
          <w:cs/>
        </w:rPr>
        <w:t>๑</w:t>
      </w:r>
      <w:r w:rsidR="008E49E5" w:rsidRPr="00126A02">
        <w:rPr>
          <w:rFonts w:ascii="TH SarabunPSK" w:hAnsi="TH SarabunPSK" w:cs="TH SarabunPSK"/>
          <w:spacing w:val="-6"/>
          <w:sz w:val="34"/>
          <w:szCs w:val="34"/>
          <w:cs/>
        </w:rPr>
        <w:t> </w:t>
      </w:r>
      <w:r w:rsidR="00FC6E40" w:rsidRPr="00126A02">
        <w:rPr>
          <w:rFonts w:ascii="TH SarabunPSK" w:hAnsi="TH SarabunPSK" w:cs="TH SarabunPSK"/>
          <w:spacing w:val="-6"/>
          <w:sz w:val="34"/>
          <w:szCs w:val="34"/>
          <w:cs/>
        </w:rPr>
        <w:t>มกราคม</w:t>
      </w:r>
      <w:r w:rsidR="008E49E5" w:rsidRPr="00126A02">
        <w:rPr>
          <w:rFonts w:ascii="TH SarabunPSK" w:hAnsi="TH SarabunPSK" w:cs="TH SarabunPSK"/>
          <w:spacing w:val="-6"/>
          <w:sz w:val="34"/>
          <w:szCs w:val="34"/>
          <w:cs/>
        </w:rPr>
        <w:t> </w:t>
      </w:r>
      <w:r w:rsidR="00FC6E40" w:rsidRPr="00126A02">
        <w:rPr>
          <w:rFonts w:ascii="TH SarabunPSK" w:hAnsi="TH SarabunPSK" w:cs="TH SarabunPSK"/>
          <w:spacing w:val="-6"/>
          <w:sz w:val="34"/>
          <w:szCs w:val="34"/>
          <w:cs/>
        </w:rPr>
        <w:t>พ.ศ.</w:t>
      </w:r>
      <w:r w:rsidR="00FE666C" w:rsidRPr="00126A02">
        <w:rPr>
          <w:rFonts w:ascii="TH SarabunPSK" w:hAnsi="TH SarabunPSK" w:cs="TH SarabunPSK"/>
          <w:spacing w:val="-6"/>
          <w:sz w:val="34"/>
          <w:szCs w:val="34"/>
          <w:cs/>
        </w:rPr>
        <w:t> </w:t>
      </w:r>
      <w:r w:rsidR="00126A02">
        <w:rPr>
          <w:rFonts w:ascii="TH SarabunPSK" w:hAnsi="TH SarabunPSK" w:cs="TH SarabunPSK"/>
          <w:spacing w:val="-6"/>
          <w:sz w:val="34"/>
          <w:szCs w:val="34"/>
          <w:cs/>
        </w:rPr>
        <w:t>๒๕</w:t>
      </w:r>
      <w:r w:rsidR="00126A02">
        <w:rPr>
          <w:rFonts w:ascii="TH SarabunPSK" w:hAnsi="TH SarabunPSK" w:cs="TH SarabunPSK" w:hint="cs"/>
          <w:spacing w:val="-6"/>
          <w:sz w:val="34"/>
          <w:szCs w:val="34"/>
          <w:cs/>
        </w:rPr>
        <w:t>๖๗</w:t>
      </w:r>
      <w:r w:rsidR="00FE666C" w:rsidRPr="00126A02">
        <w:rPr>
          <w:rFonts w:ascii="TH SarabunPSK" w:hAnsi="TH SarabunPSK" w:cs="TH SarabunPSK"/>
          <w:spacing w:val="-6"/>
          <w:sz w:val="34"/>
          <w:szCs w:val="34"/>
          <w:cs/>
        </w:rPr>
        <w:t> </w:t>
      </w:r>
      <w:r w:rsidR="00FC6E40" w:rsidRPr="00126A02">
        <w:rPr>
          <w:rFonts w:ascii="TH SarabunPSK" w:hAnsi="TH SarabunPSK" w:cs="TH SarabunPSK"/>
          <w:spacing w:val="-6"/>
          <w:sz w:val="34"/>
          <w:szCs w:val="34"/>
          <w:cs/>
        </w:rPr>
        <w:t>ถึงวันที่</w:t>
      </w:r>
      <w:r w:rsidR="00FE666C" w:rsidRPr="00126A02">
        <w:rPr>
          <w:rFonts w:ascii="TH SarabunPSK" w:hAnsi="TH SarabunPSK" w:cs="TH SarabunPSK"/>
          <w:spacing w:val="-6"/>
          <w:sz w:val="34"/>
          <w:szCs w:val="34"/>
          <w:cs/>
        </w:rPr>
        <w:t> </w:t>
      </w:r>
      <w:r w:rsidR="00FC6E40" w:rsidRPr="00126A02">
        <w:rPr>
          <w:rFonts w:ascii="TH SarabunPSK" w:hAnsi="TH SarabunPSK" w:cs="TH SarabunPSK"/>
          <w:spacing w:val="-6"/>
          <w:sz w:val="34"/>
          <w:szCs w:val="34"/>
          <w:cs/>
        </w:rPr>
        <w:t>๓๑</w:t>
      </w:r>
      <w:r w:rsidR="00FE666C" w:rsidRPr="00126A02">
        <w:rPr>
          <w:rFonts w:ascii="TH SarabunPSK" w:hAnsi="TH SarabunPSK" w:cs="TH SarabunPSK"/>
          <w:spacing w:val="-6"/>
          <w:sz w:val="34"/>
          <w:szCs w:val="34"/>
          <w:cs/>
        </w:rPr>
        <w:t> </w:t>
      </w:r>
      <w:r w:rsidR="00FC6E40" w:rsidRPr="00126A02">
        <w:rPr>
          <w:rFonts w:ascii="TH SarabunPSK" w:hAnsi="TH SarabunPSK" w:cs="TH SarabunPSK"/>
          <w:spacing w:val="-6"/>
          <w:sz w:val="34"/>
          <w:szCs w:val="34"/>
          <w:cs/>
        </w:rPr>
        <w:t>ธันวาคม</w:t>
      </w:r>
      <w:r w:rsidR="00FE666C" w:rsidRPr="00126A02">
        <w:rPr>
          <w:rFonts w:ascii="TH SarabunPSK" w:hAnsi="TH SarabunPSK" w:cs="TH SarabunPSK"/>
          <w:spacing w:val="-6"/>
          <w:sz w:val="34"/>
          <w:szCs w:val="34"/>
          <w:cs/>
        </w:rPr>
        <w:t> </w:t>
      </w:r>
      <w:r w:rsidR="00FC6E40" w:rsidRPr="00126A02">
        <w:rPr>
          <w:rFonts w:ascii="TH SarabunPSK" w:hAnsi="TH SarabunPSK" w:cs="TH SarabunPSK"/>
          <w:spacing w:val="-6"/>
          <w:sz w:val="34"/>
          <w:szCs w:val="34"/>
          <w:cs/>
        </w:rPr>
        <w:t>พ.ศ.</w:t>
      </w:r>
      <w:r w:rsidR="00FE666C" w:rsidRPr="00126A02">
        <w:rPr>
          <w:rFonts w:ascii="TH SarabunPSK" w:hAnsi="TH SarabunPSK" w:cs="TH SarabunPSK"/>
          <w:spacing w:val="-6"/>
          <w:sz w:val="34"/>
          <w:szCs w:val="34"/>
          <w:cs/>
        </w:rPr>
        <w:t> </w:t>
      </w:r>
      <w:r w:rsidR="009A2C79" w:rsidRPr="00126A02">
        <w:rPr>
          <w:rFonts w:ascii="TH SarabunPSK" w:hAnsi="TH SarabunPSK" w:cs="TH SarabunPSK"/>
          <w:spacing w:val="-6"/>
          <w:sz w:val="34"/>
          <w:szCs w:val="34"/>
          <w:cs/>
        </w:rPr>
        <w:t>๒๕๖</w:t>
      </w:r>
      <w:r w:rsidR="00126A02">
        <w:rPr>
          <w:rFonts w:ascii="TH SarabunPSK" w:hAnsi="TH SarabunPSK" w:cs="TH SarabunPSK" w:hint="cs"/>
          <w:spacing w:val="-6"/>
          <w:sz w:val="34"/>
          <w:szCs w:val="34"/>
          <w:cs/>
        </w:rPr>
        <w:t>๙</w:t>
      </w:r>
      <w:r w:rsidR="00FE666C" w:rsidRPr="00126A02">
        <w:rPr>
          <w:rFonts w:ascii="TH SarabunPSK" w:hAnsi="TH SarabunPSK" w:cs="TH SarabunPSK"/>
          <w:spacing w:val="-6"/>
          <w:sz w:val="34"/>
          <w:szCs w:val="34"/>
          <w:cs/>
        </w:rPr>
        <w:t> </w:t>
      </w:r>
      <w:r w:rsidR="00293405" w:rsidRPr="00126A02">
        <w:rPr>
          <w:rFonts w:ascii="TH SarabunPSK" w:hAnsi="TH SarabunPSK" w:cs="TH SarabunPSK"/>
          <w:spacing w:val="-6"/>
          <w:sz w:val="34"/>
          <w:szCs w:val="34"/>
          <w:cs/>
        </w:rPr>
        <w:t>โดยใ</w:t>
      </w:r>
      <w:r w:rsidR="0004246D">
        <w:rPr>
          <w:rFonts w:ascii="TH SarabunPSK" w:hAnsi="TH SarabunPSK" w:cs="TH SarabunPSK" w:hint="cs"/>
          <w:spacing w:val="-6"/>
          <w:sz w:val="34"/>
          <w:szCs w:val="34"/>
          <w:cs/>
        </w:rPr>
        <w:t>ห้</w:t>
      </w:r>
      <w:r w:rsidR="00293405" w:rsidRPr="00126A02">
        <w:rPr>
          <w:rFonts w:ascii="TH SarabunPSK" w:hAnsi="TH SarabunPSK" w:cs="TH SarabunPSK"/>
          <w:spacing w:val="-6"/>
          <w:sz w:val="34"/>
          <w:szCs w:val="34"/>
          <w:cs/>
        </w:rPr>
        <w:t>ยกเ</w:t>
      </w:r>
      <w:r w:rsidR="0004246D">
        <w:rPr>
          <w:rFonts w:ascii="TH SarabunPSK" w:hAnsi="TH SarabunPSK" w:cs="TH SarabunPSK" w:hint="cs"/>
          <w:spacing w:val="-6"/>
          <w:sz w:val="34"/>
          <w:szCs w:val="34"/>
          <w:cs/>
        </w:rPr>
        <w:t>ว้</w:t>
      </w:r>
      <w:r w:rsidR="00293405" w:rsidRPr="00126A02">
        <w:rPr>
          <w:rFonts w:ascii="TH SarabunPSK" w:hAnsi="TH SarabunPSK" w:cs="TH SarabunPSK"/>
          <w:spacing w:val="-6"/>
          <w:sz w:val="34"/>
          <w:szCs w:val="34"/>
          <w:cs/>
        </w:rPr>
        <w:t>นภาษีเงิน</w:t>
      </w:r>
      <w:r w:rsidR="0004246D">
        <w:rPr>
          <w:rFonts w:ascii="TH SarabunPSK" w:hAnsi="TH SarabunPSK" w:cs="TH SarabunPSK" w:hint="cs"/>
          <w:spacing w:val="-6"/>
          <w:sz w:val="34"/>
          <w:szCs w:val="34"/>
          <w:cs/>
        </w:rPr>
        <w:t>ได้</w:t>
      </w:r>
      <w:r w:rsidR="00293405" w:rsidRPr="00126A02">
        <w:rPr>
          <w:rFonts w:ascii="TH SarabunPSK" w:hAnsi="TH SarabunPSK" w:cs="TH SarabunPSK"/>
          <w:spacing w:val="-6"/>
          <w:sz w:val="34"/>
          <w:szCs w:val="34"/>
          <w:cs/>
        </w:rPr>
        <w:t>นิติบุคคลตามประเภท</w:t>
      </w:r>
      <w:r w:rsidR="00293405" w:rsidRPr="00126A02">
        <w:rPr>
          <w:rFonts w:ascii="TH SarabunPSK" w:hAnsi="TH SarabunPSK" w:cs="TH SarabunPSK"/>
          <w:sz w:val="34"/>
          <w:szCs w:val="34"/>
          <w:cs/>
        </w:rPr>
        <w:t>ของ</w:t>
      </w:r>
      <w:r w:rsidR="0004246D">
        <w:rPr>
          <w:rFonts w:ascii="TH SarabunPSK" w:hAnsi="TH SarabunPSK" w:cs="TH SarabunPSK" w:hint="cs"/>
          <w:sz w:val="34"/>
          <w:szCs w:val="34"/>
          <w:cs/>
        </w:rPr>
        <w:t>ทรัพย์</w:t>
      </w:r>
      <w:r w:rsidR="00293405" w:rsidRPr="00126A02">
        <w:rPr>
          <w:rFonts w:ascii="TH SarabunPSK" w:hAnsi="TH SarabunPSK" w:cs="TH SarabunPSK"/>
          <w:sz w:val="34"/>
          <w:szCs w:val="34"/>
          <w:cs/>
        </w:rPr>
        <w:t>สินตามหลักเกณ</w:t>
      </w:r>
      <w:r w:rsidR="0004246D">
        <w:rPr>
          <w:rFonts w:ascii="TH SarabunPSK" w:hAnsi="TH SarabunPSK" w:cs="TH SarabunPSK" w:hint="cs"/>
          <w:sz w:val="34"/>
          <w:szCs w:val="34"/>
          <w:cs/>
        </w:rPr>
        <w:t>ฑ์</w:t>
      </w:r>
      <w:r w:rsidR="00293405" w:rsidRPr="00126A02">
        <w:rPr>
          <w:rFonts w:ascii="TH SarabunPSK" w:hAnsi="TH SarabunPSK" w:cs="TH SarabunPSK"/>
          <w:sz w:val="34"/>
          <w:szCs w:val="34"/>
          <w:cs/>
        </w:rPr>
        <w:t> วิธีการ เงื่อนไขและระยะเวลา ดังนี้</w:t>
      </w:r>
    </w:p>
    <w:p w14:paraId="103F61AE" w14:textId="3302D551" w:rsidR="00293405" w:rsidRPr="00126A02" w:rsidRDefault="00293405" w:rsidP="00293405">
      <w:pPr>
        <w:tabs>
          <w:tab w:val="left" w:pos="1134"/>
          <w:tab w:val="left" w:pos="1560"/>
          <w:tab w:val="left" w:pos="1985"/>
        </w:tabs>
        <w:spacing w:after="0"/>
        <w:jc w:val="thaiDistribute"/>
        <w:rPr>
          <w:rFonts w:ascii="TH SarabunPSK" w:hAnsi="TH SarabunPSK" w:cs="TH SarabunPSK"/>
          <w:sz w:val="34"/>
          <w:szCs w:val="34"/>
        </w:rPr>
      </w:pPr>
      <w:r w:rsidRPr="00126A02">
        <w:rPr>
          <w:rFonts w:ascii="TH SarabunPSK" w:hAnsi="TH SarabunPSK" w:cs="TH SarabunPSK"/>
          <w:sz w:val="34"/>
          <w:szCs w:val="34"/>
          <w:cs/>
        </w:rPr>
        <w:tab/>
        <w:t>(๑)</w:t>
      </w:r>
      <w:r w:rsidRPr="00126A02">
        <w:rPr>
          <w:rFonts w:ascii="TH SarabunPSK" w:hAnsi="TH SarabunPSK" w:cs="TH SarabunPSK"/>
          <w:sz w:val="34"/>
          <w:szCs w:val="34"/>
          <w:cs/>
        </w:rPr>
        <w:tab/>
      </w:r>
      <w:r w:rsidR="003A5832">
        <w:rPr>
          <w:rFonts w:ascii="TH SarabunPSK" w:hAnsi="TH SarabunPSK" w:cs="TH SarabunPSK" w:hint="cs"/>
          <w:sz w:val="34"/>
          <w:szCs w:val="34"/>
          <w:cs/>
        </w:rPr>
        <w:t>ทรัพย์</w:t>
      </w:r>
      <w:r w:rsidRPr="00126A02">
        <w:rPr>
          <w:rFonts w:ascii="TH SarabunPSK" w:hAnsi="TH SarabunPSK" w:cs="TH SarabunPSK"/>
          <w:sz w:val="34"/>
          <w:szCs w:val="34"/>
          <w:cs/>
        </w:rPr>
        <w:t>สินตาม</w:t>
      </w:r>
      <w:r w:rsidR="0004246D">
        <w:rPr>
          <w:rFonts w:ascii="TH SarabunPSK" w:hAnsi="TH SarabunPSK" w:cs="TH SarabunPSK" w:hint="cs"/>
          <w:sz w:val="34"/>
          <w:szCs w:val="34"/>
          <w:cs/>
        </w:rPr>
        <w:t>ข้อ</w:t>
      </w:r>
      <w:r w:rsidRPr="00126A02">
        <w:rPr>
          <w:rFonts w:ascii="TH SarabunPSK" w:hAnsi="TH SarabunPSK" w:cs="TH SarabunPSK"/>
          <w:sz w:val="34"/>
          <w:szCs w:val="34"/>
          <w:cs/>
        </w:rPr>
        <w:t xml:space="preserve"> ๑ (๑) </w:t>
      </w:r>
      <w:r w:rsidR="0004246D">
        <w:rPr>
          <w:rFonts w:ascii="TH SarabunPSK" w:hAnsi="TH SarabunPSK" w:cs="TH SarabunPSK" w:hint="cs"/>
          <w:sz w:val="34"/>
          <w:szCs w:val="34"/>
          <w:cs/>
        </w:rPr>
        <w:t>ให้ยกเว้น</w:t>
      </w:r>
      <w:r w:rsidRPr="00126A02">
        <w:rPr>
          <w:rFonts w:ascii="TH SarabunPSK" w:hAnsi="TH SarabunPSK" w:cs="TH SarabunPSK"/>
          <w:sz w:val="34"/>
          <w:szCs w:val="34"/>
          <w:cs/>
        </w:rPr>
        <w:t>ตาม</w:t>
      </w:r>
      <w:r w:rsidR="0004246D">
        <w:rPr>
          <w:rFonts w:ascii="TH SarabunPSK" w:hAnsi="TH SarabunPSK" w:cs="TH SarabunPSK" w:hint="cs"/>
          <w:sz w:val="34"/>
          <w:szCs w:val="34"/>
          <w:cs/>
        </w:rPr>
        <w:t>ส่วน</w:t>
      </w:r>
      <w:r w:rsidRPr="00126A02">
        <w:rPr>
          <w:rFonts w:ascii="TH SarabunPSK" w:hAnsi="TH SarabunPSK" w:cs="TH SarabunPSK"/>
          <w:sz w:val="34"/>
          <w:szCs w:val="34"/>
          <w:cs/>
        </w:rPr>
        <w:t>เฉลี่ย</w:t>
      </w:r>
      <w:r w:rsidR="0004246D">
        <w:rPr>
          <w:rFonts w:ascii="TH SarabunPSK" w:hAnsi="TH SarabunPSK" w:cs="TH SarabunPSK" w:hint="cs"/>
          <w:sz w:val="34"/>
          <w:szCs w:val="34"/>
          <w:cs/>
        </w:rPr>
        <w:t>เป็นจำ</w:t>
      </w:r>
      <w:r w:rsidRPr="00126A02">
        <w:rPr>
          <w:rFonts w:ascii="TH SarabunPSK" w:hAnsi="TH SarabunPSK" w:cs="TH SarabunPSK"/>
          <w:sz w:val="34"/>
          <w:szCs w:val="34"/>
          <w:cs/>
        </w:rPr>
        <w:t>นวนเ</w:t>
      </w:r>
      <w:r w:rsidR="0004246D">
        <w:rPr>
          <w:rFonts w:ascii="TH SarabunPSK" w:hAnsi="TH SarabunPSK" w:cs="TH SarabunPSK" w:hint="cs"/>
          <w:sz w:val="34"/>
          <w:szCs w:val="34"/>
          <w:cs/>
        </w:rPr>
        <w:t>ท่</w:t>
      </w:r>
      <w:r w:rsidRPr="00126A02">
        <w:rPr>
          <w:rFonts w:ascii="TH SarabunPSK" w:hAnsi="TH SarabunPSK" w:cs="TH SarabunPSK"/>
          <w:sz w:val="34"/>
          <w:szCs w:val="34"/>
          <w:cs/>
        </w:rPr>
        <w:t>ากันของ</w:t>
      </w:r>
      <w:r w:rsidR="00D91EB8">
        <w:rPr>
          <w:rFonts w:ascii="TH SarabunPSK" w:hAnsi="TH SarabunPSK" w:cs="TH SarabunPSK" w:hint="cs"/>
          <w:sz w:val="34"/>
          <w:szCs w:val="34"/>
          <w:cs/>
        </w:rPr>
        <w:t>จำ</w:t>
      </w:r>
      <w:r w:rsidRPr="00126A02">
        <w:rPr>
          <w:rFonts w:ascii="TH SarabunPSK" w:hAnsi="TH SarabunPSK" w:cs="TH SarabunPSK"/>
          <w:sz w:val="34"/>
          <w:szCs w:val="34"/>
          <w:cs/>
        </w:rPr>
        <w:t>นวนเงินได</w:t>
      </w:r>
      <w:r w:rsidR="00FE666C" w:rsidRPr="00126A02">
        <w:rPr>
          <w:rFonts w:ascii="TH SarabunPSK" w:hAnsi="TH SarabunPSK" w:cs="TH SarabunPSK"/>
          <w:sz w:val="34"/>
          <w:szCs w:val="34"/>
          <w:cs/>
        </w:rPr>
        <w:t>้</w:t>
      </w:r>
      <w:r w:rsidR="00FE666C" w:rsidRPr="00126A02">
        <w:rPr>
          <w:rFonts w:ascii="TH SarabunPSK" w:hAnsi="TH SarabunPSK" w:cs="TH SarabunPSK"/>
          <w:sz w:val="34"/>
          <w:szCs w:val="34"/>
          <w:cs/>
        </w:rPr>
        <w:br/>
      </w:r>
      <w:r w:rsidRPr="00126A02">
        <w:rPr>
          <w:rFonts w:ascii="TH SarabunPSK" w:hAnsi="TH SarabunPSK" w:cs="TH SarabunPSK"/>
          <w:spacing w:val="-6"/>
          <w:sz w:val="34"/>
          <w:szCs w:val="34"/>
          <w:cs/>
        </w:rPr>
        <w:t>ที่</w:t>
      </w:r>
      <w:r w:rsidR="0004246D">
        <w:rPr>
          <w:rFonts w:ascii="TH SarabunPSK" w:hAnsi="TH SarabunPSK" w:cs="TH SarabunPSK" w:hint="cs"/>
          <w:spacing w:val="-6"/>
          <w:sz w:val="34"/>
          <w:szCs w:val="34"/>
          <w:cs/>
        </w:rPr>
        <w:t>ได้รับยกเว้น</w:t>
      </w:r>
      <w:r w:rsidR="00D91EB8">
        <w:rPr>
          <w:rFonts w:ascii="TH SarabunPSK" w:hAnsi="TH SarabunPSK" w:cs="TH SarabunPSK" w:hint="cs"/>
          <w:sz w:val="34"/>
          <w:szCs w:val="34"/>
          <w:cs/>
        </w:rPr>
        <w:t>สำ</w:t>
      </w:r>
      <w:r w:rsidRPr="00126A02">
        <w:rPr>
          <w:rFonts w:ascii="TH SarabunPSK" w:hAnsi="TH SarabunPSK" w:cs="TH SarabunPSK"/>
          <w:sz w:val="34"/>
          <w:szCs w:val="34"/>
          <w:cs/>
        </w:rPr>
        <w:t>หรับระยะเวลา</w:t>
      </w:r>
      <w:r w:rsidR="003A5832">
        <w:rPr>
          <w:rFonts w:ascii="TH SarabunPSK" w:hAnsi="TH SarabunPSK" w:cs="TH SarabunPSK" w:hint="cs"/>
          <w:sz w:val="34"/>
          <w:szCs w:val="34"/>
          <w:cs/>
        </w:rPr>
        <w:t>ห้า</w:t>
      </w:r>
      <w:r w:rsidRPr="00126A02">
        <w:rPr>
          <w:rFonts w:ascii="TH SarabunPSK" w:hAnsi="TH SarabunPSK" w:cs="TH SarabunPSK"/>
          <w:sz w:val="34"/>
          <w:szCs w:val="34"/>
          <w:cs/>
        </w:rPr>
        <w:t>รอบระยะเวลาบัญชี</w:t>
      </w:r>
      <w:r w:rsidR="0004246D">
        <w:rPr>
          <w:rFonts w:ascii="TH SarabunPSK" w:hAnsi="TH SarabunPSK" w:cs="TH SarabunPSK" w:hint="cs"/>
          <w:sz w:val="34"/>
          <w:szCs w:val="34"/>
          <w:cs/>
        </w:rPr>
        <w:t>ต่อ</w:t>
      </w:r>
      <w:r w:rsidRPr="00126A02">
        <w:rPr>
          <w:rFonts w:ascii="TH SarabunPSK" w:hAnsi="TH SarabunPSK" w:cs="TH SarabunPSK"/>
          <w:sz w:val="34"/>
          <w:szCs w:val="34"/>
          <w:cs/>
        </w:rPr>
        <w:t>เนื่องกัน</w:t>
      </w:r>
    </w:p>
    <w:p w14:paraId="27ECA6FD" w14:textId="25116654" w:rsidR="00293405" w:rsidRPr="00126A02" w:rsidRDefault="00293405" w:rsidP="00293405">
      <w:pPr>
        <w:tabs>
          <w:tab w:val="left" w:pos="1134"/>
          <w:tab w:val="left" w:pos="1560"/>
          <w:tab w:val="left" w:pos="1985"/>
        </w:tabs>
        <w:spacing w:after="0"/>
        <w:jc w:val="thaiDistribute"/>
        <w:rPr>
          <w:rFonts w:ascii="TH SarabunPSK" w:hAnsi="TH SarabunPSK" w:cs="TH SarabunPSK"/>
          <w:sz w:val="34"/>
          <w:szCs w:val="34"/>
        </w:rPr>
      </w:pPr>
      <w:r w:rsidRPr="00126A02">
        <w:rPr>
          <w:rFonts w:ascii="TH SarabunPSK" w:hAnsi="TH SarabunPSK" w:cs="TH SarabunPSK"/>
          <w:spacing w:val="-4"/>
          <w:sz w:val="34"/>
          <w:szCs w:val="34"/>
          <w:cs/>
        </w:rPr>
        <w:tab/>
        <w:t>(๒)</w:t>
      </w:r>
      <w:r w:rsidRPr="00126A02">
        <w:rPr>
          <w:rFonts w:ascii="TH SarabunPSK" w:hAnsi="TH SarabunPSK" w:cs="TH SarabunPSK"/>
          <w:spacing w:val="-4"/>
          <w:sz w:val="34"/>
          <w:szCs w:val="34"/>
          <w:cs/>
        </w:rPr>
        <w:tab/>
      </w:r>
      <w:r w:rsidR="0004246D">
        <w:rPr>
          <w:rFonts w:ascii="TH SarabunPSK" w:hAnsi="TH SarabunPSK" w:cs="TH SarabunPSK" w:hint="cs"/>
          <w:spacing w:val="-4"/>
          <w:sz w:val="34"/>
          <w:szCs w:val="34"/>
          <w:cs/>
        </w:rPr>
        <w:t>ทรัพย์สิน</w:t>
      </w:r>
      <w:r w:rsidRPr="00126A02">
        <w:rPr>
          <w:rFonts w:ascii="TH SarabunPSK" w:hAnsi="TH SarabunPSK" w:cs="TH SarabunPSK"/>
          <w:spacing w:val="-4"/>
          <w:sz w:val="34"/>
          <w:szCs w:val="34"/>
          <w:cs/>
        </w:rPr>
        <w:t>ตาม</w:t>
      </w:r>
      <w:r w:rsidR="003A5832">
        <w:rPr>
          <w:rFonts w:ascii="TH SarabunPSK" w:hAnsi="TH SarabunPSK" w:cs="TH SarabunPSK" w:hint="cs"/>
          <w:spacing w:val="-4"/>
          <w:sz w:val="34"/>
          <w:szCs w:val="34"/>
          <w:cs/>
        </w:rPr>
        <w:t>ข้อ</w:t>
      </w:r>
      <w:r w:rsidRPr="00126A02">
        <w:rPr>
          <w:rFonts w:ascii="TH SarabunPSK" w:hAnsi="TH SarabunPSK" w:cs="TH SarabunPSK"/>
          <w:spacing w:val="-4"/>
          <w:sz w:val="34"/>
          <w:szCs w:val="34"/>
          <w:cs/>
        </w:rPr>
        <w:t xml:space="preserve"> ๑ (๒) </w:t>
      </w:r>
      <w:r w:rsidR="0004246D">
        <w:rPr>
          <w:rFonts w:ascii="TH SarabunPSK" w:hAnsi="TH SarabunPSK" w:cs="TH SarabunPSK" w:hint="cs"/>
          <w:spacing w:val="-4"/>
          <w:sz w:val="34"/>
          <w:szCs w:val="34"/>
          <w:cs/>
        </w:rPr>
        <w:t>ให้ยกเว้นตามส่วนเฉลี่ยเป็นจำนวน</w:t>
      </w:r>
      <w:r w:rsidR="003A5832">
        <w:rPr>
          <w:rFonts w:ascii="TH SarabunPSK" w:hAnsi="TH SarabunPSK" w:cs="TH SarabunPSK" w:hint="cs"/>
          <w:spacing w:val="-4"/>
          <w:sz w:val="34"/>
          <w:szCs w:val="34"/>
          <w:cs/>
        </w:rPr>
        <w:t>เท่า</w:t>
      </w:r>
      <w:r w:rsidRPr="00126A02">
        <w:rPr>
          <w:rFonts w:ascii="TH SarabunPSK" w:hAnsi="TH SarabunPSK" w:cs="TH SarabunPSK"/>
          <w:spacing w:val="-4"/>
          <w:sz w:val="34"/>
          <w:szCs w:val="34"/>
          <w:cs/>
        </w:rPr>
        <w:t>กันของ</w:t>
      </w:r>
      <w:r w:rsidR="00D91EB8">
        <w:rPr>
          <w:rFonts w:ascii="TH SarabunPSK" w:hAnsi="TH SarabunPSK" w:cs="TH SarabunPSK" w:hint="cs"/>
          <w:spacing w:val="-4"/>
          <w:sz w:val="34"/>
          <w:szCs w:val="34"/>
          <w:cs/>
        </w:rPr>
        <w:t>จำ</w:t>
      </w:r>
      <w:r w:rsidRPr="00126A02">
        <w:rPr>
          <w:rFonts w:ascii="TH SarabunPSK" w:hAnsi="TH SarabunPSK" w:cs="TH SarabunPSK"/>
          <w:spacing w:val="-4"/>
          <w:sz w:val="34"/>
          <w:szCs w:val="34"/>
          <w:cs/>
        </w:rPr>
        <w:t>นวนเงิน</w:t>
      </w:r>
      <w:r w:rsidR="003A5832">
        <w:rPr>
          <w:rFonts w:ascii="TH SarabunPSK" w:hAnsi="TH SarabunPSK" w:cs="TH SarabunPSK" w:hint="cs"/>
          <w:spacing w:val="-4"/>
          <w:sz w:val="34"/>
          <w:szCs w:val="34"/>
          <w:cs/>
        </w:rPr>
        <w:t>ได้</w:t>
      </w:r>
      <w:r w:rsidR="00FE666C" w:rsidRPr="00126A02">
        <w:rPr>
          <w:rFonts w:ascii="TH SarabunPSK" w:hAnsi="TH SarabunPSK" w:cs="TH SarabunPSK"/>
          <w:sz w:val="34"/>
          <w:szCs w:val="34"/>
          <w:cs/>
        </w:rPr>
        <w:br/>
      </w:r>
      <w:r w:rsidRPr="00126A02">
        <w:rPr>
          <w:rFonts w:ascii="TH SarabunPSK" w:hAnsi="TH SarabunPSK" w:cs="TH SarabunPSK"/>
          <w:sz w:val="34"/>
          <w:szCs w:val="34"/>
          <w:cs/>
        </w:rPr>
        <w:t>ที่</w:t>
      </w:r>
      <w:r w:rsidR="0004246D">
        <w:rPr>
          <w:rFonts w:ascii="TH SarabunPSK" w:hAnsi="TH SarabunPSK" w:cs="TH SarabunPSK" w:hint="cs"/>
          <w:sz w:val="34"/>
          <w:szCs w:val="34"/>
          <w:cs/>
        </w:rPr>
        <w:t>ได้</w:t>
      </w:r>
      <w:r w:rsidRPr="00126A02">
        <w:rPr>
          <w:rFonts w:ascii="TH SarabunPSK" w:hAnsi="TH SarabunPSK" w:cs="TH SarabunPSK"/>
          <w:sz w:val="34"/>
          <w:szCs w:val="34"/>
          <w:cs/>
        </w:rPr>
        <w:t>รับยก</w:t>
      </w:r>
      <w:r w:rsidR="0004246D">
        <w:rPr>
          <w:rFonts w:ascii="TH SarabunPSK" w:hAnsi="TH SarabunPSK" w:cs="TH SarabunPSK" w:hint="cs"/>
          <w:sz w:val="34"/>
          <w:szCs w:val="34"/>
          <w:cs/>
        </w:rPr>
        <w:t>เว้นสำ</w:t>
      </w:r>
      <w:r w:rsidRPr="00126A02">
        <w:rPr>
          <w:rFonts w:ascii="TH SarabunPSK" w:hAnsi="TH SarabunPSK" w:cs="TH SarabunPSK"/>
          <w:sz w:val="34"/>
          <w:szCs w:val="34"/>
          <w:cs/>
        </w:rPr>
        <w:t>หรับระยะเวลาสามรอบระยะเวลาบัญชี</w:t>
      </w:r>
      <w:r w:rsidR="0004246D">
        <w:rPr>
          <w:rFonts w:ascii="TH SarabunPSK" w:hAnsi="TH SarabunPSK" w:cs="TH SarabunPSK" w:hint="cs"/>
          <w:sz w:val="34"/>
          <w:szCs w:val="34"/>
          <w:cs/>
        </w:rPr>
        <w:t>ต่อ</w:t>
      </w:r>
      <w:r w:rsidRPr="00126A02">
        <w:rPr>
          <w:rFonts w:ascii="TH SarabunPSK" w:hAnsi="TH SarabunPSK" w:cs="TH SarabunPSK"/>
          <w:sz w:val="34"/>
          <w:szCs w:val="34"/>
          <w:cs/>
        </w:rPr>
        <w:t>เนื่องกัน</w:t>
      </w:r>
    </w:p>
    <w:p w14:paraId="697F42C1" w14:textId="7E54825C" w:rsidR="00293405" w:rsidRPr="00126A02" w:rsidRDefault="00293405" w:rsidP="00B76179">
      <w:pPr>
        <w:tabs>
          <w:tab w:val="left" w:pos="1134"/>
          <w:tab w:val="left" w:pos="1560"/>
          <w:tab w:val="left" w:pos="1985"/>
        </w:tabs>
        <w:spacing w:after="0"/>
        <w:jc w:val="thaiDistribute"/>
        <w:rPr>
          <w:rFonts w:ascii="TH SarabunPSK" w:hAnsi="TH SarabunPSK" w:cs="TH SarabunPSK"/>
          <w:sz w:val="34"/>
          <w:szCs w:val="34"/>
        </w:rPr>
      </w:pPr>
      <w:r w:rsidRPr="00126A02">
        <w:rPr>
          <w:rFonts w:ascii="TH SarabunPSK" w:hAnsi="TH SarabunPSK" w:cs="TH SarabunPSK"/>
          <w:spacing w:val="-4"/>
          <w:sz w:val="34"/>
          <w:szCs w:val="34"/>
          <w:cs/>
        </w:rPr>
        <w:tab/>
        <w:t>(๓)</w:t>
      </w:r>
      <w:r w:rsidRPr="00126A02">
        <w:rPr>
          <w:rFonts w:ascii="TH SarabunPSK" w:hAnsi="TH SarabunPSK" w:cs="TH SarabunPSK"/>
          <w:spacing w:val="-4"/>
          <w:sz w:val="34"/>
          <w:szCs w:val="34"/>
          <w:cs/>
        </w:rPr>
        <w:tab/>
      </w:r>
      <w:r w:rsidR="00B76179">
        <w:rPr>
          <w:rFonts w:ascii="TH SarabunPSK" w:hAnsi="TH SarabunPSK" w:cs="TH SarabunPSK" w:hint="cs"/>
          <w:spacing w:val="-4"/>
          <w:sz w:val="34"/>
          <w:szCs w:val="34"/>
          <w:cs/>
        </w:rPr>
        <w:t>ทรัพย์สิน</w:t>
      </w:r>
      <w:r w:rsidRPr="00126A02">
        <w:rPr>
          <w:rFonts w:ascii="TH SarabunPSK" w:hAnsi="TH SarabunPSK" w:cs="TH SarabunPSK"/>
          <w:spacing w:val="-4"/>
          <w:sz w:val="34"/>
          <w:szCs w:val="34"/>
          <w:cs/>
        </w:rPr>
        <w:t>ตาม</w:t>
      </w:r>
      <w:r w:rsidR="00B76179">
        <w:rPr>
          <w:rFonts w:ascii="TH SarabunPSK" w:hAnsi="TH SarabunPSK" w:cs="TH SarabunPSK" w:hint="cs"/>
          <w:spacing w:val="-4"/>
          <w:sz w:val="34"/>
          <w:szCs w:val="34"/>
          <w:cs/>
        </w:rPr>
        <w:t>ข้อ</w:t>
      </w:r>
      <w:r w:rsidRPr="00126A02">
        <w:rPr>
          <w:rFonts w:ascii="TH SarabunPSK" w:hAnsi="TH SarabunPSK" w:cs="TH SarabunPSK"/>
          <w:spacing w:val="-4"/>
          <w:sz w:val="34"/>
          <w:szCs w:val="34"/>
          <w:cs/>
        </w:rPr>
        <w:t xml:space="preserve"> ๑ (๓) </w:t>
      </w:r>
      <w:r w:rsidR="00B76179" w:rsidRPr="00B76179">
        <w:rPr>
          <w:rFonts w:ascii="TH SarabunPSK" w:hAnsi="TH SarabunPSK" w:cs="TH SarabunPSK"/>
          <w:spacing w:val="-4"/>
          <w:sz w:val="34"/>
          <w:szCs w:val="34"/>
          <w:cs/>
        </w:rPr>
        <w:t>ให้ยกเว้นตามส่วนเฉลี่ยเป็นจำนวน</w:t>
      </w:r>
      <w:r w:rsidR="003A5832">
        <w:rPr>
          <w:rFonts w:ascii="TH SarabunPSK" w:hAnsi="TH SarabunPSK" w:cs="TH SarabunPSK" w:hint="cs"/>
          <w:spacing w:val="-4"/>
          <w:sz w:val="34"/>
          <w:szCs w:val="34"/>
          <w:cs/>
        </w:rPr>
        <w:t>เท่า</w:t>
      </w:r>
      <w:r w:rsidR="00B76179" w:rsidRPr="00B76179">
        <w:rPr>
          <w:rFonts w:ascii="TH SarabunPSK" w:hAnsi="TH SarabunPSK" w:cs="TH SarabunPSK"/>
          <w:spacing w:val="-4"/>
          <w:sz w:val="34"/>
          <w:szCs w:val="34"/>
          <w:cs/>
        </w:rPr>
        <w:t>กันของ</w:t>
      </w:r>
      <w:r w:rsidR="00D91EB8">
        <w:rPr>
          <w:rFonts w:ascii="TH SarabunPSK" w:hAnsi="TH SarabunPSK" w:cs="TH SarabunPSK" w:hint="cs"/>
          <w:spacing w:val="-4"/>
          <w:sz w:val="34"/>
          <w:szCs w:val="34"/>
          <w:cs/>
        </w:rPr>
        <w:t>จำ</w:t>
      </w:r>
      <w:r w:rsidR="00B76179" w:rsidRPr="00B76179">
        <w:rPr>
          <w:rFonts w:ascii="TH SarabunPSK" w:hAnsi="TH SarabunPSK" w:cs="TH SarabunPSK"/>
          <w:spacing w:val="-4"/>
          <w:sz w:val="34"/>
          <w:szCs w:val="34"/>
          <w:cs/>
        </w:rPr>
        <w:t>นวนเงิน</w:t>
      </w:r>
      <w:r w:rsidR="00D91EB8">
        <w:rPr>
          <w:rFonts w:ascii="TH SarabunPSK" w:hAnsi="TH SarabunPSK" w:cs="TH SarabunPSK" w:hint="cs"/>
          <w:spacing w:val="-4"/>
          <w:sz w:val="34"/>
          <w:szCs w:val="34"/>
          <w:cs/>
        </w:rPr>
        <w:t>ได้</w:t>
      </w:r>
      <w:r w:rsidR="00B76179">
        <w:rPr>
          <w:rFonts w:ascii="TH SarabunPSK" w:hAnsi="TH SarabunPSK" w:cs="TH SarabunPSK"/>
          <w:spacing w:val="-4"/>
          <w:sz w:val="34"/>
          <w:szCs w:val="34"/>
          <w:cs/>
        </w:rPr>
        <w:br/>
      </w:r>
      <w:r w:rsidR="00B76179" w:rsidRPr="00B76179">
        <w:rPr>
          <w:rFonts w:ascii="TH SarabunPSK" w:hAnsi="TH SarabunPSK" w:cs="TH SarabunPSK"/>
          <w:spacing w:val="-4"/>
          <w:sz w:val="34"/>
          <w:szCs w:val="34"/>
          <w:cs/>
        </w:rPr>
        <w:t>ที่ได้รับยกเว้นสำหรับระยะเวลา</w:t>
      </w:r>
      <w:r w:rsidR="00B76179">
        <w:rPr>
          <w:rFonts w:ascii="TH SarabunPSK" w:hAnsi="TH SarabunPSK" w:cs="TH SarabunPSK" w:hint="cs"/>
          <w:spacing w:val="-4"/>
          <w:sz w:val="34"/>
          <w:szCs w:val="34"/>
          <w:cs/>
        </w:rPr>
        <w:t>ห้า</w:t>
      </w:r>
      <w:r w:rsidR="00B76179" w:rsidRPr="00B76179">
        <w:rPr>
          <w:rFonts w:ascii="TH SarabunPSK" w:hAnsi="TH SarabunPSK" w:cs="TH SarabunPSK"/>
          <w:spacing w:val="-4"/>
          <w:sz w:val="34"/>
          <w:szCs w:val="34"/>
          <w:cs/>
        </w:rPr>
        <w:t>รอบระยะเวลาบัญชี</w:t>
      </w:r>
      <w:r w:rsidR="00B76179" w:rsidRPr="00B76179">
        <w:rPr>
          <w:rFonts w:ascii="TH SarabunPSK" w:hAnsi="TH SarabunPSK" w:cs="TH SarabunPSK"/>
          <w:sz w:val="34"/>
          <w:szCs w:val="34"/>
          <w:cs/>
        </w:rPr>
        <w:t>ต่อเนื่องกัน</w:t>
      </w:r>
    </w:p>
    <w:p w14:paraId="00AEA861" w14:textId="77777777" w:rsidR="00FE666C" w:rsidRPr="00126A02" w:rsidRDefault="00FE666C" w:rsidP="00FC6E40">
      <w:pPr>
        <w:tabs>
          <w:tab w:val="left" w:pos="1134"/>
          <w:tab w:val="left" w:pos="1560"/>
          <w:tab w:val="left" w:pos="1985"/>
        </w:tabs>
        <w:spacing w:after="0"/>
        <w:jc w:val="right"/>
        <w:rPr>
          <w:rFonts w:ascii="TH SarabunPSK" w:hAnsi="TH SarabunPSK" w:cs="TH SarabunPSK"/>
          <w:sz w:val="34"/>
          <w:szCs w:val="34"/>
        </w:rPr>
      </w:pPr>
    </w:p>
    <w:p w14:paraId="3D3A1054" w14:textId="071F928A" w:rsidR="00FC6E40" w:rsidRPr="00126A02" w:rsidRDefault="00FC6E40" w:rsidP="00FC6E40">
      <w:pPr>
        <w:tabs>
          <w:tab w:val="left" w:pos="1134"/>
          <w:tab w:val="left" w:pos="1560"/>
          <w:tab w:val="left" w:pos="1985"/>
        </w:tabs>
        <w:spacing w:after="0"/>
        <w:jc w:val="right"/>
        <w:rPr>
          <w:rFonts w:ascii="TH SarabunPSK" w:hAnsi="TH SarabunPSK" w:cs="TH SarabunPSK"/>
          <w:sz w:val="34"/>
          <w:szCs w:val="34"/>
          <w:cs/>
        </w:rPr>
      </w:pPr>
      <w:r w:rsidRPr="00126A02">
        <w:rPr>
          <w:rFonts w:ascii="TH SarabunPSK" w:hAnsi="TH SarabunPSK" w:cs="TH SarabunPSK"/>
          <w:sz w:val="34"/>
          <w:szCs w:val="34"/>
        </w:rPr>
        <w:t xml:space="preserve">/ </w:t>
      </w:r>
      <w:r w:rsidR="00126A02">
        <w:rPr>
          <w:rFonts w:ascii="TH SarabunPSK" w:hAnsi="TH SarabunPSK" w:cs="TH SarabunPSK"/>
          <w:sz w:val="34"/>
          <w:szCs w:val="34"/>
          <w:cs/>
        </w:rPr>
        <w:t>(</w:t>
      </w:r>
      <w:r w:rsidR="00126A02">
        <w:rPr>
          <w:rFonts w:ascii="TH SarabunPSK" w:hAnsi="TH SarabunPSK" w:cs="TH SarabunPSK" w:hint="cs"/>
          <w:sz w:val="34"/>
          <w:szCs w:val="34"/>
          <w:cs/>
        </w:rPr>
        <w:t>๔</w:t>
      </w:r>
      <w:r w:rsidRPr="00126A02">
        <w:rPr>
          <w:rFonts w:ascii="TH SarabunPSK" w:hAnsi="TH SarabunPSK" w:cs="TH SarabunPSK"/>
          <w:sz w:val="34"/>
          <w:szCs w:val="34"/>
          <w:cs/>
        </w:rPr>
        <w:t xml:space="preserve">) </w:t>
      </w:r>
      <w:r w:rsidR="00D91EB8">
        <w:rPr>
          <w:rFonts w:ascii="TH SarabunPSK" w:hAnsi="TH SarabunPSK" w:cs="TH SarabunPSK" w:hint="cs"/>
          <w:sz w:val="34"/>
          <w:szCs w:val="34"/>
          <w:cs/>
        </w:rPr>
        <w:t>ทรัพย์สิ</w:t>
      </w:r>
      <w:r w:rsidRPr="00126A02">
        <w:rPr>
          <w:rFonts w:ascii="TH SarabunPSK" w:hAnsi="TH SarabunPSK" w:cs="TH SarabunPSK"/>
          <w:sz w:val="34"/>
          <w:szCs w:val="34"/>
          <w:cs/>
        </w:rPr>
        <w:t>น ...</w:t>
      </w:r>
    </w:p>
    <w:p w14:paraId="47235CFB" w14:textId="77777777" w:rsidR="00FC6E40" w:rsidRPr="00161F90" w:rsidRDefault="00293405" w:rsidP="00293405">
      <w:pPr>
        <w:tabs>
          <w:tab w:val="left" w:pos="1134"/>
          <w:tab w:val="left" w:pos="1560"/>
          <w:tab w:val="left" w:pos="1985"/>
        </w:tabs>
        <w:spacing w:after="0"/>
        <w:jc w:val="thaiDistribute"/>
        <w:rPr>
          <w:rFonts w:ascii="TH SarabunIT๙" w:hAnsi="TH SarabunIT๙" w:cs="TH SarabunIT๙"/>
          <w:sz w:val="34"/>
          <w:szCs w:val="34"/>
        </w:rPr>
      </w:pPr>
      <w:r w:rsidRPr="00161F90">
        <w:rPr>
          <w:rFonts w:ascii="TH SarabunIT๙" w:hAnsi="TH SarabunIT๙" w:cs="TH SarabunIT๙"/>
          <w:sz w:val="34"/>
          <w:szCs w:val="34"/>
          <w:cs/>
        </w:rPr>
        <w:lastRenderedPageBreak/>
        <w:tab/>
      </w:r>
      <w:r w:rsidRPr="00161F90">
        <w:rPr>
          <w:rFonts w:ascii="TH SarabunIT๙" w:hAnsi="TH SarabunIT๙" w:cs="TH SarabunIT๙"/>
          <w:sz w:val="34"/>
          <w:szCs w:val="34"/>
          <w:cs/>
        </w:rPr>
        <w:tab/>
      </w:r>
    </w:p>
    <w:p w14:paraId="37A7929E" w14:textId="105D4915" w:rsidR="00293405" w:rsidRPr="00126A02" w:rsidRDefault="00FC6E40" w:rsidP="00D91EB8">
      <w:pPr>
        <w:tabs>
          <w:tab w:val="left" w:pos="1134"/>
          <w:tab w:val="left" w:pos="1560"/>
          <w:tab w:val="left" w:pos="1985"/>
        </w:tabs>
        <w:spacing w:after="0"/>
        <w:jc w:val="thaiDistribute"/>
        <w:rPr>
          <w:rFonts w:ascii="TH SarabunPSK" w:hAnsi="TH SarabunPSK" w:cs="TH SarabunPSK"/>
          <w:sz w:val="34"/>
          <w:szCs w:val="34"/>
        </w:rPr>
      </w:pPr>
      <w:r w:rsidRPr="00161F90">
        <w:rPr>
          <w:rFonts w:ascii="TH SarabunIT๙" w:hAnsi="TH SarabunIT๙" w:cs="TH SarabunIT๙"/>
          <w:sz w:val="34"/>
          <w:szCs w:val="34"/>
          <w:cs/>
        </w:rPr>
        <w:tab/>
      </w:r>
      <w:r w:rsidR="00293405" w:rsidRPr="00126A02">
        <w:rPr>
          <w:rFonts w:ascii="TH SarabunPSK" w:hAnsi="TH SarabunPSK" w:cs="TH SarabunPSK"/>
          <w:spacing w:val="-4"/>
          <w:sz w:val="34"/>
          <w:szCs w:val="34"/>
          <w:cs/>
        </w:rPr>
        <w:t>(๔)</w:t>
      </w:r>
      <w:r w:rsidR="00293405" w:rsidRPr="00126A02">
        <w:rPr>
          <w:rFonts w:ascii="TH SarabunPSK" w:hAnsi="TH SarabunPSK" w:cs="TH SarabunPSK"/>
          <w:spacing w:val="-4"/>
          <w:sz w:val="34"/>
          <w:szCs w:val="34"/>
          <w:cs/>
        </w:rPr>
        <w:tab/>
      </w:r>
      <w:r w:rsidR="00D91EB8">
        <w:rPr>
          <w:rFonts w:ascii="TH SarabunPSK" w:hAnsi="TH SarabunPSK" w:cs="TH SarabunPSK" w:hint="cs"/>
          <w:spacing w:val="-4"/>
          <w:sz w:val="34"/>
          <w:szCs w:val="34"/>
          <w:cs/>
        </w:rPr>
        <w:t>ทรัพย์สิน</w:t>
      </w:r>
      <w:r w:rsidR="00293405" w:rsidRPr="00126A02">
        <w:rPr>
          <w:rFonts w:ascii="TH SarabunPSK" w:hAnsi="TH SarabunPSK" w:cs="TH SarabunPSK"/>
          <w:spacing w:val="-4"/>
          <w:sz w:val="34"/>
          <w:szCs w:val="34"/>
          <w:cs/>
        </w:rPr>
        <w:t>ตาม</w:t>
      </w:r>
      <w:r w:rsidR="00D91EB8">
        <w:rPr>
          <w:rFonts w:ascii="TH SarabunPSK" w:hAnsi="TH SarabunPSK" w:cs="TH SarabunPSK" w:hint="cs"/>
          <w:spacing w:val="-4"/>
          <w:sz w:val="34"/>
          <w:szCs w:val="34"/>
          <w:cs/>
        </w:rPr>
        <w:t>ข้อ</w:t>
      </w:r>
      <w:r w:rsidR="00293405" w:rsidRPr="00126A02">
        <w:rPr>
          <w:rFonts w:ascii="TH SarabunPSK" w:hAnsi="TH SarabunPSK" w:cs="TH SarabunPSK"/>
          <w:spacing w:val="-4"/>
          <w:sz w:val="34"/>
          <w:szCs w:val="34"/>
          <w:cs/>
        </w:rPr>
        <w:t xml:space="preserve"> ๑ (๔) </w:t>
      </w:r>
      <w:r w:rsidR="00D91EB8" w:rsidRPr="00D91EB8">
        <w:rPr>
          <w:rFonts w:ascii="TH SarabunPSK" w:hAnsi="TH SarabunPSK" w:cs="TH SarabunPSK"/>
          <w:spacing w:val="-4"/>
          <w:sz w:val="34"/>
          <w:szCs w:val="34"/>
          <w:cs/>
        </w:rPr>
        <w:t>ให้ยกเว้นตามส่วนเฉลี่ยเป็นจำนวน</w:t>
      </w:r>
      <w:r w:rsidR="001D16DD">
        <w:rPr>
          <w:rFonts w:ascii="TH SarabunPSK" w:hAnsi="TH SarabunPSK" w:cs="TH SarabunPSK" w:hint="cs"/>
          <w:spacing w:val="-4"/>
          <w:sz w:val="34"/>
          <w:szCs w:val="34"/>
          <w:cs/>
        </w:rPr>
        <w:t>เท่า</w:t>
      </w:r>
      <w:r w:rsidR="00D91EB8" w:rsidRPr="00D91EB8">
        <w:rPr>
          <w:rFonts w:ascii="TH SarabunPSK" w:hAnsi="TH SarabunPSK" w:cs="TH SarabunPSK"/>
          <w:spacing w:val="-4"/>
          <w:sz w:val="34"/>
          <w:szCs w:val="34"/>
          <w:cs/>
        </w:rPr>
        <w:t>กันของ</w:t>
      </w:r>
      <w:r w:rsidR="00D91EB8">
        <w:rPr>
          <w:rFonts w:ascii="TH SarabunPSK" w:hAnsi="TH SarabunPSK" w:cs="TH SarabunPSK" w:hint="cs"/>
          <w:spacing w:val="-4"/>
          <w:sz w:val="34"/>
          <w:szCs w:val="34"/>
          <w:cs/>
        </w:rPr>
        <w:t>จำ</w:t>
      </w:r>
      <w:r w:rsidR="00D91EB8" w:rsidRPr="00D91EB8">
        <w:rPr>
          <w:rFonts w:ascii="TH SarabunPSK" w:hAnsi="TH SarabunPSK" w:cs="TH SarabunPSK"/>
          <w:spacing w:val="-4"/>
          <w:sz w:val="34"/>
          <w:szCs w:val="34"/>
          <w:cs/>
        </w:rPr>
        <w:t>นวนเงิน</w:t>
      </w:r>
      <w:r w:rsidR="001D16DD">
        <w:rPr>
          <w:rFonts w:ascii="TH SarabunPSK" w:hAnsi="TH SarabunPSK" w:cs="TH SarabunPSK" w:hint="cs"/>
          <w:spacing w:val="-4"/>
          <w:sz w:val="34"/>
          <w:szCs w:val="34"/>
          <w:cs/>
        </w:rPr>
        <w:t>ได้</w:t>
      </w:r>
      <w:r w:rsidR="00D91EB8">
        <w:rPr>
          <w:rFonts w:ascii="TH SarabunPSK" w:hAnsi="TH SarabunPSK" w:cs="TH SarabunPSK"/>
          <w:spacing w:val="-4"/>
          <w:sz w:val="34"/>
          <w:szCs w:val="34"/>
        </w:rPr>
        <w:br/>
      </w:r>
      <w:r w:rsidR="00D91EB8" w:rsidRPr="00D91EB8">
        <w:rPr>
          <w:rFonts w:ascii="TH SarabunPSK" w:hAnsi="TH SarabunPSK" w:cs="TH SarabunPSK"/>
          <w:spacing w:val="-4"/>
          <w:sz w:val="34"/>
          <w:szCs w:val="34"/>
          <w:cs/>
        </w:rPr>
        <w:t>ที่ได้รับยกเว้นสำหรับระยะเวลา</w:t>
      </w:r>
      <w:r w:rsidR="00D91EB8">
        <w:rPr>
          <w:rFonts w:ascii="TH SarabunPSK" w:hAnsi="TH SarabunPSK" w:cs="TH SarabunPSK" w:hint="cs"/>
          <w:spacing w:val="-4"/>
          <w:sz w:val="34"/>
          <w:szCs w:val="34"/>
          <w:cs/>
        </w:rPr>
        <w:t>ยี่สิบ</w:t>
      </w:r>
      <w:r w:rsidR="00D91EB8" w:rsidRPr="00D91EB8">
        <w:rPr>
          <w:rFonts w:ascii="TH SarabunPSK" w:hAnsi="TH SarabunPSK" w:cs="TH SarabunPSK"/>
          <w:spacing w:val="-4"/>
          <w:sz w:val="34"/>
          <w:szCs w:val="34"/>
          <w:cs/>
        </w:rPr>
        <w:t>รอบระยะเวลาบัญชีต่อเนื่องกัน</w:t>
      </w:r>
    </w:p>
    <w:p w14:paraId="09E34D39" w14:textId="7EFA1249" w:rsidR="00293405" w:rsidRPr="00126A02" w:rsidRDefault="00293405" w:rsidP="007B0038">
      <w:pPr>
        <w:tabs>
          <w:tab w:val="left" w:pos="1134"/>
          <w:tab w:val="left" w:pos="1560"/>
          <w:tab w:val="left" w:pos="1843"/>
        </w:tabs>
        <w:spacing w:after="0"/>
        <w:jc w:val="thaiDistribute"/>
        <w:rPr>
          <w:rFonts w:ascii="TH SarabunPSK" w:hAnsi="TH SarabunPSK" w:cs="TH SarabunPSK"/>
          <w:sz w:val="34"/>
          <w:szCs w:val="34"/>
        </w:rPr>
      </w:pPr>
      <w:r w:rsidRPr="00126A02">
        <w:rPr>
          <w:rFonts w:ascii="TH SarabunPSK" w:hAnsi="TH SarabunPSK" w:cs="TH SarabunPSK"/>
          <w:sz w:val="34"/>
          <w:szCs w:val="34"/>
          <w:cs/>
        </w:rPr>
        <w:tab/>
      </w:r>
      <w:r w:rsidR="00D91EB8">
        <w:rPr>
          <w:rFonts w:ascii="TH SarabunPSK" w:hAnsi="TH SarabunPSK" w:cs="TH SarabunPSK" w:hint="cs"/>
          <w:spacing w:val="-6"/>
          <w:sz w:val="34"/>
          <w:szCs w:val="34"/>
          <w:cs/>
        </w:rPr>
        <w:t>ข้อ</w:t>
      </w:r>
      <w:r w:rsidRPr="00126A02">
        <w:rPr>
          <w:rFonts w:ascii="TH SarabunPSK" w:hAnsi="TH SarabunPSK" w:cs="TH SarabunPSK"/>
          <w:spacing w:val="-6"/>
          <w:sz w:val="34"/>
          <w:szCs w:val="34"/>
          <w:cs/>
        </w:rPr>
        <w:tab/>
        <w:t>๔</w:t>
      </w:r>
      <w:r w:rsidRPr="00126A02">
        <w:rPr>
          <w:rFonts w:ascii="TH SarabunPSK" w:hAnsi="TH SarabunPSK" w:cs="TH SarabunPSK"/>
          <w:spacing w:val="-6"/>
          <w:sz w:val="34"/>
          <w:szCs w:val="34"/>
          <w:cs/>
        </w:rPr>
        <w:tab/>
      </w:r>
      <w:r w:rsidR="00D91EB8">
        <w:rPr>
          <w:rFonts w:ascii="TH SarabunPSK" w:hAnsi="TH SarabunPSK" w:cs="TH SarabunPSK" w:hint="cs"/>
          <w:spacing w:val="-6"/>
          <w:sz w:val="34"/>
          <w:szCs w:val="34"/>
          <w:cs/>
        </w:rPr>
        <w:t>ให้</w:t>
      </w:r>
      <w:r w:rsidRPr="00126A02">
        <w:rPr>
          <w:rFonts w:ascii="TH SarabunPSK" w:hAnsi="TH SarabunPSK" w:cs="TH SarabunPSK"/>
          <w:spacing w:val="-6"/>
          <w:sz w:val="34"/>
          <w:szCs w:val="34"/>
          <w:cs/>
        </w:rPr>
        <w:t>บริษัท</w:t>
      </w:r>
      <w:r w:rsidR="00D91EB8">
        <w:rPr>
          <w:rFonts w:ascii="TH SarabunPSK" w:hAnsi="TH SarabunPSK" w:cs="TH SarabunPSK" w:hint="cs"/>
          <w:spacing w:val="-6"/>
          <w:sz w:val="34"/>
          <w:szCs w:val="34"/>
          <w:cs/>
        </w:rPr>
        <w:t>หรือห้างหุ้นส่วน</w:t>
      </w:r>
      <w:r w:rsidRPr="00126A02">
        <w:rPr>
          <w:rFonts w:ascii="TH SarabunPSK" w:hAnsi="TH SarabunPSK" w:cs="TH SarabunPSK"/>
          <w:spacing w:val="-6"/>
          <w:sz w:val="34"/>
          <w:szCs w:val="34"/>
          <w:cs/>
        </w:rPr>
        <w:t>นิติบุคคลซึ่งมีสถานประกอบกิจการตั้ง</w:t>
      </w:r>
      <w:r w:rsidR="00D91EB8">
        <w:rPr>
          <w:rFonts w:ascii="TH SarabunPSK" w:hAnsi="TH SarabunPSK" w:cs="TH SarabunPSK" w:hint="cs"/>
          <w:spacing w:val="-6"/>
          <w:sz w:val="34"/>
          <w:szCs w:val="34"/>
          <w:cs/>
        </w:rPr>
        <w:t>อยู่</w:t>
      </w:r>
      <w:r w:rsidRPr="00126A02">
        <w:rPr>
          <w:rFonts w:ascii="TH SarabunPSK" w:hAnsi="TH SarabunPSK" w:cs="TH SarabunPSK"/>
          <w:spacing w:val="-6"/>
          <w:sz w:val="34"/>
          <w:szCs w:val="34"/>
          <w:cs/>
        </w:rPr>
        <w:t>ในเขตพัฒนา</w:t>
      </w:r>
      <w:r w:rsidR="00721DBC" w:rsidRPr="00126A02">
        <w:rPr>
          <w:rFonts w:ascii="TH SarabunPSK" w:hAnsi="TH SarabunPSK" w:cs="TH SarabunPSK"/>
          <w:spacing w:val="-6"/>
          <w:sz w:val="34"/>
          <w:szCs w:val="34"/>
          <w:cs/>
        </w:rPr>
        <w:br/>
      </w:r>
      <w:r w:rsidRPr="00126A02">
        <w:rPr>
          <w:rFonts w:ascii="TH SarabunPSK" w:hAnsi="TH SarabunPSK" w:cs="TH SarabunPSK"/>
          <w:spacing w:val="-6"/>
          <w:sz w:val="34"/>
          <w:szCs w:val="34"/>
          <w:cs/>
        </w:rPr>
        <w:t>พิเศษ</w:t>
      </w:r>
      <w:r w:rsidRPr="00126A02">
        <w:rPr>
          <w:rFonts w:ascii="TH SarabunPSK" w:hAnsi="TH SarabunPSK" w:cs="TH SarabunPSK"/>
          <w:sz w:val="34"/>
          <w:szCs w:val="34"/>
          <w:cs/>
        </w:rPr>
        <w:t>เฉพาะกิจที่มีสิทธิ</w:t>
      </w:r>
      <w:r w:rsidR="00D91EB8">
        <w:rPr>
          <w:rFonts w:ascii="TH SarabunPSK" w:hAnsi="TH SarabunPSK" w:cs="TH SarabunPSK" w:hint="cs"/>
          <w:sz w:val="34"/>
          <w:szCs w:val="34"/>
          <w:cs/>
        </w:rPr>
        <w:t>ได้</w:t>
      </w:r>
      <w:r w:rsidRPr="00126A02">
        <w:rPr>
          <w:rFonts w:ascii="TH SarabunPSK" w:hAnsi="TH SarabunPSK" w:cs="TH SarabunPSK"/>
          <w:sz w:val="34"/>
          <w:szCs w:val="34"/>
          <w:cs/>
        </w:rPr>
        <w:t>รับยก</w:t>
      </w:r>
      <w:r w:rsidR="00D91EB8">
        <w:rPr>
          <w:rFonts w:ascii="TH SarabunPSK" w:hAnsi="TH SarabunPSK" w:cs="TH SarabunPSK" w:hint="cs"/>
          <w:sz w:val="34"/>
          <w:szCs w:val="34"/>
          <w:cs/>
        </w:rPr>
        <w:t>เว้น</w:t>
      </w:r>
      <w:r w:rsidRPr="00126A02">
        <w:rPr>
          <w:rFonts w:ascii="TH SarabunPSK" w:hAnsi="TH SarabunPSK" w:cs="TH SarabunPSK"/>
          <w:sz w:val="34"/>
          <w:szCs w:val="34"/>
          <w:cs/>
        </w:rPr>
        <w:t>ภาษีเงิน</w:t>
      </w:r>
      <w:r w:rsidR="00D91EB8">
        <w:rPr>
          <w:rFonts w:ascii="TH SarabunPSK" w:hAnsi="TH SarabunPSK" w:cs="TH SarabunPSK" w:hint="cs"/>
          <w:sz w:val="34"/>
          <w:szCs w:val="34"/>
          <w:cs/>
        </w:rPr>
        <w:t>ได้</w:t>
      </w:r>
      <w:r w:rsidRPr="00126A02">
        <w:rPr>
          <w:rFonts w:ascii="TH SarabunPSK" w:hAnsi="TH SarabunPSK" w:cs="TH SarabunPSK"/>
          <w:sz w:val="34"/>
          <w:szCs w:val="34"/>
          <w:cs/>
        </w:rPr>
        <w:t>นิติบุคคลตาม</w:t>
      </w:r>
      <w:r w:rsidR="00D91EB8">
        <w:rPr>
          <w:rFonts w:ascii="TH SarabunPSK" w:hAnsi="TH SarabunPSK" w:cs="TH SarabunPSK" w:hint="cs"/>
          <w:sz w:val="34"/>
          <w:szCs w:val="34"/>
          <w:cs/>
        </w:rPr>
        <w:t>ข้อ</w:t>
      </w:r>
      <w:r w:rsidRPr="00126A02">
        <w:rPr>
          <w:rFonts w:ascii="TH SarabunPSK" w:hAnsi="TH SarabunPSK" w:cs="TH SarabunPSK"/>
          <w:sz w:val="34"/>
          <w:szCs w:val="34"/>
          <w:cs/>
        </w:rPr>
        <w:t xml:space="preserve"> ๓ เริ่ม</w:t>
      </w:r>
      <w:r w:rsidR="00D91EB8">
        <w:rPr>
          <w:rFonts w:ascii="TH SarabunPSK" w:hAnsi="TH SarabunPSK" w:cs="TH SarabunPSK" w:hint="cs"/>
          <w:sz w:val="34"/>
          <w:szCs w:val="34"/>
          <w:cs/>
        </w:rPr>
        <w:t>ใช้</w:t>
      </w:r>
      <w:r w:rsidRPr="00126A02">
        <w:rPr>
          <w:rFonts w:ascii="TH SarabunPSK" w:hAnsi="TH SarabunPSK" w:cs="TH SarabunPSK"/>
          <w:sz w:val="34"/>
          <w:szCs w:val="34"/>
          <w:cs/>
        </w:rPr>
        <w:t>สิทธิยก</w:t>
      </w:r>
      <w:r w:rsidR="00D91EB8">
        <w:rPr>
          <w:rFonts w:ascii="TH SarabunPSK" w:hAnsi="TH SarabunPSK" w:cs="TH SarabunPSK" w:hint="cs"/>
          <w:sz w:val="34"/>
          <w:szCs w:val="34"/>
          <w:cs/>
        </w:rPr>
        <w:t>เว้น</w:t>
      </w:r>
      <w:r w:rsidRPr="00126A02">
        <w:rPr>
          <w:rFonts w:ascii="TH SarabunPSK" w:hAnsi="TH SarabunPSK" w:cs="TH SarabunPSK"/>
          <w:sz w:val="34"/>
          <w:szCs w:val="34"/>
          <w:cs/>
        </w:rPr>
        <w:t>ภาษีเงิน</w:t>
      </w:r>
      <w:r w:rsidR="00D91EB8">
        <w:rPr>
          <w:rFonts w:ascii="TH SarabunPSK" w:hAnsi="TH SarabunPSK" w:cs="TH SarabunPSK" w:hint="cs"/>
          <w:sz w:val="34"/>
          <w:szCs w:val="34"/>
          <w:cs/>
        </w:rPr>
        <w:t>ได้</w:t>
      </w:r>
      <w:r w:rsidRPr="00126A02">
        <w:rPr>
          <w:rFonts w:ascii="TH SarabunPSK" w:hAnsi="TH SarabunPSK" w:cs="TH SarabunPSK"/>
          <w:sz w:val="34"/>
          <w:szCs w:val="34"/>
          <w:cs/>
        </w:rPr>
        <w:t>นิติบุคคล</w:t>
      </w:r>
      <w:r w:rsidR="00721DBC" w:rsidRPr="00126A02">
        <w:rPr>
          <w:rFonts w:ascii="TH SarabunPSK" w:hAnsi="TH SarabunPSK" w:cs="TH SarabunPSK"/>
          <w:sz w:val="34"/>
          <w:szCs w:val="34"/>
          <w:cs/>
        </w:rPr>
        <w:br/>
      </w:r>
      <w:r w:rsidRPr="00126A02">
        <w:rPr>
          <w:rFonts w:ascii="TH SarabunPSK" w:hAnsi="TH SarabunPSK" w:cs="TH SarabunPSK"/>
          <w:sz w:val="34"/>
          <w:szCs w:val="34"/>
          <w:cs/>
        </w:rPr>
        <w:t>ตั้ง</w:t>
      </w:r>
      <w:r w:rsidR="00D91EB8">
        <w:rPr>
          <w:rFonts w:ascii="TH SarabunPSK" w:hAnsi="TH SarabunPSK" w:cs="TH SarabunPSK" w:hint="cs"/>
          <w:sz w:val="34"/>
          <w:szCs w:val="34"/>
          <w:cs/>
        </w:rPr>
        <w:t>แต่</w:t>
      </w:r>
      <w:r w:rsidRPr="00126A02">
        <w:rPr>
          <w:rFonts w:ascii="TH SarabunPSK" w:hAnsi="TH SarabunPSK" w:cs="TH SarabunPSK"/>
          <w:spacing w:val="-8"/>
          <w:sz w:val="34"/>
          <w:szCs w:val="34"/>
          <w:cs/>
        </w:rPr>
        <w:t>รอบระยะเวลาบัญชีที่เริ่ม</w:t>
      </w:r>
      <w:r w:rsidR="00D91EB8">
        <w:rPr>
          <w:rFonts w:ascii="TH SarabunPSK" w:hAnsi="TH SarabunPSK" w:cs="TH SarabunPSK" w:hint="cs"/>
          <w:spacing w:val="-8"/>
          <w:sz w:val="34"/>
          <w:szCs w:val="34"/>
          <w:cs/>
        </w:rPr>
        <w:t>ต้</w:t>
      </w:r>
      <w:r w:rsidRPr="00126A02">
        <w:rPr>
          <w:rFonts w:ascii="TH SarabunPSK" w:hAnsi="TH SarabunPSK" w:cs="TH SarabunPSK"/>
          <w:spacing w:val="-8"/>
          <w:sz w:val="34"/>
          <w:szCs w:val="34"/>
          <w:cs/>
        </w:rPr>
        <w:t>นหัก</w:t>
      </w:r>
      <w:r w:rsidR="008D2CCA">
        <w:rPr>
          <w:rFonts w:ascii="TH SarabunPSK" w:hAnsi="TH SarabunPSK" w:cs="TH SarabunPSK" w:hint="cs"/>
          <w:spacing w:val="-8"/>
          <w:sz w:val="34"/>
          <w:szCs w:val="34"/>
          <w:cs/>
        </w:rPr>
        <w:t>ค่า</w:t>
      </w:r>
      <w:r w:rsidRPr="00126A02">
        <w:rPr>
          <w:rFonts w:ascii="TH SarabunPSK" w:hAnsi="TH SarabunPSK" w:cs="TH SarabunPSK"/>
          <w:spacing w:val="-8"/>
          <w:sz w:val="34"/>
          <w:szCs w:val="34"/>
          <w:cs/>
        </w:rPr>
        <w:t>สึก</w:t>
      </w:r>
      <w:r w:rsidR="008D2CCA">
        <w:rPr>
          <w:rFonts w:ascii="TH SarabunPSK" w:hAnsi="TH SarabunPSK" w:cs="TH SarabunPSK" w:hint="cs"/>
          <w:spacing w:val="-8"/>
          <w:sz w:val="34"/>
          <w:szCs w:val="34"/>
          <w:cs/>
        </w:rPr>
        <w:t>หรอ</w:t>
      </w:r>
      <w:r w:rsidRPr="00126A02">
        <w:rPr>
          <w:rFonts w:ascii="TH SarabunPSK" w:hAnsi="TH SarabunPSK" w:cs="TH SarabunPSK"/>
          <w:spacing w:val="-8"/>
          <w:sz w:val="34"/>
          <w:szCs w:val="34"/>
          <w:cs/>
        </w:rPr>
        <w:t>และ</w:t>
      </w:r>
      <w:r w:rsidR="008D2CCA">
        <w:rPr>
          <w:rFonts w:ascii="TH SarabunPSK" w:hAnsi="TH SarabunPSK" w:cs="TH SarabunPSK" w:hint="cs"/>
          <w:spacing w:val="-8"/>
          <w:sz w:val="34"/>
          <w:szCs w:val="34"/>
          <w:cs/>
        </w:rPr>
        <w:t>ค่า</w:t>
      </w:r>
      <w:r w:rsidRPr="00126A02">
        <w:rPr>
          <w:rFonts w:ascii="TH SarabunPSK" w:hAnsi="TH SarabunPSK" w:cs="TH SarabunPSK"/>
          <w:spacing w:val="-8"/>
          <w:sz w:val="34"/>
          <w:szCs w:val="34"/>
          <w:cs/>
        </w:rPr>
        <w:t>เสื่อมราคาของ</w:t>
      </w:r>
      <w:r w:rsidR="001D16DD">
        <w:rPr>
          <w:rFonts w:ascii="TH SarabunPSK" w:hAnsi="TH SarabunPSK" w:cs="TH SarabunPSK" w:hint="cs"/>
          <w:spacing w:val="-8"/>
          <w:sz w:val="34"/>
          <w:szCs w:val="34"/>
          <w:cs/>
        </w:rPr>
        <w:t>ทรัพย์</w:t>
      </w:r>
      <w:r w:rsidRPr="00126A02">
        <w:rPr>
          <w:rFonts w:ascii="TH SarabunPSK" w:hAnsi="TH SarabunPSK" w:cs="TH SarabunPSK"/>
          <w:spacing w:val="-8"/>
          <w:sz w:val="34"/>
          <w:szCs w:val="34"/>
          <w:cs/>
        </w:rPr>
        <w:t>สินตามมาตรา ๖๕ ทวิ (๒)</w:t>
      </w:r>
      <w:r w:rsidR="00721DBC" w:rsidRPr="00126A02">
        <w:rPr>
          <w:rFonts w:ascii="TH SarabunPSK" w:hAnsi="TH SarabunPSK" w:cs="TH SarabunPSK"/>
          <w:spacing w:val="-8"/>
          <w:sz w:val="34"/>
          <w:szCs w:val="34"/>
          <w:cs/>
        </w:rPr>
        <w:br/>
      </w:r>
      <w:r w:rsidR="008D2CCA">
        <w:rPr>
          <w:rFonts w:ascii="TH SarabunPSK" w:hAnsi="TH SarabunPSK" w:cs="TH SarabunPSK" w:hint="cs"/>
          <w:spacing w:val="-8"/>
          <w:sz w:val="34"/>
          <w:szCs w:val="34"/>
          <w:cs/>
        </w:rPr>
        <w:t>แห่ง</w:t>
      </w:r>
      <w:r w:rsidRPr="00126A02">
        <w:rPr>
          <w:rFonts w:ascii="TH SarabunPSK" w:hAnsi="TH SarabunPSK" w:cs="TH SarabunPSK"/>
          <w:spacing w:val="-8"/>
          <w:sz w:val="34"/>
          <w:szCs w:val="34"/>
          <w:cs/>
        </w:rPr>
        <w:t>ประมวล</w:t>
      </w:r>
      <w:r w:rsidRPr="00126A02">
        <w:rPr>
          <w:rFonts w:ascii="TH SarabunPSK" w:hAnsi="TH SarabunPSK" w:cs="TH SarabunPSK"/>
          <w:sz w:val="34"/>
          <w:szCs w:val="34"/>
          <w:cs/>
        </w:rPr>
        <w:t>รัษฎากร</w:t>
      </w:r>
    </w:p>
    <w:p w14:paraId="3EBC5EBB" w14:textId="6E4173B3" w:rsidR="00A237AF" w:rsidRPr="00126A02" w:rsidRDefault="00016CB6" w:rsidP="00126A02">
      <w:pPr>
        <w:tabs>
          <w:tab w:val="left" w:pos="1134"/>
          <w:tab w:val="left" w:pos="1560"/>
          <w:tab w:val="left" w:pos="1843"/>
        </w:tabs>
        <w:spacing w:after="0"/>
        <w:jc w:val="thaiDistribute"/>
        <w:rPr>
          <w:rFonts w:ascii="TH SarabunPSK" w:hAnsi="TH SarabunPSK" w:cs="TH SarabunPSK"/>
          <w:sz w:val="34"/>
          <w:szCs w:val="34"/>
        </w:rPr>
      </w:pPr>
      <w:r w:rsidRPr="00126A02">
        <w:rPr>
          <w:rFonts w:ascii="TH SarabunPSK" w:hAnsi="TH SarabunPSK" w:cs="TH SarabunPSK"/>
          <w:sz w:val="34"/>
          <w:szCs w:val="34"/>
          <w:cs/>
        </w:rPr>
        <w:tab/>
      </w:r>
      <w:r w:rsidR="008D2CCA">
        <w:rPr>
          <w:rFonts w:ascii="TH SarabunPSK" w:hAnsi="TH SarabunPSK" w:cs="TH SarabunPSK" w:hint="cs"/>
          <w:sz w:val="34"/>
          <w:szCs w:val="34"/>
          <w:cs/>
        </w:rPr>
        <w:t>ข้อ</w:t>
      </w:r>
      <w:r w:rsidRPr="00126A02">
        <w:rPr>
          <w:rFonts w:ascii="TH SarabunPSK" w:hAnsi="TH SarabunPSK" w:cs="TH SarabunPSK"/>
          <w:sz w:val="34"/>
          <w:szCs w:val="34"/>
          <w:cs/>
        </w:rPr>
        <w:tab/>
      </w:r>
      <w:r w:rsidR="00293405" w:rsidRPr="00126A02">
        <w:rPr>
          <w:rFonts w:ascii="TH SarabunPSK" w:hAnsi="TH SarabunPSK" w:cs="TH SarabunPSK"/>
          <w:sz w:val="34"/>
          <w:szCs w:val="34"/>
          <w:cs/>
        </w:rPr>
        <w:t>๕</w:t>
      </w:r>
      <w:r w:rsidR="007B0038" w:rsidRPr="00126A02">
        <w:rPr>
          <w:rFonts w:ascii="TH SarabunPSK" w:hAnsi="TH SarabunPSK" w:cs="TH SarabunPSK"/>
          <w:sz w:val="34"/>
          <w:szCs w:val="34"/>
          <w:cs/>
        </w:rPr>
        <w:tab/>
      </w:r>
      <w:r w:rsidR="008D2CCA">
        <w:rPr>
          <w:rFonts w:ascii="TH SarabunPSK" w:hAnsi="TH SarabunPSK" w:cs="TH SarabunPSK" w:hint="cs"/>
          <w:sz w:val="34"/>
          <w:szCs w:val="34"/>
          <w:cs/>
        </w:rPr>
        <w:t>ให้</w:t>
      </w:r>
      <w:r w:rsidR="00293405" w:rsidRPr="00126A02">
        <w:rPr>
          <w:rFonts w:ascii="TH SarabunPSK" w:hAnsi="TH SarabunPSK" w:cs="TH SarabunPSK"/>
          <w:sz w:val="34"/>
          <w:szCs w:val="34"/>
          <w:cs/>
        </w:rPr>
        <w:t>บริษัท</w:t>
      </w:r>
      <w:r w:rsidR="008D2CCA">
        <w:rPr>
          <w:rFonts w:ascii="TH SarabunPSK" w:hAnsi="TH SarabunPSK" w:cs="TH SarabunPSK" w:hint="cs"/>
          <w:sz w:val="34"/>
          <w:szCs w:val="34"/>
          <w:cs/>
        </w:rPr>
        <w:t>หรือห้างหุ้นส่วน</w:t>
      </w:r>
      <w:r w:rsidR="00293405" w:rsidRPr="00126A02">
        <w:rPr>
          <w:rFonts w:ascii="TH SarabunPSK" w:hAnsi="TH SarabunPSK" w:cs="TH SarabunPSK"/>
          <w:sz w:val="34"/>
          <w:szCs w:val="34"/>
          <w:cs/>
        </w:rPr>
        <w:t>นิติบุคคลซึ่งมีสถานประกอบกิจการตั้ง</w:t>
      </w:r>
      <w:r w:rsidR="008D2CCA">
        <w:rPr>
          <w:rFonts w:ascii="TH SarabunPSK" w:hAnsi="TH SarabunPSK" w:cs="TH SarabunPSK" w:hint="cs"/>
          <w:sz w:val="34"/>
          <w:szCs w:val="34"/>
          <w:cs/>
        </w:rPr>
        <w:t>อยู่</w:t>
      </w:r>
      <w:r w:rsidR="00293405" w:rsidRPr="00126A02">
        <w:rPr>
          <w:rFonts w:ascii="TH SarabunPSK" w:hAnsi="TH SarabunPSK" w:cs="TH SarabunPSK"/>
          <w:sz w:val="34"/>
          <w:szCs w:val="34"/>
          <w:cs/>
        </w:rPr>
        <w:t>ในเขตพัฒนาพิเศษเฉพาะกิจที่ใ</w:t>
      </w:r>
      <w:r w:rsidR="008D2CCA">
        <w:rPr>
          <w:rFonts w:ascii="TH SarabunPSK" w:hAnsi="TH SarabunPSK" w:cs="TH SarabunPSK" w:hint="cs"/>
          <w:sz w:val="34"/>
          <w:szCs w:val="34"/>
          <w:cs/>
        </w:rPr>
        <w:t>ช้</w:t>
      </w:r>
      <w:r w:rsidR="00293405" w:rsidRPr="00126A02">
        <w:rPr>
          <w:rFonts w:ascii="TH SarabunPSK" w:hAnsi="TH SarabunPSK" w:cs="TH SarabunPSK"/>
          <w:sz w:val="34"/>
          <w:szCs w:val="34"/>
          <w:cs/>
        </w:rPr>
        <w:t>สิทธิยก</w:t>
      </w:r>
      <w:r w:rsidR="008D2CCA">
        <w:rPr>
          <w:rFonts w:ascii="TH SarabunPSK" w:hAnsi="TH SarabunPSK" w:cs="TH SarabunPSK" w:hint="cs"/>
          <w:sz w:val="34"/>
          <w:szCs w:val="34"/>
          <w:cs/>
        </w:rPr>
        <w:t>เว้น</w:t>
      </w:r>
      <w:r w:rsidR="00293405" w:rsidRPr="00126A02">
        <w:rPr>
          <w:rFonts w:ascii="TH SarabunPSK" w:hAnsi="TH SarabunPSK" w:cs="TH SarabunPSK"/>
          <w:sz w:val="34"/>
          <w:szCs w:val="34"/>
          <w:cs/>
        </w:rPr>
        <w:t>ภาษีเงิน</w:t>
      </w:r>
      <w:r w:rsidR="008D2CCA">
        <w:rPr>
          <w:rFonts w:ascii="TH SarabunPSK" w:hAnsi="TH SarabunPSK" w:cs="TH SarabunPSK" w:hint="cs"/>
          <w:sz w:val="34"/>
          <w:szCs w:val="34"/>
          <w:cs/>
        </w:rPr>
        <w:t>ได้</w:t>
      </w:r>
      <w:r w:rsidR="00293405" w:rsidRPr="00126A02">
        <w:rPr>
          <w:rFonts w:ascii="TH SarabunPSK" w:hAnsi="TH SarabunPSK" w:cs="TH SarabunPSK"/>
          <w:sz w:val="34"/>
          <w:szCs w:val="34"/>
          <w:cs/>
        </w:rPr>
        <w:t>นิติบุคคลตาม</w:t>
      </w:r>
      <w:r w:rsidR="008D2CCA">
        <w:rPr>
          <w:rFonts w:ascii="TH SarabunPSK" w:hAnsi="TH SarabunPSK" w:cs="TH SarabunPSK" w:hint="cs"/>
          <w:sz w:val="34"/>
          <w:szCs w:val="34"/>
          <w:cs/>
        </w:rPr>
        <w:t>ข้อ</w:t>
      </w:r>
      <w:r w:rsidR="00293405" w:rsidRPr="00126A02">
        <w:rPr>
          <w:rFonts w:ascii="TH SarabunPSK" w:hAnsi="TH SarabunPSK" w:cs="TH SarabunPSK"/>
          <w:sz w:val="34"/>
          <w:szCs w:val="34"/>
          <w:cs/>
        </w:rPr>
        <w:t xml:space="preserve"> ๓ และ</w:t>
      </w:r>
      <w:r w:rsidR="008D2CCA">
        <w:rPr>
          <w:rFonts w:ascii="TH SarabunPSK" w:hAnsi="TH SarabunPSK" w:cs="TH SarabunPSK" w:hint="cs"/>
          <w:sz w:val="34"/>
          <w:szCs w:val="34"/>
          <w:cs/>
        </w:rPr>
        <w:t>ข้อ</w:t>
      </w:r>
      <w:r w:rsidR="00293405" w:rsidRPr="00126A02">
        <w:rPr>
          <w:rFonts w:ascii="TH SarabunPSK" w:hAnsi="TH SarabunPSK" w:cs="TH SarabunPSK"/>
          <w:sz w:val="34"/>
          <w:szCs w:val="34"/>
          <w:cs/>
        </w:rPr>
        <w:t xml:space="preserve"> ๔ จั</w:t>
      </w:r>
      <w:r w:rsidR="008D2CCA">
        <w:rPr>
          <w:rFonts w:ascii="TH SarabunPSK" w:hAnsi="TH SarabunPSK" w:cs="TH SarabunPSK" w:hint="cs"/>
          <w:sz w:val="34"/>
          <w:szCs w:val="34"/>
          <w:cs/>
        </w:rPr>
        <w:t>ดทำ</w:t>
      </w:r>
      <w:r w:rsidR="00293405" w:rsidRPr="00126A02">
        <w:rPr>
          <w:rFonts w:ascii="TH SarabunPSK" w:hAnsi="TH SarabunPSK" w:cs="TH SarabunPSK"/>
          <w:sz w:val="34"/>
          <w:szCs w:val="34"/>
          <w:cs/>
        </w:rPr>
        <w:t>รายงานแสดงรายละเอียดของ</w:t>
      </w:r>
      <w:r w:rsidR="001D16DD">
        <w:rPr>
          <w:rFonts w:ascii="TH SarabunPSK" w:hAnsi="TH SarabunPSK" w:cs="TH SarabunPSK" w:hint="cs"/>
          <w:sz w:val="34"/>
          <w:szCs w:val="34"/>
          <w:cs/>
        </w:rPr>
        <w:t>ทรัพย์</w:t>
      </w:r>
      <w:r w:rsidR="00293405" w:rsidRPr="00126A02">
        <w:rPr>
          <w:rFonts w:ascii="TH SarabunPSK" w:hAnsi="TH SarabunPSK" w:cs="TH SarabunPSK"/>
          <w:sz w:val="34"/>
          <w:szCs w:val="34"/>
          <w:cs/>
        </w:rPr>
        <w:t>สินที่ใ</w:t>
      </w:r>
      <w:r w:rsidR="008D2CCA">
        <w:rPr>
          <w:rFonts w:ascii="TH SarabunPSK" w:hAnsi="TH SarabunPSK" w:cs="TH SarabunPSK" w:hint="cs"/>
          <w:sz w:val="34"/>
          <w:szCs w:val="34"/>
          <w:cs/>
        </w:rPr>
        <w:t>ช้</w:t>
      </w:r>
      <w:r w:rsidR="00293405" w:rsidRPr="00126A02">
        <w:rPr>
          <w:rFonts w:ascii="TH SarabunPSK" w:hAnsi="TH SarabunPSK" w:cs="TH SarabunPSK"/>
          <w:sz w:val="34"/>
          <w:szCs w:val="34"/>
          <w:cs/>
        </w:rPr>
        <w:t>สิทธิยก</w:t>
      </w:r>
      <w:r w:rsidR="008D2CCA">
        <w:rPr>
          <w:rFonts w:ascii="TH SarabunPSK" w:hAnsi="TH SarabunPSK" w:cs="TH SarabunPSK" w:hint="cs"/>
          <w:sz w:val="34"/>
          <w:szCs w:val="34"/>
          <w:cs/>
        </w:rPr>
        <w:t>เว้น</w:t>
      </w:r>
      <w:r w:rsidR="00293405" w:rsidRPr="00126A02">
        <w:rPr>
          <w:rFonts w:ascii="TH SarabunPSK" w:hAnsi="TH SarabunPSK" w:cs="TH SarabunPSK"/>
          <w:sz w:val="34"/>
          <w:szCs w:val="34"/>
          <w:cs/>
        </w:rPr>
        <w:t>นั้น โดย</w:t>
      </w:r>
      <w:r w:rsidR="008D2CCA">
        <w:rPr>
          <w:rFonts w:ascii="TH SarabunPSK" w:hAnsi="TH SarabunPSK" w:cs="TH SarabunPSK" w:hint="cs"/>
          <w:sz w:val="34"/>
          <w:szCs w:val="34"/>
          <w:cs/>
        </w:rPr>
        <w:t>ต้อง</w:t>
      </w:r>
      <w:r w:rsidR="00293405" w:rsidRPr="00126A02">
        <w:rPr>
          <w:rFonts w:ascii="TH SarabunPSK" w:hAnsi="TH SarabunPSK" w:cs="TH SarabunPSK"/>
          <w:sz w:val="34"/>
          <w:szCs w:val="34"/>
          <w:cs/>
        </w:rPr>
        <w:t>มีรายการและ</w:t>
      </w:r>
      <w:r w:rsidR="008D2CCA">
        <w:rPr>
          <w:rFonts w:ascii="TH SarabunPSK" w:hAnsi="TH SarabunPSK" w:cs="TH SarabunPSK" w:hint="cs"/>
          <w:sz w:val="34"/>
          <w:szCs w:val="34"/>
          <w:cs/>
        </w:rPr>
        <w:t>ข้อ</w:t>
      </w:r>
      <w:r w:rsidR="00293405" w:rsidRPr="00126A02">
        <w:rPr>
          <w:rFonts w:ascii="TH SarabunPSK" w:hAnsi="TH SarabunPSK" w:cs="TH SarabunPSK"/>
          <w:sz w:val="34"/>
          <w:szCs w:val="34"/>
          <w:cs/>
        </w:rPr>
        <w:t>ความ</w:t>
      </w:r>
      <w:r w:rsidR="008D2CCA">
        <w:rPr>
          <w:rFonts w:ascii="TH SarabunPSK" w:hAnsi="TH SarabunPSK" w:cs="TH SarabunPSK" w:hint="cs"/>
          <w:sz w:val="34"/>
          <w:szCs w:val="34"/>
          <w:cs/>
        </w:rPr>
        <w:t>อย่างน้อย</w:t>
      </w:r>
      <w:r w:rsidR="00293405" w:rsidRPr="00126A02">
        <w:rPr>
          <w:rFonts w:ascii="TH SarabunPSK" w:hAnsi="TH SarabunPSK" w:cs="TH SarabunPSK"/>
          <w:sz w:val="34"/>
          <w:szCs w:val="34"/>
          <w:cs/>
        </w:rPr>
        <w:t>ตามแบบที่</w:t>
      </w:r>
      <w:r w:rsidR="008D2CCA">
        <w:rPr>
          <w:rFonts w:ascii="TH SarabunPSK" w:hAnsi="TH SarabunPSK" w:cs="TH SarabunPSK" w:hint="cs"/>
          <w:sz w:val="34"/>
          <w:szCs w:val="34"/>
          <w:cs/>
        </w:rPr>
        <w:t>แนบท้าย</w:t>
      </w:r>
      <w:r w:rsidR="00293405" w:rsidRPr="00126A02">
        <w:rPr>
          <w:rFonts w:ascii="TH SarabunPSK" w:hAnsi="TH SarabunPSK" w:cs="TH SarabunPSK"/>
          <w:sz w:val="34"/>
          <w:szCs w:val="34"/>
          <w:cs/>
        </w:rPr>
        <w:t>ประกาศนี้</w:t>
      </w:r>
      <w:r w:rsidR="007B0038" w:rsidRPr="00126A02">
        <w:rPr>
          <w:rFonts w:ascii="TH SarabunPSK" w:hAnsi="TH SarabunPSK" w:cs="TH SarabunPSK"/>
          <w:sz w:val="34"/>
          <w:szCs w:val="34"/>
          <w:cs/>
        </w:rPr>
        <w:br/>
      </w:r>
      <w:r w:rsidRPr="00126A02">
        <w:rPr>
          <w:rFonts w:ascii="TH SarabunPSK" w:hAnsi="TH SarabunPSK" w:cs="TH SarabunPSK"/>
          <w:spacing w:val="-6"/>
          <w:sz w:val="34"/>
          <w:szCs w:val="34"/>
          <w:cs/>
        </w:rPr>
        <w:t>และเก็บรักษารายงานดังก</w:t>
      </w:r>
      <w:r w:rsidR="008D2CCA">
        <w:rPr>
          <w:rFonts w:ascii="TH SarabunPSK" w:hAnsi="TH SarabunPSK" w:cs="TH SarabunPSK" w:hint="cs"/>
          <w:spacing w:val="-6"/>
          <w:sz w:val="34"/>
          <w:szCs w:val="34"/>
          <w:cs/>
        </w:rPr>
        <w:t>ล่าว</w:t>
      </w:r>
      <w:r w:rsidR="00721DBC" w:rsidRPr="00126A02">
        <w:rPr>
          <w:rFonts w:ascii="TH SarabunPSK" w:hAnsi="TH SarabunPSK" w:cs="TH SarabunPSK"/>
          <w:spacing w:val="-6"/>
          <w:sz w:val="34"/>
          <w:szCs w:val="34"/>
          <w:cs/>
        </w:rPr>
        <w:t> </w:t>
      </w:r>
      <w:r w:rsidRPr="00126A02">
        <w:rPr>
          <w:rFonts w:ascii="TH SarabunPSK" w:hAnsi="TH SarabunPSK" w:cs="TH SarabunPSK"/>
          <w:spacing w:val="-6"/>
          <w:sz w:val="34"/>
          <w:szCs w:val="34"/>
          <w:cs/>
        </w:rPr>
        <w:t>รวมทั้งเอกสารประกอบการลงรายการในรายงาน</w:t>
      </w:r>
      <w:r w:rsidR="008D2CCA">
        <w:rPr>
          <w:rFonts w:ascii="TH SarabunPSK" w:hAnsi="TH SarabunPSK" w:cs="TH SarabunPSK" w:hint="cs"/>
          <w:spacing w:val="-6"/>
          <w:sz w:val="34"/>
          <w:szCs w:val="34"/>
          <w:cs/>
        </w:rPr>
        <w:t>ไว้</w:t>
      </w:r>
      <w:r w:rsidRPr="00126A02">
        <w:rPr>
          <w:rFonts w:ascii="TH SarabunPSK" w:hAnsi="TH SarabunPSK" w:cs="TH SarabunPSK"/>
          <w:spacing w:val="-6"/>
          <w:sz w:val="34"/>
          <w:szCs w:val="34"/>
          <w:cs/>
        </w:rPr>
        <w:t xml:space="preserve"> ณ สถานประกอบการ</w:t>
      </w:r>
      <w:r w:rsidR="007B0038" w:rsidRPr="00126A02">
        <w:rPr>
          <w:rFonts w:ascii="TH SarabunPSK" w:hAnsi="TH SarabunPSK" w:cs="TH SarabunPSK"/>
          <w:spacing w:val="-6"/>
          <w:sz w:val="34"/>
          <w:szCs w:val="34"/>
          <w:cs/>
        </w:rPr>
        <w:br/>
      </w:r>
      <w:r w:rsidR="008D2CCA">
        <w:rPr>
          <w:rFonts w:ascii="TH SarabunPSK" w:hAnsi="TH SarabunPSK" w:cs="TH SarabunPSK" w:hint="cs"/>
          <w:spacing w:val="-6"/>
          <w:sz w:val="34"/>
          <w:szCs w:val="34"/>
          <w:cs/>
        </w:rPr>
        <w:t>พร้อม</w:t>
      </w:r>
      <w:r w:rsidRPr="00126A02">
        <w:rPr>
          <w:rFonts w:ascii="TH SarabunPSK" w:hAnsi="TH SarabunPSK" w:cs="TH SarabunPSK"/>
          <w:spacing w:val="-6"/>
          <w:sz w:val="34"/>
          <w:szCs w:val="34"/>
          <w:cs/>
        </w:rPr>
        <w:t>ที่</w:t>
      </w:r>
      <w:r w:rsidRPr="00126A02">
        <w:rPr>
          <w:rFonts w:ascii="TH SarabunPSK" w:hAnsi="TH SarabunPSK" w:cs="TH SarabunPSK"/>
          <w:sz w:val="34"/>
          <w:szCs w:val="34"/>
          <w:cs/>
        </w:rPr>
        <w:t>จะ</w:t>
      </w:r>
      <w:r w:rsidR="008D2CCA">
        <w:rPr>
          <w:rFonts w:ascii="TH SarabunPSK" w:hAnsi="TH SarabunPSK" w:cs="TH SarabunPSK" w:hint="cs"/>
          <w:sz w:val="34"/>
          <w:szCs w:val="34"/>
          <w:cs/>
        </w:rPr>
        <w:t>ให้เจ้า</w:t>
      </w:r>
      <w:r w:rsidRPr="00126A02">
        <w:rPr>
          <w:rFonts w:ascii="TH SarabunPSK" w:hAnsi="TH SarabunPSK" w:cs="TH SarabunPSK"/>
          <w:sz w:val="34"/>
          <w:szCs w:val="34"/>
          <w:cs/>
        </w:rPr>
        <w:t>พนักงานประเมินตรวจสอบ</w:t>
      </w:r>
      <w:r w:rsidR="00A237AF" w:rsidRPr="00126A02">
        <w:rPr>
          <w:rFonts w:ascii="TH SarabunPSK" w:hAnsi="TH SarabunPSK" w:cs="TH SarabunPSK"/>
          <w:sz w:val="34"/>
          <w:szCs w:val="34"/>
          <w:cs/>
        </w:rPr>
        <w:t>ได้</w:t>
      </w:r>
    </w:p>
    <w:p w14:paraId="602AC44B" w14:textId="5C9CB600" w:rsidR="00293405" w:rsidRPr="00126A02" w:rsidRDefault="00A237AF" w:rsidP="00A237AF">
      <w:pPr>
        <w:tabs>
          <w:tab w:val="left" w:pos="1134"/>
          <w:tab w:val="left" w:pos="1560"/>
          <w:tab w:val="left" w:pos="1985"/>
        </w:tabs>
        <w:spacing w:after="0"/>
        <w:jc w:val="thaiDistribute"/>
        <w:rPr>
          <w:rFonts w:ascii="TH SarabunPSK" w:hAnsi="TH SarabunPSK" w:cs="TH SarabunPSK"/>
          <w:sz w:val="34"/>
          <w:szCs w:val="34"/>
        </w:rPr>
      </w:pPr>
      <w:r w:rsidRPr="00126A02">
        <w:rPr>
          <w:rFonts w:ascii="TH SarabunPSK" w:hAnsi="TH SarabunPSK" w:cs="TH SarabunPSK"/>
          <w:spacing w:val="-6"/>
          <w:sz w:val="34"/>
          <w:szCs w:val="34"/>
          <w:cs/>
        </w:rPr>
        <w:tab/>
      </w:r>
      <w:r w:rsidR="008D2CCA" w:rsidRPr="008D2CCA">
        <w:rPr>
          <w:rFonts w:ascii="TH SarabunPSK" w:hAnsi="TH SarabunPSK" w:cs="TH SarabunPSK" w:hint="cs"/>
          <w:spacing w:val="-12"/>
          <w:sz w:val="34"/>
          <w:szCs w:val="34"/>
          <w:cs/>
        </w:rPr>
        <w:t>ทรัพย์สิน</w:t>
      </w:r>
      <w:r w:rsidR="00016CB6" w:rsidRPr="008D2CCA">
        <w:rPr>
          <w:rFonts w:ascii="TH SarabunPSK" w:hAnsi="TH SarabunPSK" w:cs="TH SarabunPSK"/>
          <w:spacing w:val="-12"/>
          <w:sz w:val="34"/>
          <w:szCs w:val="34"/>
          <w:cs/>
        </w:rPr>
        <w:t>ตามวรรคหนึ่งจะ</w:t>
      </w:r>
      <w:r w:rsidR="008D2CCA" w:rsidRPr="008D2CCA">
        <w:rPr>
          <w:rFonts w:ascii="TH SarabunPSK" w:hAnsi="TH SarabunPSK" w:cs="TH SarabunPSK" w:hint="cs"/>
          <w:spacing w:val="-12"/>
          <w:sz w:val="34"/>
          <w:szCs w:val="34"/>
          <w:cs/>
        </w:rPr>
        <w:t>ต้อง</w:t>
      </w:r>
      <w:r w:rsidR="00016CB6" w:rsidRPr="008D2CCA">
        <w:rPr>
          <w:rFonts w:ascii="TH SarabunPSK" w:hAnsi="TH SarabunPSK" w:cs="TH SarabunPSK"/>
          <w:spacing w:val="-12"/>
          <w:sz w:val="34"/>
          <w:szCs w:val="34"/>
          <w:cs/>
        </w:rPr>
        <w:t>มี</w:t>
      </w:r>
      <w:r w:rsidR="008D2CCA" w:rsidRPr="008D2CCA">
        <w:rPr>
          <w:rFonts w:ascii="TH SarabunPSK" w:hAnsi="TH SarabunPSK" w:cs="TH SarabunPSK" w:hint="cs"/>
          <w:spacing w:val="-12"/>
          <w:sz w:val="34"/>
          <w:szCs w:val="34"/>
          <w:cs/>
        </w:rPr>
        <w:t>อยู่</w:t>
      </w:r>
      <w:r w:rsidR="00016CB6" w:rsidRPr="008D2CCA">
        <w:rPr>
          <w:rFonts w:ascii="TH SarabunPSK" w:hAnsi="TH SarabunPSK" w:cs="TH SarabunPSK"/>
          <w:spacing w:val="-12"/>
          <w:sz w:val="34"/>
          <w:szCs w:val="34"/>
          <w:cs/>
        </w:rPr>
        <w:t>ในทะเบียน</w:t>
      </w:r>
      <w:r w:rsidR="001D16DD">
        <w:rPr>
          <w:rFonts w:ascii="TH SarabunPSK" w:hAnsi="TH SarabunPSK" w:cs="TH SarabunPSK" w:hint="cs"/>
          <w:spacing w:val="-12"/>
          <w:sz w:val="34"/>
          <w:szCs w:val="34"/>
          <w:cs/>
        </w:rPr>
        <w:t>ทรัพย์</w:t>
      </w:r>
      <w:r w:rsidR="00016CB6" w:rsidRPr="008D2CCA">
        <w:rPr>
          <w:rFonts w:ascii="TH SarabunPSK" w:hAnsi="TH SarabunPSK" w:cs="TH SarabunPSK"/>
          <w:spacing w:val="-12"/>
          <w:sz w:val="34"/>
          <w:szCs w:val="34"/>
          <w:cs/>
        </w:rPr>
        <w:t>สินของบริษัท</w:t>
      </w:r>
      <w:r w:rsidR="008D2CCA" w:rsidRPr="008D2CCA">
        <w:rPr>
          <w:rFonts w:ascii="TH SarabunPSK" w:hAnsi="TH SarabunPSK" w:cs="TH SarabunPSK" w:hint="cs"/>
          <w:spacing w:val="-12"/>
          <w:sz w:val="34"/>
          <w:szCs w:val="34"/>
          <w:cs/>
        </w:rPr>
        <w:t>หรือห้างหุ้นส่วน</w:t>
      </w:r>
      <w:r w:rsidR="001D16DD">
        <w:rPr>
          <w:rFonts w:ascii="TH SarabunPSK" w:hAnsi="TH SarabunPSK" w:cs="TH SarabunPSK" w:hint="cs"/>
          <w:spacing w:val="-12"/>
          <w:sz w:val="34"/>
          <w:szCs w:val="34"/>
          <w:cs/>
        </w:rPr>
        <w:t>ส่วน</w:t>
      </w:r>
      <w:r w:rsidR="00016CB6" w:rsidRPr="008D2CCA">
        <w:rPr>
          <w:rFonts w:ascii="TH SarabunPSK" w:hAnsi="TH SarabunPSK" w:cs="TH SarabunPSK"/>
          <w:spacing w:val="-12"/>
          <w:sz w:val="34"/>
          <w:szCs w:val="34"/>
          <w:cs/>
        </w:rPr>
        <w:t>นิติบุคคล</w:t>
      </w:r>
      <w:r w:rsidR="00016CB6" w:rsidRPr="00126A02">
        <w:rPr>
          <w:rFonts w:ascii="TH SarabunPSK" w:hAnsi="TH SarabunPSK" w:cs="TH SarabunPSK"/>
          <w:sz w:val="34"/>
          <w:szCs w:val="34"/>
          <w:cs/>
        </w:rPr>
        <w:t>หรือเอกสารอื่นใดในทํานองเดียวกันที่บริษัท</w:t>
      </w:r>
      <w:r w:rsidR="008D2CCA">
        <w:rPr>
          <w:rFonts w:ascii="TH SarabunPSK" w:hAnsi="TH SarabunPSK" w:cs="TH SarabunPSK" w:hint="cs"/>
          <w:sz w:val="34"/>
          <w:szCs w:val="34"/>
          <w:cs/>
        </w:rPr>
        <w:t>หรือห้างหุ้นส่วน</w:t>
      </w:r>
      <w:r w:rsidR="00016CB6" w:rsidRPr="00126A02">
        <w:rPr>
          <w:rFonts w:ascii="TH SarabunPSK" w:hAnsi="TH SarabunPSK" w:cs="TH SarabunPSK"/>
          <w:sz w:val="34"/>
          <w:szCs w:val="34"/>
          <w:cs/>
        </w:rPr>
        <w:t>นิติบุคคล</w:t>
      </w:r>
      <w:r w:rsidR="008D2CCA">
        <w:rPr>
          <w:rFonts w:ascii="TH SarabunPSK" w:hAnsi="TH SarabunPSK" w:cs="TH SarabunPSK" w:hint="cs"/>
          <w:sz w:val="34"/>
          <w:szCs w:val="34"/>
          <w:cs/>
        </w:rPr>
        <w:t>ได้</w:t>
      </w:r>
      <w:r w:rsidR="00016CB6" w:rsidRPr="00126A02">
        <w:rPr>
          <w:rFonts w:ascii="TH SarabunPSK" w:hAnsi="TH SarabunPSK" w:cs="TH SarabunPSK"/>
          <w:sz w:val="34"/>
          <w:szCs w:val="34"/>
          <w:cs/>
        </w:rPr>
        <w:t>จัด</w:t>
      </w:r>
      <w:r w:rsidR="008D2CCA">
        <w:rPr>
          <w:rFonts w:ascii="TH SarabunPSK" w:hAnsi="TH SarabunPSK" w:cs="TH SarabunPSK" w:hint="cs"/>
          <w:sz w:val="34"/>
          <w:szCs w:val="34"/>
          <w:cs/>
        </w:rPr>
        <w:t>ทำ</w:t>
      </w:r>
      <w:r w:rsidR="00016CB6" w:rsidRPr="00126A02">
        <w:rPr>
          <w:rFonts w:ascii="TH SarabunPSK" w:hAnsi="TH SarabunPSK" w:cs="TH SarabunPSK"/>
          <w:sz w:val="34"/>
          <w:szCs w:val="34"/>
          <w:cs/>
        </w:rPr>
        <w:t>ขึ้น</w:t>
      </w:r>
    </w:p>
    <w:p w14:paraId="53A4DE2B" w14:textId="4E199144" w:rsidR="00653396" w:rsidRPr="00126A02" w:rsidRDefault="00293405" w:rsidP="00FC16DD">
      <w:pPr>
        <w:tabs>
          <w:tab w:val="left" w:pos="1134"/>
          <w:tab w:val="left" w:pos="1560"/>
          <w:tab w:val="left" w:pos="1985"/>
        </w:tabs>
        <w:spacing w:after="0"/>
        <w:jc w:val="thaiDistribute"/>
        <w:rPr>
          <w:rFonts w:ascii="TH SarabunPSK" w:hAnsi="TH SarabunPSK" w:cs="TH SarabunPSK"/>
          <w:spacing w:val="4"/>
          <w:sz w:val="34"/>
          <w:szCs w:val="34"/>
        </w:rPr>
      </w:pPr>
      <w:r w:rsidRPr="00126A02">
        <w:rPr>
          <w:rFonts w:ascii="TH SarabunPSK" w:hAnsi="TH SarabunPSK" w:cs="TH SarabunPSK"/>
          <w:sz w:val="34"/>
          <w:szCs w:val="34"/>
          <w:cs/>
        </w:rPr>
        <w:tab/>
      </w:r>
    </w:p>
    <w:p w14:paraId="71B43B58" w14:textId="26EECB74" w:rsidR="009E6784" w:rsidRPr="00126A02" w:rsidRDefault="00134469" w:rsidP="0003005C">
      <w:pPr>
        <w:tabs>
          <w:tab w:val="center" w:pos="5670"/>
        </w:tabs>
        <w:spacing w:before="240" w:after="0" w:line="240" w:lineRule="auto"/>
        <w:jc w:val="thaiDistribute"/>
        <w:rPr>
          <w:rFonts w:ascii="TH SarabunPSK" w:hAnsi="TH SarabunPSK" w:cs="TH SarabunPSK"/>
          <w:spacing w:val="2"/>
          <w:sz w:val="34"/>
          <w:szCs w:val="34"/>
        </w:rPr>
      </w:pPr>
      <w:r w:rsidRPr="00126A02">
        <w:rPr>
          <w:rFonts w:ascii="TH SarabunPSK" w:hAnsi="TH SarabunPSK" w:cs="TH SarabunPSK"/>
          <w:spacing w:val="2"/>
          <w:sz w:val="34"/>
          <w:szCs w:val="34"/>
          <w:cs/>
        </w:rPr>
        <w:tab/>
      </w:r>
      <w:r w:rsidR="000C6EE8" w:rsidRPr="00126A02">
        <w:rPr>
          <w:rFonts w:ascii="TH SarabunPSK" w:hAnsi="TH SarabunPSK" w:cs="TH SarabunPSK"/>
          <w:spacing w:val="2"/>
          <w:sz w:val="34"/>
          <w:szCs w:val="34"/>
          <w:cs/>
        </w:rPr>
        <w:t>ประกาศ  ณ  วันที่</w:t>
      </w:r>
      <w:r w:rsidR="00EF6994">
        <w:rPr>
          <w:rFonts w:ascii="TH SarabunPSK" w:hAnsi="TH SarabunPSK" w:cs="TH SarabunPSK" w:hint="cs"/>
          <w:spacing w:val="2"/>
          <w:sz w:val="34"/>
          <w:szCs w:val="34"/>
          <w:cs/>
        </w:rPr>
        <w:t>  ๙</w:t>
      </w:r>
      <w:r w:rsidR="00EF6994">
        <w:rPr>
          <w:rFonts w:ascii="TH SarabunPSK" w:hAnsi="TH SarabunPSK" w:cs="TH SarabunPSK"/>
          <w:spacing w:val="2"/>
          <w:sz w:val="34"/>
          <w:szCs w:val="34"/>
          <w:cs/>
        </w:rPr>
        <w:t> </w:t>
      </w:r>
      <w:r w:rsidR="00EF6994">
        <w:rPr>
          <w:rFonts w:ascii="TH SarabunPSK" w:hAnsi="TH SarabunPSK" w:cs="TH SarabunPSK" w:hint="cs"/>
          <w:spacing w:val="2"/>
          <w:sz w:val="34"/>
          <w:szCs w:val="34"/>
          <w:cs/>
        </w:rPr>
        <w:t> </w:t>
      </w:r>
      <w:r w:rsidR="006919AC">
        <w:rPr>
          <w:rFonts w:ascii="TH SarabunPSK" w:hAnsi="TH SarabunPSK" w:cs="TH SarabunPSK" w:hint="cs"/>
          <w:spacing w:val="2"/>
          <w:sz w:val="34"/>
          <w:szCs w:val="34"/>
          <w:cs/>
        </w:rPr>
        <w:t>กรกฎาคม</w:t>
      </w:r>
      <w:r w:rsidR="009E6784" w:rsidRPr="00126A02">
        <w:rPr>
          <w:rFonts w:ascii="TH SarabunPSK" w:hAnsi="TH SarabunPSK" w:cs="TH SarabunPSK"/>
          <w:spacing w:val="2"/>
          <w:sz w:val="34"/>
          <w:szCs w:val="34"/>
          <w:cs/>
        </w:rPr>
        <w:t xml:space="preserve">  </w:t>
      </w:r>
      <w:r w:rsidR="00126A02">
        <w:rPr>
          <w:rFonts w:ascii="TH SarabunPSK" w:hAnsi="TH SarabunPSK" w:cs="TH SarabunPSK"/>
          <w:spacing w:val="2"/>
          <w:sz w:val="34"/>
          <w:szCs w:val="34"/>
          <w:cs/>
        </w:rPr>
        <w:t>พ.ศ.  ๒๕</w:t>
      </w:r>
      <w:r w:rsidR="00126A02">
        <w:rPr>
          <w:rFonts w:ascii="TH SarabunPSK" w:hAnsi="TH SarabunPSK" w:cs="TH SarabunPSK" w:hint="cs"/>
          <w:spacing w:val="2"/>
          <w:sz w:val="34"/>
          <w:szCs w:val="34"/>
          <w:cs/>
        </w:rPr>
        <w:t>๖๗</w:t>
      </w:r>
      <w:r w:rsidR="009E6784" w:rsidRPr="00126A02">
        <w:rPr>
          <w:rFonts w:ascii="TH SarabunPSK" w:hAnsi="TH SarabunPSK" w:cs="TH SarabunPSK"/>
          <w:spacing w:val="2"/>
          <w:sz w:val="34"/>
          <w:szCs w:val="34"/>
          <w:cs/>
        </w:rPr>
        <w:t xml:space="preserve"> </w:t>
      </w:r>
    </w:p>
    <w:p w14:paraId="2A55901D" w14:textId="6279A259" w:rsidR="009E6784" w:rsidRPr="00161F90" w:rsidRDefault="009E6784" w:rsidP="009A2C79">
      <w:pPr>
        <w:tabs>
          <w:tab w:val="left" w:pos="851"/>
          <w:tab w:val="left" w:pos="1276"/>
          <w:tab w:val="left" w:pos="1843"/>
        </w:tabs>
        <w:spacing w:after="0" w:line="240" w:lineRule="auto"/>
        <w:rPr>
          <w:rFonts w:ascii="TH SarabunIT๙" w:hAnsi="TH SarabunIT๙" w:cs="TH SarabunIT๙"/>
          <w:spacing w:val="2"/>
          <w:sz w:val="34"/>
          <w:szCs w:val="34"/>
        </w:rPr>
      </w:pPr>
    </w:p>
    <w:p w14:paraId="303D8EF8" w14:textId="77777777" w:rsidR="00134469" w:rsidRPr="00161F90" w:rsidRDefault="00134469" w:rsidP="00A4387A">
      <w:pPr>
        <w:tabs>
          <w:tab w:val="left" w:pos="851"/>
          <w:tab w:val="left" w:pos="1276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52229E23" w14:textId="156830A3" w:rsidR="009E6784" w:rsidRPr="00161F90" w:rsidRDefault="009E6784" w:rsidP="006F274D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161F90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EF6994">
        <w:rPr>
          <w:rFonts w:ascii="TH SarabunIT๙" w:hAnsi="TH SarabunIT๙" w:cs="TH SarabunIT๙" w:hint="cs"/>
          <w:spacing w:val="2"/>
          <w:sz w:val="34"/>
          <w:szCs w:val="34"/>
          <w:cs/>
        </w:rPr>
        <w:t xml:space="preserve">                                                              </w:t>
      </w:r>
      <w:r w:rsidR="00EF6994" w:rsidRPr="009A2C79">
        <w:rPr>
          <w:rFonts w:ascii="TH SarabunIT๙" w:hAnsi="TH SarabunIT๙" w:cs="TH SarabunIT๙"/>
          <w:spacing w:val="2"/>
          <w:sz w:val="34"/>
          <w:szCs w:val="34"/>
          <w:cs/>
        </w:rPr>
        <w:t xml:space="preserve">กุลยา </w:t>
      </w:r>
      <w:r w:rsidR="00EF6994">
        <w:rPr>
          <w:rFonts w:ascii="TH SarabunIT๙" w:hAnsi="TH SarabunIT๙" w:cs="TH SarabunIT๙" w:hint="cs"/>
          <w:spacing w:val="2"/>
          <w:sz w:val="34"/>
          <w:szCs w:val="34"/>
          <w:cs/>
        </w:rPr>
        <w:t xml:space="preserve"> </w:t>
      </w:r>
      <w:r w:rsidR="00EF6994" w:rsidRPr="009A2C79">
        <w:rPr>
          <w:rFonts w:ascii="TH SarabunIT๙" w:hAnsi="TH SarabunIT๙" w:cs="TH SarabunIT๙"/>
          <w:spacing w:val="2"/>
          <w:sz w:val="34"/>
          <w:szCs w:val="34"/>
          <w:cs/>
        </w:rPr>
        <w:t>ตันติเตมิท</w:t>
      </w:r>
    </w:p>
    <w:p w14:paraId="1519927D" w14:textId="45FEFE96" w:rsidR="00954431" w:rsidRPr="00161F90" w:rsidRDefault="00134469" w:rsidP="00134469">
      <w:pPr>
        <w:tabs>
          <w:tab w:val="center" w:pos="56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161F90">
        <w:rPr>
          <w:rFonts w:ascii="TH SarabunIT๙" w:hAnsi="TH SarabunIT๙" w:cs="TH SarabunIT๙" w:hint="cs"/>
          <w:sz w:val="34"/>
          <w:szCs w:val="34"/>
          <w:cs/>
        </w:rPr>
        <w:tab/>
      </w:r>
      <w:r w:rsidR="009E6784" w:rsidRPr="009A2C79">
        <w:rPr>
          <w:rFonts w:ascii="TH SarabunIT๙" w:hAnsi="TH SarabunIT๙" w:cs="TH SarabunIT๙"/>
          <w:spacing w:val="2"/>
          <w:sz w:val="34"/>
          <w:szCs w:val="34"/>
          <w:cs/>
        </w:rPr>
        <w:t>(</w:t>
      </w:r>
      <w:r w:rsidR="009A2C79" w:rsidRPr="009A2C79">
        <w:rPr>
          <w:rFonts w:ascii="TH SarabunIT๙" w:hAnsi="TH SarabunIT๙" w:cs="TH SarabunIT๙" w:hint="cs"/>
          <w:spacing w:val="2"/>
          <w:sz w:val="34"/>
          <w:szCs w:val="34"/>
          <w:cs/>
        </w:rPr>
        <w:t>นางสาว</w:t>
      </w:r>
      <w:r w:rsidR="009A2C79" w:rsidRPr="009A2C79">
        <w:rPr>
          <w:rFonts w:ascii="TH SarabunIT๙" w:hAnsi="TH SarabunIT๙" w:cs="TH SarabunIT๙"/>
          <w:spacing w:val="2"/>
          <w:sz w:val="34"/>
          <w:szCs w:val="34"/>
          <w:cs/>
        </w:rPr>
        <w:t xml:space="preserve">กุลยา </w:t>
      </w:r>
      <w:r w:rsidR="009A2C79">
        <w:rPr>
          <w:rFonts w:ascii="TH SarabunIT๙" w:hAnsi="TH SarabunIT๙" w:cs="TH SarabunIT๙" w:hint="cs"/>
          <w:spacing w:val="2"/>
          <w:sz w:val="34"/>
          <w:szCs w:val="34"/>
          <w:cs/>
        </w:rPr>
        <w:t xml:space="preserve"> </w:t>
      </w:r>
      <w:r w:rsidR="009A2C79" w:rsidRPr="009A2C79">
        <w:rPr>
          <w:rFonts w:ascii="TH SarabunIT๙" w:hAnsi="TH SarabunIT๙" w:cs="TH SarabunIT๙"/>
          <w:spacing w:val="2"/>
          <w:sz w:val="34"/>
          <w:szCs w:val="34"/>
          <w:cs/>
        </w:rPr>
        <w:t>ตันติเตมิท</w:t>
      </w:r>
      <w:r w:rsidR="009E6784" w:rsidRPr="009A2C79">
        <w:rPr>
          <w:rFonts w:ascii="TH SarabunIT๙" w:hAnsi="TH SarabunIT๙" w:cs="TH SarabunIT๙"/>
          <w:spacing w:val="2"/>
          <w:sz w:val="34"/>
          <w:szCs w:val="34"/>
          <w:cs/>
        </w:rPr>
        <w:t>)</w:t>
      </w:r>
    </w:p>
    <w:p w14:paraId="11157CDC" w14:textId="387D8CAA" w:rsidR="00954431" w:rsidRPr="00161F90" w:rsidRDefault="00134469" w:rsidP="00134469">
      <w:pPr>
        <w:tabs>
          <w:tab w:val="center" w:pos="56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161F90">
        <w:rPr>
          <w:rFonts w:ascii="TH SarabunIT๙" w:hAnsi="TH SarabunIT๙" w:cs="TH SarabunIT๙" w:hint="cs"/>
          <w:sz w:val="34"/>
          <w:szCs w:val="34"/>
          <w:cs/>
        </w:rPr>
        <w:tab/>
      </w:r>
      <w:r w:rsidR="000C6EE8" w:rsidRPr="00161F90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sectPr w:rsidR="00954431" w:rsidRPr="00161F90" w:rsidSect="00F84F5D">
      <w:headerReference w:type="default" r:id="rId10"/>
      <w:pgSz w:w="11906" w:h="16838" w:code="9"/>
      <w:pgMar w:top="811" w:right="1134" w:bottom="10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B38A5" w14:textId="77777777" w:rsidR="00586BAA" w:rsidRDefault="00586BAA" w:rsidP="00803596">
      <w:pPr>
        <w:spacing w:after="0" w:line="240" w:lineRule="auto"/>
      </w:pPr>
      <w:r>
        <w:separator/>
      </w:r>
    </w:p>
  </w:endnote>
  <w:endnote w:type="continuationSeparator" w:id="0">
    <w:p w14:paraId="01CB6CE2" w14:textId="77777777" w:rsidR="00586BAA" w:rsidRDefault="00586BAA" w:rsidP="0080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9145F" w14:textId="77777777" w:rsidR="00586BAA" w:rsidRDefault="00586BAA" w:rsidP="00803596">
      <w:pPr>
        <w:spacing w:after="0" w:line="240" w:lineRule="auto"/>
      </w:pPr>
      <w:r>
        <w:separator/>
      </w:r>
    </w:p>
  </w:footnote>
  <w:footnote w:type="continuationSeparator" w:id="0">
    <w:p w14:paraId="55380EDA" w14:textId="77777777" w:rsidR="00586BAA" w:rsidRDefault="00586BAA" w:rsidP="0080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566119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18C87378" w14:textId="77777777" w:rsidR="00803596" w:rsidRPr="00803596" w:rsidRDefault="00803596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80359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03596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80359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B87D52">
          <w:rPr>
            <w:rFonts w:ascii="TH SarabunIT๙" w:hAnsi="TH SarabunIT๙" w:cs="TH SarabunIT๙"/>
            <w:noProof/>
            <w:sz w:val="32"/>
            <w:szCs w:val="32"/>
          </w:rPr>
          <w:t>3</w:t>
        </w:r>
        <w:r w:rsidRPr="0080359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5D027206" w14:textId="77777777" w:rsidR="00803596" w:rsidRDefault="008035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C749B"/>
    <w:multiLevelType w:val="hybridMultilevel"/>
    <w:tmpl w:val="1A1CFB0A"/>
    <w:lvl w:ilvl="0" w:tplc="5D2CBBD2">
      <w:start w:val="1"/>
      <w:numFmt w:val="thaiNumbers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65A06801"/>
    <w:multiLevelType w:val="hybridMultilevel"/>
    <w:tmpl w:val="E754179E"/>
    <w:lvl w:ilvl="0" w:tplc="55169894">
      <w:start w:val="1"/>
      <w:numFmt w:val="thaiNumbers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84"/>
    <w:rsid w:val="00004D55"/>
    <w:rsid w:val="0000577C"/>
    <w:rsid w:val="0000757F"/>
    <w:rsid w:val="00016CB6"/>
    <w:rsid w:val="0003005C"/>
    <w:rsid w:val="000409BF"/>
    <w:rsid w:val="0004246D"/>
    <w:rsid w:val="0005250F"/>
    <w:rsid w:val="0005487C"/>
    <w:rsid w:val="00060EFB"/>
    <w:rsid w:val="000649E6"/>
    <w:rsid w:val="000745DF"/>
    <w:rsid w:val="000B235B"/>
    <w:rsid w:val="000C0F9B"/>
    <w:rsid w:val="000C3643"/>
    <w:rsid w:val="000C6EE8"/>
    <w:rsid w:val="000D3FE1"/>
    <w:rsid w:val="00101167"/>
    <w:rsid w:val="00101AFB"/>
    <w:rsid w:val="001051DB"/>
    <w:rsid w:val="00126A02"/>
    <w:rsid w:val="00134469"/>
    <w:rsid w:val="00140082"/>
    <w:rsid w:val="001410FD"/>
    <w:rsid w:val="00142058"/>
    <w:rsid w:val="0014209C"/>
    <w:rsid w:val="00154058"/>
    <w:rsid w:val="00161F90"/>
    <w:rsid w:val="00171A50"/>
    <w:rsid w:val="00176539"/>
    <w:rsid w:val="001855C2"/>
    <w:rsid w:val="00185BCF"/>
    <w:rsid w:val="001A67BE"/>
    <w:rsid w:val="001B11F9"/>
    <w:rsid w:val="001B1670"/>
    <w:rsid w:val="001C2C9B"/>
    <w:rsid w:val="001C3DEE"/>
    <w:rsid w:val="001D16DD"/>
    <w:rsid w:val="001D3298"/>
    <w:rsid w:val="001F2EB2"/>
    <w:rsid w:val="00236E9D"/>
    <w:rsid w:val="00247F66"/>
    <w:rsid w:val="0025484C"/>
    <w:rsid w:val="00261082"/>
    <w:rsid w:val="00261A14"/>
    <w:rsid w:val="00262B69"/>
    <w:rsid w:val="00267C8C"/>
    <w:rsid w:val="00293405"/>
    <w:rsid w:val="0029705C"/>
    <w:rsid w:val="002B375A"/>
    <w:rsid w:val="002B60EC"/>
    <w:rsid w:val="002C15D3"/>
    <w:rsid w:val="002C1A90"/>
    <w:rsid w:val="002C54C9"/>
    <w:rsid w:val="002C562E"/>
    <w:rsid w:val="002C6E8C"/>
    <w:rsid w:val="002E4293"/>
    <w:rsid w:val="00301F90"/>
    <w:rsid w:val="00323D1E"/>
    <w:rsid w:val="003249D7"/>
    <w:rsid w:val="00337458"/>
    <w:rsid w:val="0034734E"/>
    <w:rsid w:val="003560B6"/>
    <w:rsid w:val="00357C0E"/>
    <w:rsid w:val="003653F3"/>
    <w:rsid w:val="00366F09"/>
    <w:rsid w:val="00370D99"/>
    <w:rsid w:val="003734BF"/>
    <w:rsid w:val="00381371"/>
    <w:rsid w:val="00386009"/>
    <w:rsid w:val="00396B91"/>
    <w:rsid w:val="003A5832"/>
    <w:rsid w:val="003A6AA5"/>
    <w:rsid w:val="003D332C"/>
    <w:rsid w:val="003D5EFD"/>
    <w:rsid w:val="003F2052"/>
    <w:rsid w:val="00402248"/>
    <w:rsid w:val="00402631"/>
    <w:rsid w:val="00404292"/>
    <w:rsid w:val="004056A0"/>
    <w:rsid w:val="00413732"/>
    <w:rsid w:val="004541D2"/>
    <w:rsid w:val="00455381"/>
    <w:rsid w:val="00461D2A"/>
    <w:rsid w:val="00463800"/>
    <w:rsid w:val="0047368E"/>
    <w:rsid w:val="004A05DE"/>
    <w:rsid w:val="004B1ED4"/>
    <w:rsid w:val="004B422C"/>
    <w:rsid w:val="004B7346"/>
    <w:rsid w:val="004D2F78"/>
    <w:rsid w:val="004E0580"/>
    <w:rsid w:val="004E4A55"/>
    <w:rsid w:val="004E6839"/>
    <w:rsid w:val="004F5EA2"/>
    <w:rsid w:val="00502007"/>
    <w:rsid w:val="00506F32"/>
    <w:rsid w:val="005117A8"/>
    <w:rsid w:val="0054024D"/>
    <w:rsid w:val="005572E1"/>
    <w:rsid w:val="00565B98"/>
    <w:rsid w:val="00574BF5"/>
    <w:rsid w:val="00576C9E"/>
    <w:rsid w:val="00583049"/>
    <w:rsid w:val="00586AEC"/>
    <w:rsid w:val="00586BAA"/>
    <w:rsid w:val="00593FCE"/>
    <w:rsid w:val="005B5138"/>
    <w:rsid w:val="005D02B0"/>
    <w:rsid w:val="00602F13"/>
    <w:rsid w:val="006079FB"/>
    <w:rsid w:val="00653396"/>
    <w:rsid w:val="00660532"/>
    <w:rsid w:val="00682083"/>
    <w:rsid w:val="00686676"/>
    <w:rsid w:val="006919AC"/>
    <w:rsid w:val="006A5895"/>
    <w:rsid w:val="006B330E"/>
    <w:rsid w:val="006B43BC"/>
    <w:rsid w:val="006C05E7"/>
    <w:rsid w:val="006C1DC1"/>
    <w:rsid w:val="006C39E4"/>
    <w:rsid w:val="006C54B2"/>
    <w:rsid w:val="006D4773"/>
    <w:rsid w:val="006D6432"/>
    <w:rsid w:val="006D70A2"/>
    <w:rsid w:val="006F274D"/>
    <w:rsid w:val="006F30C9"/>
    <w:rsid w:val="00703BA6"/>
    <w:rsid w:val="0070423D"/>
    <w:rsid w:val="00721DBC"/>
    <w:rsid w:val="007260BF"/>
    <w:rsid w:val="00732CE3"/>
    <w:rsid w:val="0074014C"/>
    <w:rsid w:val="00745BD5"/>
    <w:rsid w:val="00746FD4"/>
    <w:rsid w:val="00753DB2"/>
    <w:rsid w:val="007734CC"/>
    <w:rsid w:val="00776C02"/>
    <w:rsid w:val="00780202"/>
    <w:rsid w:val="00792A76"/>
    <w:rsid w:val="0079740C"/>
    <w:rsid w:val="007A5630"/>
    <w:rsid w:val="007A671C"/>
    <w:rsid w:val="007B0038"/>
    <w:rsid w:val="007B7363"/>
    <w:rsid w:val="007D2E8B"/>
    <w:rsid w:val="007D56CB"/>
    <w:rsid w:val="007E048A"/>
    <w:rsid w:val="007E3588"/>
    <w:rsid w:val="00801AF8"/>
    <w:rsid w:val="00803596"/>
    <w:rsid w:val="00810340"/>
    <w:rsid w:val="008441AC"/>
    <w:rsid w:val="008475A9"/>
    <w:rsid w:val="00855E8A"/>
    <w:rsid w:val="008828B9"/>
    <w:rsid w:val="00890C56"/>
    <w:rsid w:val="00897245"/>
    <w:rsid w:val="008A2E38"/>
    <w:rsid w:val="008B5980"/>
    <w:rsid w:val="008B6A9C"/>
    <w:rsid w:val="008C4844"/>
    <w:rsid w:val="008C53F0"/>
    <w:rsid w:val="008D2CCA"/>
    <w:rsid w:val="008E01BB"/>
    <w:rsid w:val="008E4877"/>
    <w:rsid w:val="008E49E5"/>
    <w:rsid w:val="008F6FDD"/>
    <w:rsid w:val="00921455"/>
    <w:rsid w:val="00923F08"/>
    <w:rsid w:val="00934891"/>
    <w:rsid w:val="009402BC"/>
    <w:rsid w:val="00954431"/>
    <w:rsid w:val="00955199"/>
    <w:rsid w:val="00955F8D"/>
    <w:rsid w:val="00966B1B"/>
    <w:rsid w:val="00973FDF"/>
    <w:rsid w:val="0097436C"/>
    <w:rsid w:val="0097495E"/>
    <w:rsid w:val="00982529"/>
    <w:rsid w:val="009A0F02"/>
    <w:rsid w:val="009A1920"/>
    <w:rsid w:val="009A2C79"/>
    <w:rsid w:val="009A5F4D"/>
    <w:rsid w:val="009C481F"/>
    <w:rsid w:val="009C663A"/>
    <w:rsid w:val="009E5594"/>
    <w:rsid w:val="009E6784"/>
    <w:rsid w:val="009F5FB5"/>
    <w:rsid w:val="00A0336B"/>
    <w:rsid w:val="00A07844"/>
    <w:rsid w:val="00A16669"/>
    <w:rsid w:val="00A237AF"/>
    <w:rsid w:val="00A35E79"/>
    <w:rsid w:val="00A37259"/>
    <w:rsid w:val="00A4387A"/>
    <w:rsid w:val="00A46F3C"/>
    <w:rsid w:val="00A5029E"/>
    <w:rsid w:val="00A52E14"/>
    <w:rsid w:val="00A57FE4"/>
    <w:rsid w:val="00A6062A"/>
    <w:rsid w:val="00A60AEF"/>
    <w:rsid w:val="00A61DAA"/>
    <w:rsid w:val="00A676B0"/>
    <w:rsid w:val="00A709C6"/>
    <w:rsid w:val="00A76BC3"/>
    <w:rsid w:val="00A81181"/>
    <w:rsid w:val="00A846B8"/>
    <w:rsid w:val="00A9749A"/>
    <w:rsid w:val="00AA2457"/>
    <w:rsid w:val="00AA3AE7"/>
    <w:rsid w:val="00AB649D"/>
    <w:rsid w:val="00AB6F93"/>
    <w:rsid w:val="00AC6CB5"/>
    <w:rsid w:val="00AC7049"/>
    <w:rsid w:val="00AD5425"/>
    <w:rsid w:val="00AF134D"/>
    <w:rsid w:val="00AF53DE"/>
    <w:rsid w:val="00B02A6A"/>
    <w:rsid w:val="00B06316"/>
    <w:rsid w:val="00B344C6"/>
    <w:rsid w:val="00B5219C"/>
    <w:rsid w:val="00B5370D"/>
    <w:rsid w:val="00B63381"/>
    <w:rsid w:val="00B65199"/>
    <w:rsid w:val="00B67F36"/>
    <w:rsid w:val="00B76179"/>
    <w:rsid w:val="00B7716C"/>
    <w:rsid w:val="00B8004F"/>
    <w:rsid w:val="00B87D52"/>
    <w:rsid w:val="00B94C3F"/>
    <w:rsid w:val="00BB3479"/>
    <w:rsid w:val="00BB50E9"/>
    <w:rsid w:val="00BC3B04"/>
    <w:rsid w:val="00BF64C1"/>
    <w:rsid w:val="00C02204"/>
    <w:rsid w:val="00C034D5"/>
    <w:rsid w:val="00C073B4"/>
    <w:rsid w:val="00C33DC4"/>
    <w:rsid w:val="00C4147D"/>
    <w:rsid w:val="00C51A63"/>
    <w:rsid w:val="00C83551"/>
    <w:rsid w:val="00C93995"/>
    <w:rsid w:val="00CA2AE2"/>
    <w:rsid w:val="00CA363B"/>
    <w:rsid w:val="00CA5AAD"/>
    <w:rsid w:val="00CB48C0"/>
    <w:rsid w:val="00CC68F1"/>
    <w:rsid w:val="00CE31C8"/>
    <w:rsid w:val="00CE46C6"/>
    <w:rsid w:val="00CF035F"/>
    <w:rsid w:val="00CF3FC3"/>
    <w:rsid w:val="00D024D1"/>
    <w:rsid w:val="00D11094"/>
    <w:rsid w:val="00D175D5"/>
    <w:rsid w:val="00D21D0E"/>
    <w:rsid w:val="00D26C70"/>
    <w:rsid w:val="00D42550"/>
    <w:rsid w:val="00D50B62"/>
    <w:rsid w:val="00D5344A"/>
    <w:rsid w:val="00D56377"/>
    <w:rsid w:val="00D61FE4"/>
    <w:rsid w:val="00D6641D"/>
    <w:rsid w:val="00D773C2"/>
    <w:rsid w:val="00D90452"/>
    <w:rsid w:val="00D91EB8"/>
    <w:rsid w:val="00D92AEE"/>
    <w:rsid w:val="00DB633E"/>
    <w:rsid w:val="00DC4ACD"/>
    <w:rsid w:val="00DD59D4"/>
    <w:rsid w:val="00DF1792"/>
    <w:rsid w:val="00E00557"/>
    <w:rsid w:val="00E171C2"/>
    <w:rsid w:val="00E24D38"/>
    <w:rsid w:val="00E259A4"/>
    <w:rsid w:val="00E27934"/>
    <w:rsid w:val="00E40CF0"/>
    <w:rsid w:val="00E41BF6"/>
    <w:rsid w:val="00E60A83"/>
    <w:rsid w:val="00E65893"/>
    <w:rsid w:val="00E71D6D"/>
    <w:rsid w:val="00E736B8"/>
    <w:rsid w:val="00E752BD"/>
    <w:rsid w:val="00E75774"/>
    <w:rsid w:val="00E8068C"/>
    <w:rsid w:val="00ED0925"/>
    <w:rsid w:val="00ED3F30"/>
    <w:rsid w:val="00EE1302"/>
    <w:rsid w:val="00EE7DE5"/>
    <w:rsid w:val="00EE7E08"/>
    <w:rsid w:val="00EF4BAE"/>
    <w:rsid w:val="00EF4FB0"/>
    <w:rsid w:val="00EF6994"/>
    <w:rsid w:val="00F010F1"/>
    <w:rsid w:val="00F03A1B"/>
    <w:rsid w:val="00F03FA3"/>
    <w:rsid w:val="00F06818"/>
    <w:rsid w:val="00F06F98"/>
    <w:rsid w:val="00F12568"/>
    <w:rsid w:val="00F314E5"/>
    <w:rsid w:val="00F44B69"/>
    <w:rsid w:val="00F6440C"/>
    <w:rsid w:val="00F70201"/>
    <w:rsid w:val="00F80E34"/>
    <w:rsid w:val="00F82D19"/>
    <w:rsid w:val="00F84F5D"/>
    <w:rsid w:val="00FA68CD"/>
    <w:rsid w:val="00FB424C"/>
    <w:rsid w:val="00FB441C"/>
    <w:rsid w:val="00FB600C"/>
    <w:rsid w:val="00FB623D"/>
    <w:rsid w:val="00FC16DD"/>
    <w:rsid w:val="00FC6E40"/>
    <w:rsid w:val="00FC7CEA"/>
    <w:rsid w:val="00FE4511"/>
    <w:rsid w:val="00FE5B5E"/>
    <w:rsid w:val="00FE666C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A8378"/>
  <w15:docId w15:val="{013DEEA4-625F-46E4-B726-9DBF7F55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96"/>
  </w:style>
  <w:style w:type="paragraph" w:styleId="Footer">
    <w:name w:val="footer"/>
    <w:basedOn w:val="Normal"/>
    <w:link w:val="Foot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96"/>
  </w:style>
  <w:style w:type="paragraph" w:styleId="BalloonText">
    <w:name w:val="Balloon Text"/>
    <w:basedOn w:val="Normal"/>
    <w:link w:val="BalloonTextChar"/>
    <w:uiPriority w:val="99"/>
    <w:semiHidden/>
    <w:unhideWhenUsed/>
    <w:rsid w:val="004541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1D2"/>
    <w:rPr>
      <w:rFonts w:ascii="Tahoma" w:hAnsi="Tahoma" w:cs="Angsana New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2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2457"/>
    <w:rPr>
      <w:rFonts w:ascii="Tahoma" w:eastAsia="Times New Roman" w:hAnsi="Tahoma" w:cs="Angsana New"/>
      <w:sz w:val="20"/>
      <w:szCs w:val="20"/>
      <w:lang w:val="x-none" w:eastAsia="x-none"/>
    </w:rPr>
  </w:style>
  <w:style w:type="character" w:styleId="Strong">
    <w:name w:val="Strong"/>
    <w:basedOn w:val="DefaultParagraphFont"/>
    <w:uiPriority w:val="22"/>
    <w:qFormat/>
    <w:rsid w:val="00EF4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D8B1A-1185-4685-B5EB-A40D83607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อภิรดี บุญยัง</dc:creator>
  <cp:lastModifiedBy>ณัชชา ธรรมวัชระ</cp:lastModifiedBy>
  <cp:revision>23</cp:revision>
  <cp:lastPrinted>2024-07-12T06:50:00Z</cp:lastPrinted>
  <dcterms:created xsi:type="dcterms:W3CDTF">2024-07-12T03:25:00Z</dcterms:created>
  <dcterms:modified xsi:type="dcterms:W3CDTF">2024-07-12T06:50:00Z</dcterms:modified>
</cp:coreProperties>
</file>