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88FAF4" w14:textId="77777777" w:rsidR="00132F7C" w:rsidRDefault="00132F7C" w:rsidP="00132F7C">
      <w:pPr>
        <w:tabs>
          <w:tab w:val="left" w:pos="1134"/>
          <w:tab w:val="left" w:pos="1701"/>
          <w:tab w:val="left" w:pos="4536"/>
        </w:tabs>
        <w:spacing w:before="100" w:beforeAutospacing="1" w:after="0" w:line="240" w:lineRule="auto"/>
        <w:jc w:val="center"/>
        <w:rPr>
          <w:rFonts w:ascii="TH SarabunIT๙" w:eastAsia="Times New Roman" w:hAnsi="TH SarabunIT๙" w:cs="TH SarabunIT๙"/>
          <w:sz w:val="48"/>
          <w:szCs w:val="48"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5C7D43BB" wp14:editId="4C9C4861">
            <wp:simplePos x="0" y="0"/>
            <wp:positionH relativeFrom="column">
              <wp:posOffset>2367153</wp:posOffset>
            </wp:positionH>
            <wp:positionV relativeFrom="paragraph">
              <wp:posOffset>-183007</wp:posOffset>
            </wp:positionV>
            <wp:extent cx="1033780" cy="1180465"/>
            <wp:effectExtent l="0" t="0" r="0" b="635"/>
            <wp:wrapNone/>
            <wp:docPr id="1026" name="Picture 6" descr="A black and white drawing of a dragon&#10;&#10;Description automatically generated with low confidenc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6" descr="A black and white drawing of a dragon&#10;&#10;Description automatically generated with low confidence"/>
                    <pic:cNvPicPr/>
                  </pic:nvPicPr>
                  <pic:blipFill>
                    <a:blip r:embed="rId7" cstate="print"/>
                    <a:srcRect l="19679" t="16382" r="26204" b="5138"/>
                    <a:stretch/>
                  </pic:blipFill>
                  <pic:spPr>
                    <a:xfrm>
                      <a:off x="0" y="0"/>
                      <a:ext cx="1033780" cy="118046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101751" w14:textId="77777777" w:rsidR="00132F7C" w:rsidRDefault="00132F7C" w:rsidP="00132F7C">
      <w:pPr>
        <w:tabs>
          <w:tab w:val="left" w:pos="1134"/>
        </w:tabs>
        <w:spacing w:after="0" w:line="240" w:lineRule="auto"/>
        <w:jc w:val="center"/>
        <w:rPr>
          <w:rFonts w:ascii="TH SarabunIT๙" w:eastAsia="Times New Roman" w:hAnsi="TH SarabunIT๙" w:cs="TH SarabunIT๙"/>
          <w:sz w:val="48"/>
          <w:szCs w:val="48"/>
        </w:rPr>
      </w:pPr>
    </w:p>
    <w:p w14:paraId="5E5B4C80" w14:textId="77777777" w:rsidR="00132F7C" w:rsidRDefault="00132F7C" w:rsidP="00132F7C">
      <w:pPr>
        <w:tabs>
          <w:tab w:val="left" w:pos="1134"/>
        </w:tabs>
        <w:spacing w:after="0" w:line="240" w:lineRule="auto"/>
        <w:jc w:val="center"/>
        <w:rPr>
          <w:rFonts w:ascii="TH SarabunIT๙" w:eastAsia="Times New Roman" w:hAnsi="TH SarabunIT๙" w:cs="TH SarabunIT๙"/>
          <w:sz w:val="48"/>
          <w:szCs w:val="48"/>
        </w:rPr>
      </w:pPr>
    </w:p>
    <w:p w14:paraId="6F92BA2E" w14:textId="77777777" w:rsidR="00132F7C" w:rsidRDefault="00132F7C" w:rsidP="00132F7C">
      <w:pPr>
        <w:tabs>
          <w:tab w:val="left" w:pos="1134"/>
        </w:tabs>
        <w:spacing w:after="0" w:line="240" w:lineRule="auto"/>
        <w:jc w:val="center"/>
        <w:rPr>
          <w:rFonts w:ascii="TH SarabunIT๙" w:eastAsia="Times New Roman" w:hAnsi="TH SarabunIT๙" w:cs="TH SarabunIT๙"/>
          <w:sz w:val="48"/>
          <w:szCs w:val="48"/>
        </w:rPr>
      </w:pPr>
      <w:r>
        <w:rPr>
          <w:rFonts w:ascii="TH SarabunIT๙" w:eastAsia="Times New Roman" w:hAnsi="TH SarabunIT๙" w:cs="TH SarabunIT๙"/>
          <w:sz w:val="48"/>
          <w:szCs w:val="48"/>
          <w:cs/>
        </w:rPr>
        <w:t>ประกาศอธิบดีกรมสรรพากร</w:t>
      </w:r>
    </w:p>
    <w:p w14:paraId="6AFD599D" w14:textId="40B06AE2" w:rsidR="00132F7C" w:rsidRDefault="00132F7C" w:rsidP="00132F7C">
      <w:pPr>
        <w:tabs>
          <w:tab w:val="left" w:pos="1134"/>
        </w:tabs>
        <w:spacing w:after="0" w:line="240" w:lineRule="auto"/>
        <w:jc w:val="center"/>
        <w:rPr>
          <w:rFonts w:ascii="TH SarabunIT๙" w:eastAsia="Times New Roman" w:hAnsi="TH SarabunIT๙" w:cs="TH SarabunIT๙"/>
          <w:sz w:val="36"/>
          <w:szCs w:val="36"/>
          <w:cs/>
        </w:rPr>
      </w:pPr>
      <w:r>
        <w:rPr>
          <w:rFonts w:ascii="TH SarabunIT๙" w:eastAsia="Times New Roman" w:hAnsi="TH SarabunIT๙" w:cs="TH SarabunIT๙" w:hint="cs"/>
          <w:sz w:val="36"/>
          <w:szCs w:val="36"/>
          <w:cs/>
        </w:rPr>
        <w:t xml:space="preserve">เกี่ยวกับภาษีมูลค่าเพิ่ม </w:t>
      </w:r>
      <w:r>
        <w:rPr>
          <w:rFonts w:ascii="TH SarabunIT๙" w:eastAsia="Times New Roman" w:hAnsi="TH SarabunIT๙" w:cs="TH SarabunIT๙"/>
          <w:sz w:val="36"/>
          <w:szCs w:val="36"/>
        </w:rPr>
        <w:t>(</w:t>
      </w:r>
      <w:r>
        <w:rPr>
          <w:rFonts w:ascii="TH SarabunIT๙" w:eastAsia="Times New Roman" w:hAnsi="TH SarabunIT๙" w:cs="TH SarabunIT๙"/>
          <w:sz w:val="36"/>
          <w:szCs w:val="36"/>
          <w:cs/>
        </w:rPr>
        <w:t>ฉบับที่</w:t>
      </w:r>
      <w:r>
        <w:rPr>
          <w:rFonts w:ascii="TH SarabunIT๙" w:eastAsia="Times New Roman" w:hAnsi="TH SarabunIT๙" w:cs="TH SarabunIT๙" w:hint="cs"/>
          <w:sz w:val="36"/>
          <w:szCs w:val="36"/>
          <w:cs/>
        </w:rPr>
        <w:t xml:space="preserve"> </w:t>
      </w:r>
      <w:r w:rsidR="007D0717">
        <w:rPr>
          <w:rFonts w:ascii="TH SarabunIT๙" w:eastAsia="Times New Roman" w:hAnsi="TH SarabunIT๙" w:cs="TH SarabunIT๙" w:hint="cs"/>
          <w:sz w:val="36"/>
          <w:szCs w:val="36"/>
          <w:cs/>
        </w:rPr>
        <w:t>248</w:t>
      </w:r>
      <w:r>
        <w:rPr>
          <w:rFonts w:ascii="TH SarabunIT๙" w:eastAsia="Times New Roman" w:hAnsi="TH SarabunIT๙" w:cs="TH SarabunIT๙"/>
          <w:sz w:val="36"/>
          <w:szCs w:val="36"/>
          <w:cs/>
        </w:rPr>
        <w:t>)</w:t>
      </w:r>
    </w:p>
    <w:p w14:paraId="1463D340" w14:textId="6E82DBB1" w:rsidR="00132F7C" w:rsidRPr="009D50F5" w:rsidRDefault="00132F7C" w:rsidP="00132F7C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40B4">
        <w:rPr>
          <w:rFonts w:ascii="TH SarabunIT๙" w:hAnsi="TH SarabunIT๙" w:cs="TH SarabunIT๙" w:hint="cs"/>
          <w:sz w:val="34"/>
          <w:szCs w:val="34"/>
          <w:cs/>
        </w:rPr>
        <w:t>เรื่อง  กำหนด</w:t>
      </w:r>
      <w:r w:rsidR="009063EF">
        <w:rPr>
          <w:rFonts w:ascii="TH SarabunIT๙" w:hAnsi="TH SarabunIT๙" w:cs="TH SarabunIT๙" w:hint="cs"/>
          <w:sz w:val="34"/>
          <w:szCs w:val="34"/>
          <w:cs/>
        </w:rPr>
        <w:t>ข้อความอื่นในใบเพิ่มหนี้</w:t>
      </w:r>
      <w:r>
        <w:rPr>
          <w:rFonts w:ascii="TH SarabunIT๙" w:hAnsi="TH SarabunIT๙" w:cs="TH SarabunIT๙" w:hint="cs"/>
          <w:sz w:val="34"/>
          <w:szCs w:val="34"/>
          <w:cs/>
        </w:rPr>
        <w:t>ตามมาตรา ๘๖/๙ (๗) แห่งประมวลรัษฎากร</w:t>
      </w:r>
    </w:p>
    <w:p w14:paraId="54ABF16D" w14:textId="77777777" w:rsidR="00132F7C" w:rsidRPr="00D257F9" w:rsidRDefault="00132F7C" w:rsidP="00132F7C">
      <w:pPr>
        <w:tabs>
          <w:tab w:val="left" w:pos="1260"/>
          <w:tab w:val="left" w:pos="1800"/>
          <w:tab w:val="left" w:pos="3780"/>
          <w:tab w:val="left" w:pos="5220"/>
          <w:tab w:val="left" w:pos="63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</w:p>
    <w:p w14:paraId="6359BEC2" w14:textId="77777777" w:rsidR="00132F7C" w:rsidRPr="008340B4" w:rsidRDefault="00132F7C" w:rsidP="00132F7C">
      <w:pPr>
        <w:pBdr>
          <w:top w:val="single" w:sz="8" w:space="1" w:color="auto"/>
        </w:pBdr>
        <w:spacing w:after="120" w:line="240" w:lineRule="auto"/>
        <w:ind w:left="3420" w:right="3266"/>
        <w:rPr>
          <w:rFonts w:ascii="TH SarabunIT๙" w:hAnsi="TH SarabunIT๙" w:cs="TH SarabunIT๙"/>
          <w:sz w:val="32"/>
          <w:szCs w:val="32"/>
        </w:rPr>
      </w:pPr>
    </w:p>
    <w:p w14:paraId="04F8025B" w14:textId="3E2983D3" w:rsidR="00132F7C" w:rsidRDefault="00132F7C" w:rsidP="00132F7C">
      <w:pPr>
        <w:tabs>
          <w:tab w:val="left" w:pos="990"/>
          <w:tab w:val="left" w:pos="1260"/>
          <w:tab w:val="left" w:pos="1620"/>
        </w:tabs>
        <w:spacing w:after="0" w:line="240" w:lineRule="auto"/>
        <w:jc w:val="thaiDistribute"/>
        <w:rPr>
          <w:rFonts w:ascii="TH SarabunIT๙" w:hAnsi="TH SarabunIT๙" w:cs="TH SarabunIT๙"/>
          <w:spacing w:val="-8"/>
          <w:sz w:val="34"/>
          <w:szCs w:val="34"/>
        </w:rPr>
      </w:pPr>
      <w:r w:rsidRPr="008340B4">
        <w:rPr>
          <w:rFonts w:ascii="TH SarabunIT๙" w:hAnsi="TH SarabunIT๙" w:cs="TH SarabunIT๙" w:hint="cs"/>
          <w:spacing w:val="-8"/>
          <w:sz w:val="34"/>
          <w:szCs w:val="34"/>
          <w:cs/>
        </w:rPr>
        <w:t xml:space="preserve"> </w:t>
      </w:r>
      <w:r w:rsidRPr="008340B4">
        <w:rPr>
          <w:rFonts w:ascii="TH SarabunIT๙" w:hAnsi="TH SarabunIT๙" w:cs="TH SarabunIT๙" w:hint="cs"/>
          <w:sz w:val="34"/>
          <w:szCs w:val="34"/>
          <w:cs/>
        </w:rPr>
        <w:tab/>
      </w:r>
      <w:r w:rsidRPr="008340B4">
        <w:rPr>
          <w:rFonts w:ascii="TH SarabunIT๙" w:hAnsi="TH SarabunIT๙" w:cs="TH SarabunIT๙"/>
          <w:spacing w:val="-8"/>
          <w:sz w:val="34"/>
          <w:szCs w:val="34"/>
          <w:cs/>
        </w:rPr>
        <w:t>อาศัยอำนาจตามความใน</w:t>
      </w:r>
      <w:r>
        <w:rPr>
          <w:rFonts w:ascii="TH SarabunIT๙" w:hAnsi="TH SarabunIT๙" w:cs="TH SarabunIT๙" w:hint="cs"/>
          <w:spacing w:val="-8"/>
          <w:sz w:val="34"/>
          <w:szCs w:val="34"/>
          <w:cs/>
        </w:rPr>
        <w:t xml:space="preserve">มาตรา 86/9 (7) </w:t>
      </w:r>
      <w:r w:rsidRPr="00D142F8">
        <w:rPr>
          <w:rFonts w:ascii="TH SarabunIT๙" w:hAnsi="TH SarabunIT๙" w:cs="TH SarabunIT๙" w:hint="cs"/>
          <w:spacing w:val="-14"/>
          <w:sz w:val="34"/>
          <w:szCs w:val="34"/>
          <w:cs/>
        </w:rPr>
        <w:t>แห่งประมวลรัษฎากร ซึ่งแก้ไขเพิ่ม</w:t>
      </w:r>
      <w:r w:rsidR="009063EF">
        <w:rPr>
          <w:rFonts w:ascii="TH SarabunIT๙" w:hAnsi="TH SarabunIT๙" w:cs="TH SarabunIT๙" w:hint="cs"/>
          <w:spacing w:val="-14"/>
          <w:sz w:val="34"/>
          <w:szCs w:val="34"/>
          <w:cs/>
        </w:rPr>
        <w:t>เติม</w:t>
      </w:r>
      <w:r w:rsidRPr="00D142F8">
        <w:rPr>
          <w:rFonts w:ascii="TH SarabunIT๙" w:hAnsi="TH SarabunIT๙" w:cs="TH SarabunIT๙" w:hint="cs"/>
          <w:spacing w:val="-14"/>
          <w:sz w:val="34"/>
          <w:szCs w:val="34"/>
          <w:cs/>
        </w:rPr>
        <w:t>โดยพระราชบัญญัติแก้ไขเพิ่มเติมป</w:t>
      </w:r>
      <w:r>
        <w:rPr>
          <w:rFonts w:ascii="TH SarabunIT๙" w:hAnsi="TH SarabunIT๙" w:cs="TH SarabunIT๙" w:hint="cs"/>
          <w:spacing w:val="-14"/>
          <w:sz w:val="34"/>
          <w:szCs w:val="34"/>
          <w:cs/>
        </w:rPr>
        <w:t>ระมวลรัษฎากร (ฉบับที่ ๓๐) พ.ศ. 2</w:t>
      </w:r>
      <w:r w:rsidRPr="00D142F8">
        <w:rPr>
          <w:rFonts w:ascii="TH SarabunIT๙" w:hAnsi="TH SarabunIT๙" w:cs="TH SarabunIT๙" w:hint="cs"/>
          <w:spacing w:val="-14"/>
          <w:sz w:val="34"/>
          <w:szCs w:val="34"/>
          <w:cs/>
        </w:rPr>
        <w:t>๕๓๔</w:t>
      </w:r>
      <w:r>
        <w:rPr>
          <w:rFonts w:ascii="TH SarabunIT๙" w:hAnsi="TH SarabunIT๙" w:cs="TH SarabunIT๙" w:hint="cs"/>
          <w:spacing w:val="-8"/>
          <w:sz w:val="34"/>
          <w:szCs w:val="34"/>
          <w:cs/>
        </w:rPr>
        <w:t xml:space="preserve"> อธิบดีกรมสรรพากรกำหนด</w:t>
      </w:r>
      <w:r w:rsidR="009063EF">
        <w:rPr>
          <w:rFonts w:ascii="TH SarabunIT๙" w:hAnsi="TH SarabunIT๙" w:cs="TH SarabunIT๙"/>
          <w:spacing w:val="-8"/>
          <w:sz w:val="34"/>
          <w:szCs w:val="34"/>
          <w:cs/>
        </w:rPr>
        <w:br/>
      </w:r>
      <w:r>
        <w:rPr>
          <w:rFonts w:ascii="TH SarabunIT๙" w:hAnsi="TH SarabunIT๙" w:cs="TH SarabunIT๙" w:hint="cs"/>
          <w:spacing w:val="-8"/>
          <w:sz w:val="34"/>
          <w:szCs w:val="34"/>
          <w:cs/>
        </w:rPr>
        <w:t>ข้อความอื่นในใบเพิ่มหนี้ ดังต่อไปนี้</w:t>
      </w:r>
    </w:p>
    <w:p w14:paraId="397F036C" w14:textId="6A766165" w:rsidR="00132F7C" w:rsidRDefault="00132F7C" w:rsidP="00BD00CC">
      <w:pPr>
        <w:tabs>
          <w:tab w:val="left" w:pos="990"/>
          <w:tab w:val="left" w:pos="1260"/>
          <w:tab w:val="left" w:pos="1620"/>
        </w:tabs>
        <w:spacing w:before="120" w:after="0" w:line="240" w:lineRule="auto"/>
        <w:jc w:val="thaiDistribute"/>
        <w:rPr>
          <w:rFonts w:ascii="TH SarabunIT๙" w:hAnsi="TH SarabunIT๙" w:cs="TH SarabunIT๙"/>
          <w:spacing w:val="-8"/>
          <w:sz w:val="34"/>
          <w:szCs w:val="34"/>
        </w:rPr>
      </w:pPr>
      <w:r>
        <w:rPr>
          <w:rFonts w:ascii="TH SarabunIT๙" w:hAnsi="TH SarabunIT๙" w:cs="TH SarabunIT๙"/>
          <w:spacing w:val="-8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pacing w:val="-8"/>
          <w:sz w:val="34"/>
          <w:szCs w:val="34"/>
          <w:cs/>
        </w:rPr>
        <w:t xml:space="preserve">ข้อ 1 ให้เพิ่มความต่อไปนี้เป็นข้อ </w:t>
      </w:r>
      <w:r w:rsidR="00BD00CC">
        <w:rPr>
          <w:rFonts w:ascii="TH SarabunIT๙" w:hAnsi="TH SarabunIT๙" w:cs="TH SarabunIT๙" w:hint="cs"/>
          <w:spacing w:val="-8"/>
          <w:sz w:val="34"/>
          <w:szCs w:val="34"/>
          <w:cs/>
        </w:rPr>
        <w:t xml:space="preserve">1/1 ของประกาศอธิบดีกรมสรรพากร เกี่ยวกับภาษีมูลค่าเพิ่ม </w:t>
      </w:r>
      <w:r w:rsidR="00BD00CC">
        <w:rPr>
          <w:rFonts w:ascii="TH SarabunIT๙" w:hAnsi="TH SarabunIT๙" w:cs="TH SarabunIT๙"/>
          <w:spacing w:val="-8"/>
          <w:sz w:val="34"/>
          <w:szCs w:val="34"/>
          <w:cs/>
        </w:rPr>
        <w:br/>
      </w:r>
      <w:r w:rsidR="00BD00CC">
        <w:rPr>
          <w:rFonts w:ascii="TH SarabunIT๙" w:hAnsi="TH SarabunIT๙" w:cs="TH SarabunIT๙" w:hint="cs"/>
          <w:spacing w:val="-8"/>
          <w:sz w:val="34"/>
          <w:szCs w:val="34"/>
          <w:cs/>
        </w:rPr>
        <w:t xml:space="preserve">(ฉบับที่ 194) เรื่อง กำหนดข้อความอื่นในใบเพิ่มหนี้ตามมาตรา 86/9 (7) แห่งประมวลรัษฎากร ลงวันที่ </w:t>
      </w:r>
      <w:r w:rsidR="00BD00CC">
        <w:rPr>
          <w:rFonts w:ascii="TH SarabunIT๙" w:hAnsi="TH SarabunIT๙" w:cs="TH SarabunIT๙"/>
          <w:spacing w:val="-8"/>
          <w:sz w:val="34"/>
          <w:szCs w:val="34"/>
          <w:cs/>
        </w:rPr>
        <w:br/>
      </w:r>
      <w:r w:rsidR="00BD00CC">
        <w:rPr>
          <w:rFonts w:ascii="TH SarabunIT๙" w:hAnsi="TH SarabunIT๙" w:cs="TH SarabunIT๙" w:hint="cs"/>
          <w:spacing w:val="-8"/>
          <w:sz w:val="34"/>
          <w:szCs w:val="34"/>
          <w:cs/>
        </w:rPr>
        <w:t xml:space="preserve">28 พฤษภาคม พ.ศ. 2556 </w:t>
      </w:r>
    </w:p>
    <w:p w14:paraId="58B32012" w14:textId="6A490B91" w:rsidR="00132F7C" w:rsidRDefault="00132F7C" w:rsidP="00132F7C">
      <w:pPr>
        <w:tabs>
          <w:tab w:val="left" w:pos="990"/>
          <w:tab w:val="left" w:pos="1260"/>
          <w:tab w:val="left" w:pos="1620"/>
        </w:tabs>
        <w:spacing w:after="0" w:line="240" w:lineRule="auto"/>
        <w:jc w:val="thaiDistribute"/>
        <w:rPr>
          <w:rFonts w:ascii="TH SarabunIT๙" w:hAnsi="TH SarabunIT๙" w:cs="TH SarabunIT๙"/>
          <w:spacing w:val="-12"/>
          <w:sz w:val="34"/>
          <w:szCs w:val="34"/>
        </w:rPr>
      </w:pPr>
      <w:r>
        <w:rPr>
          <w:rFonts w:ascii="TH SarabunIT๙" w:hAnsi="TH SarabunIT๙" w:cs="TH SarabunIT๙"/>
          <w:spacing w:val="-8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pacing w:val="-8"/>
          <w:sz w:val="34"/>
          <w:szCs w:val="34"/>
          <w:cs/>
        </w:rPr>
        <w:t xml:space="preserve">“ข้อ </w:t>
      </w:r>
      <w:r w:rsidR="00BD00CC">
        <w:rPr>
          <w:rFonts w:ascii="TH SarabunIT๙" w:hAnsi="TH SarabunIT๙" w:cs="TH SarabunIT๙" w:hint="cs"/>
          <w:spacing w:val="-8"/>
          <w:sz w:val="34"/>
          <w:szCs w:val="34"/>
          <w:cs/>
        </w:rPr>
        <w:t>1/1</w:t>
      </w:r>
      <w:r w:rsidR="00B9652C">
        <w:rPr>
          <w:rFonts w:ascii="TH SarabunIT๙" w:hAnsi="TH SarabunIT๙" w:cs="TH SarabunIT๙" w:hint="cs"/>
          <w:spacing w:val="-8"/>
          <w:sz w:val="34"/>
          <w:szCs w:val="34"/>
          <w:cs/>
        </w:rPr>
        <w:t xml:space="preserve"> ในกรณี</w:t>
      </w:r>
      <w:r>
        <w:rPr>
          <w:rFonts w:ascii="TH SarabunIT๙" w:hAnsi="TH SarabunIT๙" w:cs="TH SarabunIT๙" w:hint="cs"/>
          <w:spacing w:val="-8"/>
          <w:sz w:val="34"/>
          <w:szCs w:val="34"/>
          <w:cs/>
        </w:rPr>
        <w:t>ผู้ประกอบการจดทะเบียนได้จ</w:t>
      </w:r>
      <w:r w:rsidR="00F21E14">
        <w:rPr>
          <w:rFonts w:ascii="TH SarabunIT๙" w:hAnsi="TH SarabunIT๙" w:cs="TH SarabunIT๙" w:hint="cs"/>
          <w:spacing w:val="-8"/>
          <w:sz w:val="34"/>
          <w:szCs w:val="34"/>
          <w:cs/>
        </w:rPr>
        <w:t xml:space="preserve">ัดทำใบเพิ่มหนี้ตามมาตรา 86/9 </w:t>
      </w:r>
      <w:r>
        <w:rPr>
          <w:rFonts w:ascii="TH SarabunIT๙" w:hAnsi="TH SarabunIT๙" w:cs="TH SarabunIT๙" w:hint="cs"/>
          <w:spacing w:val="-8"/>
          <w:sz w:val="34"/>
          <w:szCs w:val="34"/>
          <w:cs/>
        </w:rPr>
        <w:t>แห่งประมวลรัษฎากร โดยวิธีการลงลายมือชื่ออิเล็กทรอนิกส์ด้วยการใช้ใบรับรองอิเล็กทรอนิกส์ และส่งมอบ</w:t>
      </w:r>
      <w:r>
        <w:rPr>
          <w:rFonts w:ascii="TH SarabunIT๙" w:hAnsi="TH SarabunIT๙" w:cs="TH SarabunIT๙"/>
          <w:spacing w:val="-8"/>
          <w:sz w:val="34"/>
          <w:szCs w:val="34"/>
          <w:cs/>
        </w:rPr>
        <w:br/>
      </w:r>
      <w:r>
        <w:rPr>
          <w:rFonts w:ascii="TH SarabunIT๙" w:hAnsi="TH SarabunIT๙" w:cs="TH SarabunIT๙" w:hint="cs"/>
          <w:spacing w:val="-8"/>
          <w:sz w:val="34"/>
          <w:szCs w:val="34"/>
          <w:cs/>
        </w:rPr>
        <w:t xml:space="preserve">ใบเพิ่มหนี้นั้นให้แก่ผู้ซื้อสินค้าหรือผู้รับบริการด้วยการจัดทำสิ่งพิมพ์ออกของใบเพิ่มหนี้นั้นตามกฎกระทรวงที่ออกตามความในมาตรา 3 โสฬส แห่งประมวลรัษฎากร ให้ผู้ประกอบการจดทะเบียนระบุข้อความว่า </w:t>
      </w:r>
      <w:r>
        <w:rPr>
          <w:rFonts w:ascii="TH SarabunIT๙" w:hAnsi="TH SarabunIT๙" w:cs="TH SarabunIT๙"/>
          <w:spacing w:val="-8"/>
          <w:sz w:val="34"/>
          <w:szCs w:val="34"/>
          <w:cs/>
        </w:rPr>
        <w:br/>
      </w:r>
      <w:r w:rsidRPr="006A494E">
        <w:rPr>
          <w:rFonts w:ascii="TH SarabunIT๙" w:hAnsi="TH SarabunIT๙" w:cs="TH SarabunIT๙" w:hint="cs"/>
          <w:spacing w:val="-16"/>
          <w:sz w:val="34"/>
          <w:szCs w:val="34"/>
          <w:cs/>
        </w:rPr>
        <w:t>“เอกสารนี้ได้จัดทำและส่งข้อมูลให้แก่กรมสรรพากรด้วยวิธีการทางอิเล็กทรอนิกส์” ไว้ในใบเพิ่มหนี้ดังกล่าวด้วย</w:t>
      </w:r>
      <w:r w:rsidR="006A494E" w:rsidRPr="006A494E">
        <w:rPr>
          <w:rFonts w:ascii="TH SarabunIT๙" w:hAnsi="TH SarabunIT๙" w:cs="TH SarabunIT๙" w:hint="cs"/>
          <w:spacing w:val="-16"/>
          <w:sz w:val="34"/>
          <w:szCs w:val="34"/>
          <w:cs/>
        </w:rPr>
        <w:t>”</w:t>
      </w:r>
    </w:p>
    <w:p w14:paraId="6AE24A92" w14:textId="77777777" w:rsidR="00132F7C" w:rsidRDefault="00132F7C" w:rsidP="00BD00CC">
      <w:pPr>
        <w:tabs>
          <w:tab w:val="left" w:pos="990"/>
          <w:tab w:val="left" w:pos="1260"/>
          <w:tab w:val="left" w:pos="1620"/>
        </w:tabs>
        <w:spacing w:before="120" w:after="0" w:line="240" w:lineRule="auto"/>
        <w:jc w:val="thaiDistribute"/>
        <w:rPr>
          <w:rFonts w:ascii="TH SarabunIT๙" w:eastAsia="Times New Roman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pacing w:val="-8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pacing w:val="-8"/>
          <w:sz w:val="34"/>
          <w:szCs w:val="34"/>
          <w:cs/>
        </w:rPr>
        <w:t xml:space="preserve">ข้อ </w:t>
      </w:r>
      <w:r w:rsidR="00BD00CC">
        <w:rPr>
          <w:rFonts w:ascii="TH SarabunIT๙" w:hAnsi="TH SarabunIT๙" w:cs="TH SarabunIT๙" w:hint="cs"/>
          <w:spacing w:val="-8"/>
          <w:sz w:val="34"/>
          <w:szCs w:val="34"/>
          <w:cs/>
        </w:rPr>
        <w:t>2</w:t>
      </w:r>
      <w:r>
        <w:rPr>
          <w:rFonts w:ascii="TH SarabunIT๙" w:hAnsi="TH SarabunIT๙" w:cs="TH SarabunIT๙" w:hint="cs"/>
          <w:spacing w:val="-8"/>
          <w:sz w:val="34"/>
          <w:szCs w:val="34"/>
          <w:cs/>
        </w:rPr>
        <w:t xml:space="preserve"> </w:t>
      </w:r>
      <w:r w:rsidR="00BD00CC">
        <w:rPr>
          <w:rFonts w:ascii="TH SarabunIT๙" w:hAnsi="TH SarabunIT๙" w:cs="TH SarabunIT๙" w:hint="cs"/>
          <w:spacing w:val="-8"/>
          <w:sz w:val="34"/>
          <w:szCs w:val="34"/>
          <w:cs/>
        </w:rPr>
        <w:t>ประกาศนี้ให้ใช้บังคับตั้งแต่วันประกาศเป็นต้นไป</w:t>
      </w:r>
    </w:p>
    <w:p w14:paraId="0653C2CC" w14:textId="77777777" w:rsidR="00132F7C" w:rsidRPr="00F456B0" w:rsidRDefault="00132F7C" w:rsidP="00132F7C">
      <w:pPr>
        <w:tabs>
          <w:tab w:val="left" w:pos="990"/>
          <w:tab w:val="left" w:pos="1080"/>
          <w:tab w:val="left" w:pos="1260"/>
          <w:tab w:val="left" w:pos="1350"/>
          <w:tab w:val="left" w:pos="162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4"/>
          <w:szCs w:val="34"/>
        </w:rPr>
      </w:pPr>
    </w:p>
    <w:p w14:paraId="5664B40C" w14:textId="528FC49C" w:rsidR="00132F7C" w:rsidRPr="00D518D7" w:rsidRDefault="00132F7C" w:rsidP="00132F7C">
      <w:pPr>
        <w:tabs>
          <w:tab w:val="left" w:pos="990"/>
          <w:tab w:val="left" w:pos="1260"/>
          <w:tab w:val="left" w:pos="1314"/>
          <w:tab w:val="left" w:pos="1620"/>
          <w:tab w:val="left" w:pos="3240"/>
          <w:tab w:val="left" w:pos="6750"/>
        </w:tabs>
        <w:spacing w:after="0" w:line="240" w:lineRule="auto"/>
        <w:ind w:left="3240"/>
        <w:jc w:val="center"/>
        <w:rPr>
          <w:rFonts w:ascii="TH SarabunIT๙" w:hAnsi="TH SarabunIT๙" w:cs="TH SarabunIT๙"/>
          <w:sz w:val="34"/>
          <w:szCs w:val="34"/>
        </w:rPr>
      </w:pPr>
      <w:r w:rsidRPr="00D518D7">
        <w:rPr>
          <w:rFonts w:ascii="TH SarabunIT๙" w:hAnsi="TH SarabunIT๙" w:cs="TH SarabunIT๙"/>
          <w:sz w:val="34"/>
          <w:szCs w:val="34"/>
          <w:cs/>
        </w:rPr>
        <w:t>ประกาศ ณ วันที่</w:t>
      </w:r>
      <w:r w:rsidR="007D0717">
        <w:rPr>
          <w:rFonts w:ascii="TH SarabunIT๙" w:hAnsi="TH SarabunIT๙" w:cs="TH SarabunIT๙"/>
          <w:sz w:val="34"/>
          <w:szCs w:val="34"/>
          <w:cs/>
        </w:rPr>
        <w:t> </w:t>
      </w:r>
      <w:r w:rsidR="007D0717">
        <w:rPr>
          <w:rFonts w:ascii="TH SarabunIT๙" w:hAnsi="TH SarabunIT๙" w:cs="TH SarabunIT๙" w:hint="cs"/>
          <w:sz w:val="34"/>
          <w:szCs w:val="34"/>
          <w:cs/>
        </w:rPr>
        <w:t> 6</w:t>
      </w:r>
      <w:r w:rsidR="007D0717">
        <w:rPr>
          <w:rFonts w:ascii="TH SarabunIT๙" w:hAnsi="TH SarabunIT๙" w:cs="TH SarabunIT๙"/>
          <w:sz w:val="34"/>
          <w:szCs w:val="34"/>
          <w:cs/>
        </w:rPr>
        <w:t> </w:t>
      </w:r>
      <w:r w:rsidR="007D0717">
        <w:rPr>
          <w:rFonts w:ascii="TH SarabunIT๙" w:hAnsi="TH SarabunIT๙" w:cs="TH SarabunIT๙" w:hint="cs"/>
          <w:sz w:val="34"/>
          <w:szCs w:val="34"/>
          <w:cs/>
        </w:rPr>
        <w:t> </w:t>
      </w:r>
      <w:r w:rsidR="00081008">
        <w:rPr>
          <w:rFonts w:ascii="TH SarabunIT๙" w:hAnsi="TH SarabunIT๙" w:cs="TH SarabunIT๙" w:hint="cs"/>
          <w:sz w:val="34"/>
          <w:szCs w:val="34"/>
          <w:cs/>
        </w:rPr>
        <w:t>มกร</w:t>
      </w:r>
      <w:r w:rsidR="006A65AC">
        <w:rPr>
          <w:rFonts w:ascii="TH SarabunIT๙" w:hAnsi="TH SarabunIT๙" w:cs="TH SarabunIT๙" w:hint="cs"/>
          <w:sz w:val="34"/>
          <w:szCs w:val="34"/>
          <w:cs/>
        </w:rPr>
        <w:t>าคม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 </w:t>
      </w:r>
      <w:r w:rsidRPr="00D518D7">
        <w:rPr>
          <w:rFonts w:ascii="TH SarabunIT๙" w:hAnsi="TH SarabunIT๙" w:cs="TH SarabunIT๙"/>
          <w:sz w:val="34"/>
          <w:szCs w:val="34"/>
          <w:cs/>
        </w:rPr>
        <w:t>พ.ศ. 256</w:t>
      </w:r>
      <w:r w:rsidR="00081008">
        <w:rPr>
          <w:rFonts w:ascii="TH SarabunIT๙" w:hAnsi="TH SarabunIT๙" w:cs="TH SarabunIT๙" w:hint="cs"/>
          <w:sz w:val="34"/>
          <w:szCs w:val="34"/>
          <w:cs/>
        </w:rPr>
        <w:t>6</w:t>
      </w:r>
    </w:p>
    <w:p w14:paraId="705C0314" w14:textId="77777777" w:rsidR="00132F7C" w:rsidRDefault="00132F7C" w:rsidP="00132F7C">
      <w:pPr>
        <w:tabs>
          <w:tab w:val="left" w:pos="990"/>
          <w:tab w:val="left" w:pos="1260"/>
          <w:tab w:val="left" w:pos="1620"/>
          <w:tab w:val="left" w:pos="3240"/>
          <w:tab w:val="left" w:pos="6750"/>
        </w:tabs>
        <w:spacing w:after="0" w:line="240" w:lineRule="auto"/>
        <w:ind w:left="3240"/>
        <w:jc w:val="center"/>
        <w:rPr>
          <w:rFonts w:ascii="TH SarabunIT๙" w:hAnsi="TH SarabunIT๙" w:cs="TH SarabunIT๙"/>
          <w:sz w:val="34"/>
          <w:szCs w:val="34"/>
        </w:rPr>
      </w:pPr>
    </w:p>
    <w:p w14:paraId="14EF047D" w14:textId="77777777" w:rsidR="00132F7C" w:rsidRDefault="00132F7C" w:rsidP="00132F7C">
      <w:pPr>
        <w:tabs>
          <w:tab w:val="left" w:pos="990"/>
          <w:tab w:val="left" w:pos="1260"/>
          <w:tab w:val="left" w:pos="1620"/>
          <w:tab w:val="left" w:pos="3240"/>
          <w:tab w:val="left" w:pos="6750"/>
        </w:tabs>
        <w:spacing w:after="0" w:line="240" w:lineRule="auto"/>
        <w:ind w:left="3240"/>
        <w:jc w:val="center"/>
        <w:rPr>
          <w:rFonts w:ascii="TH SarabunIT๙" w:hAnsi="TH SarabunIT๙" w:cs="TH SarabunIT๙"/>
          <w:sz w:val="34"/>
          <w:szCs w:val="34"/>
        </w:rPr>
      </w:pPr>
    </w:p>
    <w:p w14:paraId="308BEA61" w14:textId="7BCFE270" w:rsidR="00132F7C" w:rsidRDefault="007D0717" w:rsidP="00132F7C">
      <w:pPr>
        <w:tabs>
          <w:tab w:val="left" w:pos="990"/>
          <w:tab w:val="left" w:pos="1260"/>
          <w:tab w:val="left" w:pos="1620"/>
          <w:tab w:val="left" w:pos="4320"/>
        </w:tabs>
        <w:spacing w:after="0" w:line="240" w:lineRule="auto"/>
        <w:ind w:left="3240"/>
        <w:jc w:val="center"/>
        <w:rPr>
          <w:rFonts w:ascii="TH SarabunIT๙" w:hAnsi="TH SarabunIT๙" w:cs="TH SarabunIT๙"/>
          <w:sz w:val="34"/>
          <w:szCs w:val="34"/>
        </w:rPr>
      </w:pPr>
      <w:proofErr w:type="spellStart"/>
      <w:r>
        <w:rPr>
          <w:rFonts w:ascii="TH SarabunIT๙" w:hAnsi="TH SarabunIT๙" w:cs="TH SarabunIT๙" w:hint="cs"/>
          <w:sz w:val="34"/>
          <w:szCs w:val="34"/>
          <w:cs/>
        </w:rPr>
        <w:t>ลว</w:t>
      </w:r>
      <w:proofErr w:type="spellEnd"/>
      <w:r>
        <w:rPr>
          <w:rFonts w:ascii="TH SarabunIT๙" w:hAnsi="TH SarabunIT๙" w:cs="TH SarabunIT๙" w:hint="cs"/>
          <w:sz w:val="34"/>
          <w:szCs w:val="34"/>
          <w:cs/>
        </w:rPr>
        <w:t>รณ  แสงสนิท</w:t>
      </w:r>
    </w:p>
    <w:p w14:paraId="02AB6335" w14:textId="77777777" w:rsidR="00132F7C" w:rsidRPr="00D518D7" w:rsidRDefault="00132F7C" w:rsidP="00132F7C">
      <w:pPr>
        <w:tabs>
          <w:tab w:val="left" w:pos="990"/>
          <w:tab w:val="left" w:pos="1260"/>
          <w:tab w:val="left" w:pos="1620"/>
          <w:tab w:val="left" w:pos="4320"/>
        </w:tabs>
        <w:spacing w:after="0" w:line="240" w:lineRule="auto"/>
        <w:ind w:left="3240"/>
        <w:jc w:val="center"/>
        <w:rPr>
          <w:rFonts w:ascii="TH SarabunIT๙" w:hAnsi="TH SarabunIT๙" w:cs="TH SarabunIT๙"/>
          <w:sz w:val="34"/>
          <w:szCs w:val="34"/>
        </w:rPr>
      </w:pPr>
      <w:r w:rsidRPr="00D518D7">
        <w:rPr>
          <w:rFonts w:ascii="TH SarabunIT๙" w:hAnsi="TH SarabunIT๙" w:cs="TH SarabunIT๙"/>
          <w:sz w:val="34"/>
          <w:szCs w:val="34"/>
          <w:cs/>
        </w:rPr>
        <w:t>(นาย</w:t>
      </w:r>
      <w:proofErr w:type="spellStart"/>
      <w:r>
        <w:rPr>
          <w:rFonts w:ascii="TH SarabunIT๙" w:hAnsi="TH SarabunIT๙" w:cs="TH SarabunIT๙" w:hint="cs"/>
          <w:sz w:val="34"/>
          <w:szCs w:val="34"/>
          <w:cs/>
        </w:rPr>
        <w:t>ลว</w:t>
      </w:r>
      <w:proofErr w:type="spellEnd"/>
      <w:r>
        <w:rPr>
          <w:rFonts w:ascii="TH SarabunIT๙" w:hAnsi="TH SarabunIT๙" w:cs="TH SarabunIT๙" w:hint="cs"/>
          <w:sz w:val="34"/>
          <w:szCs w:val="34"/>
          <w:cs/>
        </w:rPr>
        <w:t>รณ  แสงสนิท</w:t>
      </w:r>
      <w:r w:rsidRPr="00D518D7">
        <w:rPr>
          <w:rFonts w:ascii="TH SarabunIT๙" w:hAnsi="TH SarabunIT๙" w:cs="TH SarabunIT๙"/>
          <w:sz w:val="34"/>
          <w:szCs w:val="34"/>
          <w:cs/>
        </w:rPr>
        <w:t>)</w:t>
      </w:r>
    </w:p>
    <w:p w14:paraId="0409A52D" w14:textId="77777777" w:rsidR="00132F7C" w:rsidRPr="00D518D7" w:rsidRDefault="00132F7C" w:rsidP="00132F7C">
      <w:pPr>
        <w:tabs>
          <w:tab w:val="left" w:pos="990"/>
          <w:tab w:val="left" w:pos="1260"/>
          <w:tab w:val="left" w:pos="1620"/>
          <w:tab w:val="left" w:pos="4770"/>
        </w:tabs>
        <w:spacing w:after="0" w:line="240" w:lineRule="auto"/>
        <w:ind w:left="3240"/>
        <w:jc w:val="center"/>
        <w:rPr>
          <w:rFonts w:ascii="TH SarabunIT๙" w:hAnsi="TH SarabunIT๙" w:cs="TH SarabunIT๙"/>
          <w:sz w:val="34"/>
          <w:szCs w:val="34"/>
        </w:rPr>
      </w:pPr>
      <w:r w:rsidRPr="00D518D7">
        <w:rPr>
          <w:rFonts w:ascii="TH SarabunIT๙" w:hAnsi="TH SarabunIT๙" w:cs="TH SarabunIT๙"/>
          <w:sz w:val="34"/>
          <w:szCs w:val="34"/>
          <w:cs/>
        </w:rPr>
        <w:t>อธิบดีกรมสรรพากร</w:t>
      </w:r>
    </w:p>
    <w:p w14:paraId="01125651" w14:textId="77777777" w:rsidR="00132F7C" w:rsidRPr="00956762" w:rsidRDefault="00132F7C" w:rsidP="00132F7C">
      <w:pPr>
        <w:tabs>
          <w:tab w:val="left" w:pos="990"/>
          <w:tab w:val="left" w:pos="1080"/>
          <w:tab w:val="left" w:pos="1260"/>
          <w:tab w:val="left" w:pos="1350"/>
          <w:tab w:val="left" w:pos="162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4"/>
          <w:szCs w:val="34"/>
        </w:rPr>
      </w:pPr>
      <w:bookmarkStart w:id="0" w:name="_GoBack"/>
      <w:bookmarkEnd w:id="0"/>
    </w:p>
    <w:p w14:paraId="378616EB" w14:textId="77777777" w:rsidR="00132F7C" w:rsidRDefault="00132F7C" w:rsidP="00132F7C">
      <w:pPr>
        <w:tabs>
          <w:tab w:val="left" w:pos="990"/>
          <w:tab w:val="left" w:pos="1080"/>
          <w:tab w:val="left" w:pos="1350"/>
          <w:tab w:val="left" w:pos="153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4"/>
          <w:szCs w:val="34"/>
        </w:rPr>
      </w:pPr>
    </w:p>
    <w:p w14:paraId="2E29F41E" w14:textId="77777777" w:rsidR="00132F7C" w:rsidRPr="009D50F5" w:rsidRDefault="00132F7C" w:rsidP="00132F7C"/>
    <w:p w14:paraId="1A86EA88" w14:textId="77777777" w:rsidR="00792F43" w:rsidRDefault="002C40CB"/>
    <w:sectPr w:rsidR="00792F43" w:rsidSect="00E0297E">
      <w:headerReference w:type="default" r:id="rId8"/>
      <w:pgSz w:w="11900" w:h="16840"/>
      <w:pgMar w:top="1440" w:right="1440" w:bottom="5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5FFBA6" w14:textId="77777777" w:rsidR="002C40CB" w:rsidRDefault="002C40CB">
      <w:pPr>
        <w:spacing w:after="0" w:line="240" w:lineRule="auto"/>
      </w:pPr>
      <w:r>
        <w:separator/>
      </w:r>
    </w:p>
  </w:endnote>
  <w:endnote w:type="continuationSeparator" w:id="0">
    <w:p w14:paraId="2B6F9235" w14:textId="77777777" w:rsidR="002C40CB" w:rsidRDefault="002C4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5D3ED3" w14:textId="77777777" w:rsidR="002C40CB" w:rsidRDefault="002C40CB">
      <w:pPr>
        <w:spacing w:after="0" w:line="240" w:lineRule="auto"/>
      </w:pPr>
      <w:r>
        <w:separator/>
      </w:r>
    </w:p>
  </w:footnote>
  <w:footnote w:type="continuationSeparator" w:id="0">
    <w:p w14:paraId="6F7305BF" w14:textId="77777777" w:rsidR="002C40CB" w:rsidRDefault="002C40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6714204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noProof/>
        <w:sz w:val="36"/>
        <w:szCs w:val="36"/>
      </w:rPr>
    </w:sdtEndPr>
    <w:sdtContent>
      <w:p w14:paraId="422A383C" w14:textId="77777777" w:rsidR="00E0297E" w:rsidRPr="00E0297E" w:rsidRDefault="00BD00CC">
        <w:pPr>
          <w:pStyle w:val="Header"/>
          <w:jc w:val="center"/>
          <w:rPr>
            <w:rFonts w:ascii="TH SarabunIT๙" w:hAnsi="TH SarabunIT๙" w:cs="TH SarabunIT๙"/>
            <w:sz w:val="36"/>
            <w:szCs w:val="36"/>
          </w:rPr>
        </w:pPr>
        <w:r w:rsidRPr="00E0297E">
          <w:rPr>
            <w:rFonts w:ascii="TH SarabunIT๙" w:hAnsi="TH SarabunIT๙" w:cs="TH SarabunIT๙"/>
            <w:sz w:val="36"/>
            <w:szCs w:val="36"/>
          </w:rPr>
          <w:fldChar w:fldCharType="begin"/>
        </w:r>
        <w:r w:rsidRPr="00E0297E">
          <w:rPr>
            <w:rFonts w:ascii="TH SarabunIT๙" w:hAnsi="TH SarabunIT๙" w:cs="TH SarabunIT๙"/>
            <w:sz w:val="36"/>
            <w:szCs w:val="36"/>
          </w:rPr>
          <w:instrText xml:space="preserve"> PAGE   \* MERGEFORMAT </w:instrText>
        </w:r>
        <w:r w:rsidRPr="00E0297E">
          <w:rPr>
            <w:rFonts w:ascii="TH SarabunIT๙" w:hAnsi="TH SarabunIT๙" w:cs="TH SarabunIT๙"/>
            <w:sz w:val="36"/>
            <w:szCs w:val="36"/>
          </w:rPr>
          <w:fldChar w:fldCharType="separate"/>
        </w:r>
        <w:r>
          <w:rPr>
            <w:rFonts w:ascii="TH SarabunIT๙" w:hAnsi="TH SarabunIT๙" w:cs="TH SarabunIT๙"/>
            <w:noProof/>
            <w:sz w:val="36"/>
            <w:szCs w:val="36"/>
          </w:rPr>
          <w:t>2</w:t>
        </w:r>
        <w:r w:rsidRPr="00E0297E">
          <w:rPr>
            <w:rFonts w:ascii="TH SarabunIT๙" w:hAnsi="TH SarabunIT๙" w:cs="TH SarabunIT๙"/>
            <w:noProof/>
            <w:sz w:val="36"/>
            <w:szCs w:val="36"/>
          </w:rPr>
          <w:fldChar w:fldCharType="end"/>
        </w:r>
      </w:p>
    </w:sdtContent>
  </w:sdt>
  <w:p w14:paraId="68BC2465" w14:textId="77777777" w:rsidR="00E0297E" w:rsidRDefault="002C40C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F7C"/>
    <w:rsid w:val="00081008"/>
    <w:rsid w:val="00132F7C"/>
    <w:rsid w:val="002C40CB"/>
    <w:rsid w:val="003A737A"/>
    <w:rsid w:val="006A494E"/>
    <w:rsid w:val="006A65AC"/>
    <w:rsid w:val="006D526D"/>
    <w:rsid w:val="007526E3"/>
    <w:rsid w:val="00781BDE"/>
    <w:rsid w:val="007D0717"/>
    <w:rsid w:val="009063EF"/>
    <w:rsid w:val="00B76130"/>
    <w:rsid w:val="00B9652C"/>
    <w:rsid w:val="00BD00CC"/>
    <w:rsid w:val="00F21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80D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F7C"/>
    <w:pPr>
      <w:spacing w:after="200" w:line="276" w:lineRule="auto"/>
    </w:pPr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2F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2F7C"/>
    <w:rPr>
      <w:rFonts w:ascii="Calibri" w:eastAsia="Calibri" w:hAnsi="Calibri" w:cs="Cordia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3EF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3EF"/>
    <w:rPr>
      <w:rFonts w:ascii="Segoe UI" w:eastAsia="Calibri" w:hAnsi="Segoe UI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F7C"/>
    <w:pPr>
      <w:spacing w:after="200" w:line="276" w:lineRule="auto"/>
    </w:pPr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2F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2F7C"/>
    <w:rPr>
      <w:rFonts w:ascii="Calibri" w:eastAsia="Calibri" w:hAnsi="Calibri" w:cs="Cordia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3EF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3EF"/>
    <w:rPr>
      <w:rFonts w:ascii="Segoe UI" w:eastAsia="Calibr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972</Characters>
  <Application>Microsoft Office Word</Application>
  <DocSecurity>0</DocSecurity>
  <Lines>30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Akarapol Thakaew</dc:creator>
  <cp:lastModifiedBy>ณัชชา ธรรมวัชระ</cp:lastModifiedBy>
  <cp:revision>2</cp:revision>
  <cp:lastPrinted>2022-12-28T08:43:00Z</cp:lastPrinted>
  <dcterms:created xsi:type="dcterms:W3CDTF">2023-01-09T06:53:00Z</dcterms:created>
  <dcterms:modified xsi:type="dcterms:W3CDTF">2023-01-09T06:53:00Z</dcterms:modified>
</cp:coreProperties>
</file>