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5E" w:rsidRDefault="009C2C5E" w:rsidP="0081421C">
      <w:pPr>
        <w:ind w:firstLine="0"/>
        <w:jc w:val="center"/>
        <w:rPr>
          <w:rFonts w:ascii="TH SarabunIT๙" w:hAnsi="TH SarabunIT๙" w:cs="TH SarabunIT๙"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>
            <wp:extent cx="1134110" cy="1134110"/>
            <wp:effectExtent l="0" t="0" r="889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1C" w:rsidRPr="00642736" w:rsidRDefault="00666D88" w:rsidP="0081421C">
      <w:pPr>
        <w:ind w:firstLine="0"/>
        <w:jc w:val="center"/>
        <w:rPr>
          <w:rFonts w:ascii="TH SarabunIT๙" w:hAnsi="TH SarabunIT๙" w:cs="TH SarabunIT๙"/>
          <w:color w:val="000000" w:themeColor="text1"/>
          <w:sz w:val="48"/>
          <w:szCs w:val="48"/>
        </w:rPr>
      </w:pPr>
      <w:r w:rsidRPr="00642736">
        <w:rPr>
          <w:rFonts w:ascii="TH SarabunIT๙" w:hAnsi="TH SarabunIT๙" w:cs="TH SarabunIT๙"/>
          <w:color w:val="000000" w:themeColor="text1"/>
          <w:sz w:val="48"/>
          <w:szCs w:val="48"/>
          <w:cs/>
        </w:rPr>
        <w:t>ประกาศกระทรวงการคลัง</w:t>
      </w:r>
    </w:p>
    <w:p w:rsidR="0081421C" w:rsidRPr="00642736" w:rsidRDefault="00081DCF" w:rsidP="0081421C">
      <w:pPr>
        <w:ind w:firstLine="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เกี่ยวกับ</w:t>
      </w:r>
      <w:r w:rsidR="00666D88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ภาษีเงินได้ (ฉบับที่ </w:t>
      </w:r>
      <w:r w:rsidR="00357CB5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39</w:t>
      </w:r>
      <w:r w:rsidR="004159C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</w:t>
      </w:r>
      <w:r w:rsidR="00666D88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</w:p>
    <w:p w:rsidR="0081421C" w:rsidRDefault="0081421C" w:rsidP="0081421C">
      <w:pPr>
        <w:ind w:firstLine="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เรื่อง </w:t>
      </w:r>
      <w:r w:rsidR="003839AB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กำหนดเงินตราสกุลอื่นนอกจากเงินตราไทยเป็นสกุลเงินที่ใช้ในการดำเนินงาน เพื่อการปฏิบัติการเกี่ยวกับภาษีเงินได้</w:t>
      </w:r>
      <w:r w:rsidR="0061537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สำหรับบริษัทหรือห้างหุ้นส่วน</w:t>
      </w:r>
      <w:r w:rsidR="007E5626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นิติบุคคล</w:t>
      </w:r>
      <w:r w:rsidR="003839AB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ตามประมวลรัษฎากร</w:t>
      </w:r>
    </w:p>
    <w:p w:rsidR="008877CC" w:rsidRPr="00642736" w:rsidRDefault="008877CC" w:rsidP="008877CC">
      <w:pPr>
        <w:spacing w:after="120"/>
        <w:ind w:firstLine="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8877CC" w:rsidRPr="008877CC" w:rsidRDefault="008877CC" w:rsidP="008877CC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34"/>
          <w:szCs w:val="34"/>
        </w:rPr>
      </w:pPr>
    </w:p>
    <w:p w:rsidR="0022358D" w:rsidRPr="00642736" w:rsidRDefault="0022358D" w:rsidP="0081421C">
      <w:pPr>
        <w:ind w:firstLine="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="003839AB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อาศัยอำนาจตามความในมาตรา 76 ตรี วรรคหนึ่ง แห่งประมวลรัษฎากร ซึ่งแก้ไขเพิ่มเติมโดย</w:t>
      </w:r>
      <w:r w:rsidR="00C8293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พระราชบัญ</w:t>
      </w:r>
      <w:r w:rsidR="003839AB" w:rsidRPr="00642736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ญัติแก้ไขเพิ่มเติมประมวลรัษฎากร (ฉบับที่ </w:t>
      </w:r>
      <w:r w:rsidR="00103E1B" w:rsidRPr="00642736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50</w:t>
      </w:r>
      <w:r w:rsidR="003839AB" w:rsidRPr="00642736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) พ.ศ. </w:t>
      </w:r>
      <w:r w:rsidR="00103E1B" w:rsidRPr="00642736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2562</w:t>
      </w:r>
      <w:r w:rsidR="003839AB" w:rsidRPr="00642736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 xml:space="preserve"> รั</w:t>
      </w:r>
      <w:bookmarkStart w:id="0" w:name="_GoBack"/>
      <w:bookmarkEnd w:id="0"/>
      <w:r w:rsidR="003839AB" w:rsidRPr="00642736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ฐมนตรีว่าการกระทรวงการคลัง</w:t>
      </w:r>
      <w:r w:rsidR="00E42882" w:rsidRPr="00642736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ประกาศ</w:t>
      </w:r>
      <w:r w:rsidR="003839AB" w:rsidRPr="00642736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กำหนดเงินตราสกุลอื่นนอกจากเงินตราไทยเป็นสกุลเงินที่ใช้ในการดำเนินงาน </w:t>
      </w:r>
      <w:r w:rsidR="00E42882" w:rsidRPr="00642736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เพื่อการปฏิบัติการเกี่ยวกับภาษีเงินได้</w:t>
      </w:r>
      <w:r w:rsidR="00615379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สำหรับบริษัทหรือห้างหุ้นส่วน</w:t>
      </w:r>
      <w:r w:rsidR="007E5626" w:rsidRPr="00642736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นิติบุคคล</w:t>
      </w:r>
      <w:r w:rsidR="00725726" w:rsidRPr="00642736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ตามประมวลรัษฎากร</w:t>
      </w:r>
      <w:r w:rsidR="00E42882" w:rsidRPr="00642736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 xml:space="preserve"> ดังต่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อไปนี้</w:t>
      </w:r>
    </w:p>
    <w:p w:rsidR="00725726" w:rsidRPr="00642736" w:rsidRDefault="0022358D" w:rsidP="0081421C">
      <w:pPr>
        <w:ind w:firstLine="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>ข้อ 1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  <w:t xml:space="preserve"> </w:t>
      </w:r>
      <w:r w:rsidR="00725726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กำหนดให้เงินตราสกุลดังต่อไปนี้ เป็น</w:t>
      </w:r>
      <w:r w:rsidR="00DF0675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เงินตรา</w:t>
      </w:r>
      <w:r w:rsidR="00725726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สกุล</w:t>
      </w:r>
      <w:r w:rsidR="00313C41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อื่นนอกจากเงินตราไทยที่ใช้ในการ</w:t>
      </w:r>
      <w:r w:rsidR="00313C41" w:rsidRPr="006A3776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ดำเนินงาน ซึ่ง</w:t>
      </w:r>
      <w:r w:rsidR="00CD2194" w:rsidRPr="006A3776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บริษัทหรือห้างหุ้นส่วนนิติบุคคล</w:t>
      </w:r>
      <w:r w:rsidR="00313C41" w:rsidRPr="006A3776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อาจ</w:t>
      </w:r>
      <w:r w:rsidR="00C82932" w:rsidRPr="006A3776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แจ้งหรือขออนุมัติต่ออธิบดี</w:t>
      </w:r>
      <w:r w:rsidR="00313C41" w:rsidRPr="006A3776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 xml:space="preserve"> แล้วแต่กรณี </w:t>
      </w:r>
      <w:r w:rsidR="00C82932" w:rsidRPr="006A3776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เพื่อใช้</w:t>
      </w:r>
      <w:r w:rsidR="00313C41" w:rsidRPr="006A3776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ใน</w:t>
      </w:r>
      <w:r w:rsidR="00313C41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การปฏิบัติการเกี่ยวกับภาษีเงินได้สำหรับบริษัทหรือห้างหุ้นส่วนนิติบุคคลตามประมวลรัษฎากร</w:t>
      </w:r>
    </w:p>
    <w:p w:rsidR="00725726" w:rsidRPr="00642736" w:rsidRDefault="00725726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(1) </w:t>
      </w:r>
      <w:r w:rsidR="00907FCB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ดอลลาร์</w:t>
      </w:r>
      <w:r w:rsidR="000E3E57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CA4850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สหรัฐ</w:t>
      </w:r>
      <w:r w:rsidR="0027051B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อเมริกา</w:t>
      </w:r>
      <w:r w:rsidR="00CA4850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(</w:t>
      </w:r>
      <w:r w:rsidR="00CA4850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USD)</w:t>
      </w:r>
    </w:p>
    <w:p w:rsidR="00725726" w:rsidRPr="00642736" w:rsidRDefault="00725726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(2) </w:t>
      </w:r>
      <w:r w:rsidR="00CA4850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ปอนด์สเตอลิง (</w:t>
      </w:r>
      <w:r w:rsidR="00CA4850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GBP)  </w:t>
      </w:r>
    </w:p>
    <w:p w:rsidR="00CA4850" w:rsidRPr="00642736" w:rsidRDefault="00725726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(3) </w:t>
      </w:r>
      <w:r w:rsidR="00CA4850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ยูโร (</w:t>
      </w:r>
      <w:r w:rsidR="00CA4850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EUR)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(4) เยน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JPY)</w:t>
      </w:r>
      <w:r w:rsidR="008877CC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(5) ดอลลาร์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ฮ่องกง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HKD)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(6)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ริงกิต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มาเลเซีย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MYR)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(7)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ดอลลาร์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สิงคโปร์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SGD)  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(8)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ดอลลาร์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บรูไนดารุสซาลาม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BND)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(9)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เปโซ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ฟิลิปปินส์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PHP)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(10)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รูเปีย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IDR)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(11)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907FCB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รูปี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C8246F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อินเดีย (</w:t>
      </w:r>
      <w:r w:rsidR="00C8246F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INR)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(12)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C8246F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ฟรังก์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C8246F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สวิส (</w:t>
      </w:r>
      <w:r w:rsidR="00C8246F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CHF)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(13)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ดอลลาร์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ออสเตรเลีย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AUD)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(14)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ดอลลาร์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นิวซีแลนด์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NZD)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(15)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907FCB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ดอลลาร์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แคนาดา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CAD)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(16)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907FCB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โครนา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สวีเดน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SEK)  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(17)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โครน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เดนมาร์ก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DKK)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(18)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โครน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นอร์เวย์ (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NOK)</w:t>
      </w:r>
    </w:p>
    <w:p w:rsidR="00CA4850" w:rsidRPr="00642736" w:rsidRDefault="00CA4850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(19) 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หยวนเหรินหมินบี้ (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CNY)</w:t>
      </w:r>
    </w:p>
    <w:p w:rsidR="002A37E8" w:rsidRPr="00642736" w:rsidRDefault="002A37E8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(20) 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</w:t>
      </w:r>
      <w:r w:rsidR="000E3E57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ง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เวียดนาม (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VND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</w:p>
    <w:p w:rsidR="000579E5" w:rsidRPr="00642736" w:rsidRDefault="00281F43" w:rsidP="00281F43">
      <w:pPr>
        <w:jc w:val="right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/ 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(21) </w:t>
      </w:r>
      <w:r w:rsidR="00E466D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วอน</w:t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... </w:t>
      </w:r>
    </w:p>
    <w:p w:rsidR="001111B1" w:rsidRDefault="001111B1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1111B1" w:rsidRDefault="001111B1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2A37E8" w:rsidRPr="00642736" w:rsidRDefault="002A37E8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(21) 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วอน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เกาหลีใต้ (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KRW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</w:p>
    <w:p w:rsidR="002A37E8" w:rsidRPr="00642736" w:rsidRDefault="002A37E8" w:rsidP="00725726">
      <w:pPr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(22) 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ดอลลาร์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ไต้หวัน (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>TWD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)</w:t>
      </w:r>
    </w:p>
    <w:p w:rsidR="002A37E8" w:rsidRPr="00E466D3" w:rsidRDefault="002A37E8" w:rsidP="00725726">
      <w:pPr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(23) </w:t>
      </w:r>
      <w:r w:rsidR="00826D67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ดีแรห์ม</w:t>
      </w:r>
      <w:r w:rsidR="00F857F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466D3"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สหรัฐอาหรับเอมิเรตส์</w:t>
      </w:r>
      <w:r w:rsidR="00E466D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(</w:t>
      </w:r>
      <w:r w:rsidR="00E466D3">
        <w:rPr>
          <w:rFonts w:ascii="TH SarabunIT๙" w:hAnsi="TH SarabunIT๙" w:cs="TH SarabunIT๙"/>
          <w:color w:val="000000" w:themeColor="text1"/>
          <w:sz w:val="34"/>
          <w:szCs w:val="34"/>
        </w:rPr>
        <w:t>AED</w:t>
      </w:r>
      <w:r w:rsidR="00E466D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)</w:t>
      </w:r>
    </w:p>
    <w:p w:rsidR="0043131C" w:rsidRPr="00642736" w:rsidRDefault="00CD2194" w:rsidP="0043131C">
      <w:pPr>
        <w:ind w:firstLine="72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ข้อ 2</w:t>
      </w:r>
      <w:r w:rsidR="007E5626" w:rsidRPr="00642736">
        <w:rPr>
          <w:rFonts w:ascii="TH SarabunIT๙" w:hAnsi="TH SarabunIT๙" w:cs="TH SarabunIT๙"/>
          <w:color w:val="000000" w:themeColor="text1"/>
          <w:sz w:val="34"/>
          <w:szCs w:val="34"/>
        </w:rPr>
        <w:tab/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ประกาศนี้ให้ใช้บังคับตั้งแต่</w:t>
      </w:r>
      <w:r w:rsidR="00A76B7B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วันที่ที่ลงในประกาศนี้เป็นต้นไป</w:t>
      </w:r>
    </w:p>
    <w:p w:rsidR="00075452" w:rsidRPr="00642736" w:rsidRDefault="00075452" w:rsidP="00DB064B">
      <w:pPr>
        <w:tabs>
          <w:tab w:val="left" w:pos="1620"/>
        </w:tabs>
        <w:ind w:firstLine="1080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0B6397" w:rsidRPr="00955957" w:rsidRDefault="000B6397" w:rsidP="000B6397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955957">
        <w:rPr>
          <w:rFonts w:ascii="TH SarabunIT๙" w:hAnsi="TH SarabunIT๙" w:cs="TH SarabunIT๙"/>
          <w:sz w:val="34"/>
          <w:szCs w:val="34"/>
          <w:cs/>
        </w:rPr>
        <w:tab/>
        <w:t>ประกาศ  ณ  วันที่</w:t>
      </w:r>
      <w:r w:rsidR="008877CC">
        <w:rPr>
          <w:rFonts w:ascii="TH SarabunIT๙" w:hAnsi="TH SarabunIT๙" w:cs="TH SarabunIT๙"/>
          <w:sz w:val="34"/>
          <w:szCs w:val="34"/>
        </w:rPr>
        <w:t xml:space="preserve"> </w:t>
      </w:r>
      <w:r w:rsidR="00E67FA1">
        <w:rPr>
          <w:rFonts w:ascii="TH SarabunIT๙" w:hAnsi="TH SarabunIT๙" w:cs="TH SarabunIT๙" w:hint="cs"/>
          <w:sz w:val="34"/>
          <w:szCs w:val="34"/>
          <w:cs/>
        </w:rPr>
        <w:t>21</w:t>
      </w:r>
      <w:r w:rsidRPr="0095595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044F5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8877CC">
        <w:rPr>
          <w:rFonts w:ascii="TH SarabunIT๙" w:hAnsi="TH SarabunIT๙" w:cs="TH SarabunIT๙" w:hint="cs"/>
          <w:sz w:val="34"/>
          <w:szCs w:val="34"/>
          <w:cs/>
        </w:rPr>
        <w:t xml:space="preserve"> พ.ศ. 2563</w:t>
      </w:r>
      <w:r w:rsidRPr="00955957">
        <w:rPr>
          <w:rFonts w:ascii="TH SarabunIT๙" w:hAnsi="TH SarabunIT๙" w:cs="TH SarabunIT๙"/>
          <w:sz w:val="34"/>
          <w:szCs w:val="34"/>
          <w:cs/>
        </w:rPr>
        <w:t xml:space="preserve">                         </w:t>
      </w:r>
    </w:p>
    <w:p w:rsidR="000B6397" w:rsidRDefault="000B6397" w:rsidP="000B6397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:rsidR="00A76B7B" w:rsidRPr="00955957" w:rsidRDefault="00A76B7B" w:rsidP="000B6397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:rsidR="000B6397" w:rsidRPr="001908B0" w:rsidRDefault="00E67FA1" w:rsidP="000B6397">
      <w:pPr>
        <w:spacing w:line="380" w:lineRule="exact"/>
        <w:ind w:left="1985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 w:hint="cs"/>
          <w:color w:val="000000" w:themeColor="text1"/>
          <w:sz w:val="34"/>
          <w:szCs w:val="34"/>
          <w:shd w:val="clear" w:color="auto" w:fill="FFFFFF"/>
          <w:cs/>
        </w:rPr>
        <w:t xml:space="preserve">                    </w:t>
      </w:r>
      <w:proofErr w:type="spellStart"/>
      <w:r w:rsidRPr="001908B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>อุตตม</w:t>
      </w:r>
      <w:proofErr w:type="spellEnd"/>
      <w:r w:rsidRPr="001908B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 xml:space="preserve"> สาว</w:t>
      </w:r>
      <w:proofErr w:type="spellStart"/>
      <w:r w:rsidRPr="001908B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>นายน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4"/>
        <w:gridCol w:w="5132"/>
        <w:gridCol w:w="428"/>
      </w:tblGrid>
      <w:tr w:rsidR="001908B0" w:rsidRPr="001908B0" w:rsidTr="00083F9A">
        <w:tc>
          <w:tcPr>
            <w:tcW w:w="3686" w:type="dxa"/>
            <w:shd w:val="clear" w:color="auto" w:fill="auto"/>
          </w:tcPr>
          <w:p w:rsidR="000B6397" w:rsidRPr="001908B0" w:rsidRDefault="000B6397" w:rsidP="00083F9A">
            <w:pPr>
              <w:spacing w:line="380" w:lineRule="exact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</w:p>
        </w:tc>
        <w:tc>
          <w:tcPr>
            <w:tcW w:w="5245" w:type="dxa"/>
            <w:shd w:val="clear" w:color="auto" w:fill="auto"/>
          </w:tcPr>
          <w:p w:rsidR="000B6397" w:rsidRPr="001908B0" w:rsidRDefault="008877CC" w:rsidP="008877CC">
            <w:pPr>
              <w:tabs>
                <w:tab w:val="left" w:pos="1620"/>
              </w:tabs>
              <w:ind w:firstLine="0"/>
              <w:jc w:val="both"/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2"/>
                <w:sz w:val="34"/>
                <w:szCs w:val="34"/>
                <w:cs/>
              </w:rPr>
              <w:t xml:space="preserve">             </w:t>
            </w:r>
            <w:r w:rsidR="000B6397" w:rsidRPr="001908B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(</w:t>
            </w:r>
            <w:r w:rsidR="00C23E91" w:rsidRPr="001908B0"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shd w:val="clear" w:color="auto" w:fill="FFFFFF"/>
                <w:cs/>
              </w:rPr>
              <w:t>นายอุตตม สาวนายน</w:t>
            </w:r>
            <w:r w:rsidR="000B6397" w:rsidRPr="001908B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)</w:t>
            </w:r>
          </w:p>
          <w:p w:rsidR="000B6397" w:rsidRPr="001908B0" w:rsidRDefault="008877CC" w:rsidP="008877CC">
            <w:pPr>
              <w:spacing w:line="380" w:lineRule="exact"/>
              <w:ind w:firstLine="0"/>
              <w:jc w:val="both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2"/>
                <w:sz w:val="34"/>
                <w:szCs w:val="34"/>
                <w:cs/>
              </w:rPr>
              <w:t xml:space="preserve">       </w:t>
            </w:r>
            <w:r w:rsidR="000B6397" w:rsidRPr="001908B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รัฐมนตรีว่าการกระทรวงการคลัง</w:t>
            </w:r>
          </w:p>
        </w:tc>
        <w:tc>
          <w:tcPr>
            <w:tcW w:w="435" w:type="dxa"/>
            <w:shd w:val="clear" w:color="auto" w:fill="auto"/>
          </w:tcPr>
          <w:p w:rsidR="000B6397" w:rsidRPr="001908B0" w:rsidRDefault="000B6397" w:rsidP="00C23E91">
            <w:pPr>
              <w:spacing w:line="380" w:lineRule="exact"/>
              <w:jc w:val="center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</w:p>
        </w:tc>
      </w:tr>
    </w:tbl>
    <w:p w:rsidR="00C65E0E" w:rsidRDefault="00075452" w:rsidP="000B6397">
      <w:pPr>
        <w:tabs>
          <w:tab w:val="left" w:pos="1620"/>
        </w:tabs>
        <w:ind w:firstLine="108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Pr="0064273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</w:p>
    <w:p w:rsidR="00C23E91" w:rsidRDefault="00C23E91" w:rsidP="000B6397">
      <w:pPr>
        <w:tabs>
          <w:tab w:val="left" w:pos="1620"/>
        </w:tabs>
        <w:ind w:firstLine="1080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C23E91" w:rsidRDefault="00C23E91" w:rsidP="000B6397">
      <w:pPr>
        <w:tabs>
          <w:tab w:val="left" w:pos="1620"/>
        </w:tabs>
        <w:ind w:firstLine="1080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sectPr w:rsidR="00C23E91" w:rsidSect="001111B1">
      <w:headerReference w:type="default" r:id="rId9"/>
      <w:headerReference w:type="first" r:id="rId10"/>
      <w:pgSz w:w="11906" w:h="16838"/>
      <w:pgMar w:top="816" w:right="1440" w:bottom="567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81" w:rsidRDefault="00B22B81" w:rsidP="000579E5">
      <w:r>
        <w:separator/>
      </w:r>
    </w:p>
  </w:endnote>
  <w:endnote w:type="continuationSeparator" w:id="0">
    <w:p w:rsidR="00B22B81" w:rsidRDefault="00B22B81" w:rsidP="0005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81" w:rsidRDefault="00B22B81" w:rsidP="000579E5">
      <w:r>
        <w:separator/>
      </w:r>
    </w:p>
  </w:footnote>
  <w:footnote w:type="continuationSeparator" w:id="0">
    <w:p w:rsidR="00B22B81" w:rsidRDefault="00B22B81" w:rsidP="00057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E5" w:rsidRPr="009C2C5E" w:rsidRDefault="009C2C5E" w:rsidP="009C2C5E">
    <w:pPr>
      <w:pStyle w:val="Header"/>
      <w:tabs>
        <w:tab w:val="clear" w:pos="4513"/>
        <w:tab w:val="left" w:pos="4536"/>
      </w:tabs>
      <w:ind w:firstLine="0"/>
      <w:jc w:val="center"/>
      <w:rPr>
        <w:rFonts w:ascii="TH SarabunIT๙" w:hAnsi="TH SarabunIT๙" w:cs="TH SarabunIT๙"/>
        <w:sz w:val="34"/>
        <w:szCs w:val="34"/>
      </w:rPr>
    </w:pPr>
    <w:r w:rsidRPr="009C2C5E">
      <w:rPr>
        <w:rFonts w:ascii="TH SarabunIT๙" w:hAnsi="TH SarabunIT๙" w:cs="TH SarabunIT๙"/>
        <w:sz w:val="34"/>
        <w:szCs w:val="3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5E" w:rsidRDefault="009C2C5E" w:rsidP="009C2C5E">
    <w:pPr>
      <w:pStyle w:val="Header"/>
      <w:ind w:right="0"/>
      <w:jc w:val="distribute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C"/>
    <w:rsid w:val="000544A8"/>
    <w:rsid w:val="000579E5"/>
    <w:rsid w:val="0006120C"/>
    <w:rsid w:val="00075452"/>
    <w:rsid w:val="00081DCF"/>
    <w:rsid w:val="000B6397"/>
    <w:rsid w:val="000E3E57"/>
    <w:rsid w:val="00103E1B"/>
    <w:rsid w:val="001111B1"/>
    <w:rsid w:val="00137312"/>
    <w:rsid w:val="001908B0"/>
    <w:rsid w:val="001D3772"/>
    <w:rsid w:val="001D6D19"/>
    <w:rsid w:val="0022358D"/>
    <w:rsid w:val="0027051B"/>
    <w:rsid w:val="00281F43"/>
    <w:rsid w:val="002A37E8"/>
    <w:rsid w:val="002A589C"/>
    <w:rsid w:val="00313C41"/>
    <w:rsid w:val="00357CB5"/>
    <w:rsid w:val="00366A29"/>
    <w:rsid w:val="003839AB"/>
    <w:rsid w:val="003C3A02"/>
    <w:rsid w:val="004159CE"/>
    <w:rsid w:val="0043131C"/>
    <w:rsid w:val="004621FA"/>
    <w:rsid w:val="00487F22"/>
    <w:rsid w:val="00494B92"/>
    <w:rsid w:val="00497E65"/>
    <w:rsid w:val="004A3277"/>
    <w:rsid w:val="005562BB"/>
    <w:rsid w:val="0059112F"/>
    <w:rsid w:val="00594B00"/>
    <w:rsid w:val="00600B4E"/>
    <w:rsid w:val="00615379"/>
    <w:rsid w:val="00642736"/>
    <w:rsid w:val="00666D88"/>
    <w:rsid w:val="00671D0C"/>
    <w:rsid w:val="006764E0"/>
    <w:rsid w:val="006A3776"/>
    <w:rsid w:val="006E6BD0"/>
    <w:rsid w:val="00713167"/>
    <w:rsid w:val="00725726"/>
    <w:rsid w:val="00730E54"/>
    <w:rsid w:val="00737647"/>
    <w:rsid w:val="00764072"/>
    <w:rsid w:val="007E5626"/>
    <w:rsid w:val="0081421C"/>
    <w:rsid w:val="00826D67"/>
    <w:rsid w:val="00852B7A"/>
    <w:rsid w:val="008877CC"/>
    <w:rsid w:val="008C3A2B"/>
    <w:rsid w:val="009044F5"/>
    <w:rsid w:val="00907FCB"/>
    <w:rsid w:val="009C2C5E"/>
    <w:rsid w:val="009E49D0"/>
    <w:rsid w:val="009F7EC6"/>
    <w:rsid w:val="00A76B7B"/>
    <w:rsid w:val="00A84B03"/>
    <w:rsid w:val="00A90FD8"/>
    <w:rsid w:val="00B22B81"/>
    <w:rsid w:val="00B232A0"/>
    <w:rsid w:val="00BB7FA5"/>
    <w:rsid w:val="00C06D55"/>
    <w:rsid w:val="00C23E91"/>
    <w:rsid w:val="00C658A5"/>
    <w:rsid w:val="00C65E0E"/>
    <w:rsid w:val="00C8133B"/>
    <w:rsid w:val="00C8246F"/>
    <w:rsid w:val="00C82932"/>
    <w:rsid w:val="00C9753A"/>
    <w:rsid w:val="00CA4850"/>
    <w:rsid w:val="00CD2194"/>
    <w:rsid w:val="00D16131"/>
    <w:rsid w:val="00D6547E"/>
    <w:rsid w:val="00D746C2"/>
    <w:rsid w:val="00D86B53"/>
    <w:rsid w:val="00D95CB6"/>
    <w:rsid w:val="00DB064B"/>
    <w:rsid w:val="00DF0675"/>
    <w:rsid w:val="00E23793"/>
    <w:rsid w:val="00E42882"/>
    <w:rsid w:val="00E466D3"/>
    <w:rsid w:val="00E67FA1"/>
    <w:rsid w:val="00E905A6"/>
    <w:rsid w:val="00EB0D27"/>
    <w:rsid w:val="00F24444"/>
    <w:rsid w:val="00F857F6"/>
    <w:rsid w:val="00F95307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9"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6"/>
    <w:pPr>
      <w:ind w:left="720" w:right="0" w:firstLine="0"/>
      <w:contextualSpacing/>
      <w:jc w:val="left"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57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9E5"/>
  </w:style>
  <w:style w:type="paragraph" w:styleId="Footer">
    <w:name w:val="footer"/>
    <w:basedOn w:val="Normal"/>
    <w:link w:val="FooterChar"/>
    <w:uiPriority w:val="99"/>
    <w:unhideWhenUsed/>
    <w:rsid w:val="00057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9"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6"/>
    <w:pPr>
      <w:ind w:left="720" w:right="0" w:firstLine="0"/>
      <w:contextualSpacing/>
      <w:jc w:val="left"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57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9E5"/>
  </w:style>
  <w:style w:type="paragraph" w:styleId="Footer">
    <w:name w:val="footer"/>
    <w:basedOn w:val="Normal"/>
    <w:link w:val="FooterChar"/>
    <w:uiPriority w:val="99"/>
    <w:unhideWhenUsed/>
    <w:rsid w:val="00057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ณัชชา ธรรมวัชระ</cp:lastModifiedBy>
  <cp:revision>4</cp:revision>
  <cp:lastPrinted>2020-02-04T09:49:00Z</cp:lastPrinted>
  <dcterms:created xsi:type="dcterms:W3CDTF">2020-03-26T02:09:00Z</dcterms:created>
  <dcterms:modified xsi:type="dcterms:W3CDTF">2020-04-03T02:32:00Z</dcterms:modified>
</cp:coreProperties>
</file>