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B9E57" w14:textId="68684F68" w:rsidR="004D5983" w:rsidRPr="003A4DDA" w:rsidRDefault="00C943E9" w:rsidP="00C943E9">
      <w:pPr>
        <w:tabs>
          <w:tab w:val="left" w:pos="1134"/>
          <w:tab w:val="left" w:pos="3686"/>
        </w:tabs>
        <w:spacing w:after="0" w:line="240" w:lineRule="auto"/>
        <w:rPr>
          <w:rFonts w:ascii="TH SarabunIT๙" w:eastAsia="Times New Roman" w:hAnsi="TH SarabunIT๙" w:cs="TH SarabunIT๙"/>
          <w:sz w:val="34"/>
          <w:szCs w:val="34"/>
        </w:rPr>
      </w:pPr>
      <w:r w:rsidRPr="003A4DDA">
        <w:rPr>
          <w:rFonts w:ascii="TH SarabunIT๙" w:eastAsia="Times New Roman" w:hAnsi="TH SarabunIT๙" w:cs="TH SarabunIT๙"/>
          <w:noProof/>
          <w:sz w:val="34"/>
          <w:szCs w:val="34"/>
        </w:rPr>
        <w:tab/>
      </w:r>
      <w:r w:rsidRPr="003A4DDA">
        <w:rPr>
          <w:rFonts w:ascii="TH SarabunIT๙" w:eastAsia="Times New Roman" w:hAnsi="TH SarabunIT๙" w:cs="TH SarabunIT๙"/>
          <w:noProof/>
          <w:sz w:val="34"/>
          <w:szCs w:val="34"/>
        </w:rPr>
        <w:tab/>
      </w:r>
      <w:r w:rsidR="002351A2" w:rsidRPr="003A4DDA">
        <w:rPr>
          <w:rFonts w:ascii="TH SarabunIT๙" w:eastAsia="Times New Roman" w:hAnsi="TH SarabunIT๙" w:cs="TH SarabunIT๙"/>
          <w:noProof/>
          <w:sz w:val="34"/>
          <w:szCs w:val="34"/>
        </w:rPr>
        <w:drawing>
          <wp:inline distT="0" distB="0" distL="0" distR="0" wp14:anchorId="38B89CAD" wp14:editId="56E69ED6">
            <wp:extent cx="1009650" cy="110490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264A92" w14:textId="77777777" w:rsidR="004D5983" w:rsidRPr="003A4DDA" w:rsidRDefault="00885929">
      <w:pPr>
        <w:tabs>
          <w:tab w:val="left" w:pos="1134"/>
        </w:tabs>
        <w:spacing w:after="0" w:line="240" w:lineRule="auto"/>
        <w:jc w:val="center"/>
        <w:rPr>
          <w:rFonts w:ascii="TH SarabunPSK" w:eastAsia="Times New Roman" w:hAnsi="TH SarabunPSK" w:cs="TH SarabunPSK"/>
          <w:sz w:val="48"/>
          <w:szCs w:val="48"/>
        </w:rPr>
      </w:pPr>
      <w:r w:rsidRPr="003A4DDA">
        <w:rPr>
          <w:rFonts w:ascii="TH SarabunPSK" w:eastAsia="Times New Roman" w:hAnsi="TH SarabunPSK" w:cs="TH SarabunPSK"/>
          <w:sz w:val="48"/>
          <w:szCs w:val="48"/>
          <w:cs/>
          <w:lang w:val="th-TH"/>
        </w:rPr>
        <w:t>ประกาศกรมสรรพากร</w:t>
      </w:r>
    </w:p>
    <w:p w14:paraId="61078A25" w14:textId="426542DC" w:rsidR="004D5983" w:rsidRPr="003A4DDA" w:rsidRDefault="002351A2" w:rsidP="004469EC">
      <w:pPr>
        <w:pStyle w:val="NormalWeb"/>
        <w:shd w:val="clear" w:color="auto" w:fill="FFFFFF"/>
        <w:spacing w:before="0" w:beforeAutospacing="0" w:after="360" w:afterAutospacing="0"/>
        <w:jc w:val="center"/>
        <w:rPr>
          <w:rFonts w:ascii="TH SarabunPSK" w:hAnsi="TH SarabunPSK" w:cs="TH SarabunPSK"/>
        </w:rPr>
      </w:pPr>
      <w:r w:rsidRPr="003A4DDA"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5" distB="4294967295" distL="0" distR="0" simplePos="0" relativeHeight="251657728" behindDoc="0" locked="0" layoutInCell="1" allowOverlap="1" wp14:anchorId="29BC50C3" wp14:editId="4D5B4B51">
                <wp:simplePos x="0" y="0"/>
                <wp:positionH relativeFrom="column">
                  <wp:posOffset>2075815</wp:posOffset>
                </wp:positionH>
                <wp:positionV relativeFrom="paragraph">
                  <wp:posOffset>573404</wp:posOffset>
                </wp:positionV>
                <wp:extent cx="1611630" cy="0"/>
                <wp:effectExtent l="0" t="0" r="0" b="0"/>
                <wp:wrapNone/>
                <wp:docPr id="1027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1163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806C3D" id="Straight Connector 3" o:spid="_x0000_s1026" style="position:absolute;z-index:251657728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163.45pt,45.15pt" to="290.35pt,4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">
                <o:lock v:ext="edit" shapetype="f"/>
              </v:line>
            </w:pict>
          </mc:Fallback>
        </mc:AlternateContent>
      </w:r>
      <w:r w:rsidR="00885929" w:rsidRPr="003A4DDA">
        <w:rPr>
          <w:rFonts w:ascii="TH SarabunPSK" w:hAnsi="TH SarabunPSK" w:cs="TH SarabunPSK"/>
          <w:sz w:val="34"/>
          <w:szCs w:val="34"/>
          <w:cs/>
          <w:lang w:val="th-TH"/>
        </w:rPr>
        <w:t>เรื่อง</w:t>
      </w:r>
      <w:r w:rsidR="00885929" w:rsidRPr="003A4DDA">
        <w:rPr>
          <w:rFonts w:ascii="TH SarabunPSK" w:hAnsi="TH SarabunPSK" w:cs="TH SarabunPSK"/>
          <w:sz w:val="34"/>
          <w:szCs w:val="34"/>
        </w:rPr>
        <w:t> </w:t>
      </w:r>
      <w:r w:rsidR="00885929" w:rsidRPr="003A4DDA">
        <w:rPr>
          <w:rFonts w:ascii="TH SarabunPSK" w:hAnsi="TH SarabunPSK" w:cs="TH SarabunPSK"/>
          <w:sz w:val="34"/>
          <w:szCs w:val="34"/>
          <w:cs/>
          <w:lang w:val="th-TH"/>
        </w:rPr>
        <w:t>วิธีการแสดงใบอนุญาตโดยวิธีการทางอิเล็กทรอนิกส์</w:t>
      </w:r>
      <w:r w:rsidR="00C943E9" w:rsidRPr="003A4DDA">
        <w:rPr>
          <w:rFonts w:ascii="TH SarabunPSK" w:hAnsi="TH SarabunPSK" w:cs="TH SarabunPSK"/>
          <w:sz w:val="34"/>
          <w:szCs w:val="34"/>
          <w:cs/>
          <w:lang w:val="th-TH"/>
        </w:rPr>
        <w:t xml:space="preserve"> </w:t>
      </w:r>
      <w:r w:rsidR="00C943E9" w:rsidRPr="003A4DDA">
        <w:rPr>
          <w:rFonts w:ascii="TH SarabunPSK" w:hAnsi="TH SarabunPSK" w:cs="TH SarabunPSK"/>
          <w:sz w:val="34"/>
          <w:szCs w:val="34"/>
          <w:cs/>
          <w:lang w:val="th-TH"/>
        </w:rPr>
        <w:br/>
      </w:r>
    </w:p>
    <w:p w14:paraId="794B95BD" w14:textId="77777777" w:rsidR="004469EC" w:rsidRPr="003A4DDA" w:rsidRDefault="004469EC" w:rsidP="004469EC">
      <w:pPr>
        <w:pStyle w:val="NormalWeb"/>
        <w:shd w:val="clear" w:color="auto" w:fill="FFFFFF"/>
        <w:spacing w:before="0" w:beforeAutospacing="0" w:after="120" w:afterAutospacing="0"/>
        <w:jc w:val="center"/>
        <w:rPr>
          <w:rFonts w:ascii="TH SarabunPSK" w:hAnsi="TH SarabunPSK" w:cs="TH SarabunPSK"/>
        </w:rPr>
      </w:pPr>
    </w:p>
    <w:p w14:paraId="63BC6DDE" w14:textId="77777777" w:rsidR="00FA2BDD" w:rsidRPr="003A4DDA" w:rsidRDefault="00885929" w:rsidP="004469EC">
      <w:pPr>
        <w:pStyle w:val="NormalWeb"/>
        <w:shd w:val="clear" w:color="auto" w:fill="FFFFFF"/>
        <w:tabs>
          <w:tab w:val="left" w:pos="851"/>
          <w:tab w:val="left" w:pos="1418"/>
        </w:tabs>
        <w:spacing w:before="200" w:beforeAutospacing="0" w:after="0" w:afterAutospacing="0" w:line="245" w:lineRule="auto"/>
        <w:jc w:val="thaiDistribute"/>
        <w:rPr>
          <w:rFonts w:ascii="TH SarabunPSK" w:hAnsi="TH SarabunPSK" w:cs="TH SarabunPSK"/>
          <w:sz w:val="34"/>
          <w:szCs w:val="34"/>
          <w:cs/>
        </w:rPr>
      </w:pPr>
      <w:r w:rsidRPr="003A4DDA">
        <w:rPr>
          <w:rFonts w:ascii="TH SarabunPSK" w:hAnsi="TH SarabunPSK" w:cs="TH SarabunPSK"/>
          <w:spacing w:val="-8"/>
          <w:sz w:val="34"/>
          <w:szCs w:val="34"/>
          <w:cs/>
        </w:rPr>
        <w:tab/>
      </w:r>
      <w:r w:rsidRPr="003A4DDA">
        <w:rPr>
          <w:rFonts w:ascii="TH SarabunPSK" w:hAnsi="TH SarabunPSK" w:cs="TH SarabunPSK"/>
          <w:spacing w:val="-8"/>
          <w:sz w:val="34"/>
          <w:szCs w:val="34"/>
          <w:cs/>
        </w:rPr>
        <w:tab/>
      </w:r>
      <w:r w:rsidR="00FA2BDD" w:rsidRPr="003A4DDA">
        <w:rPr>
          <w:rFonts w:ascii="TH SarabunPSK" w:hAnsi="TH SarabunPSK" w:cs="TH SarabunPSK"/>
          <w:spacing w:val="-8"/>
          <w:sz w:val="34"/>
          <w:szCs w:val="34"/>
          <w:cs/>
          <w:lang w:val="th-TH"/>
        </w:rPr>
        <w:t>โดยที่</w:t>
      </w:r>
      <w:r w:rsidRPr="003A4DDA">
        <w:rPr>
          <w:rFonts w:ascii="TH SarabunPSK" w:hAnsi="TH SarabunPSK" w:cs="TH SarabunPSK"/>
          <w:spacing w:val="-8"/>
          <w:sz w:val="34"/>
          <w:szCs w:val="34"/>
          <w:cs/>
          <w:lang w:val="th-TH"/>
        </w:rPr>
        <w:t>มาตรา</w:t>
      </w:r>
      <w:r w:rsidRPr="003A4DDA">
        <w:rPr>
          <w:rFonts w:ascii="TH SarabunPSK" w:hAnsi="TH SarabunPSK" w:cs="TH SarabunPSK"/>
          <w:spacing w:val="-8"/>
          <w:sz w:val="34"/>
          <w:szCs w:val="34"/>
        </w:rPr>
        <w:t> </w:t>
      </w:r>
      <w:r w:rsidR="008F0A63" w:rsidRPr="003A4DDA">
        <w:rPr>
          <w:rFonts w:ascii="TH SarabunPSK" w:hAnsi="TH SarabunPSK" w:cs="TH SarabunPSK" w:hint="cs"/>
          <w:spacing w:val="-8"/>
          <w:sz w:val="34"/>
          <w:szCs w:val="34"/>
          <w:cs/>
        </w:rPr>
        <w:t>๑๓ </w:t>
      </w:r>
      <w:r w:rsidRPr="003A4DDA">
        <w:rPr>
          <w:rFonts w:ascii="TH SarabunPSK" w:hAnsi="TH SarabunPSK" w:cs="TH SarabunPSK"/>
          <w:spacing w:val="-8"/>
          <w:sz w:val="34"/>
          <w:szCs w:val="34"/>
          <w:cs/>
        </w:rPr>
        <w:t>(</w:t>
      </w:r>
      <w:r w:rsidR="008F0A63" w:rsidRPr="003A4DDA">
        <w:rPr>
          <w:rFonts w:ascii="TH SarabunPSK" w:hAnsi="TH SarabunPSK" w:cs="TH SarabunPSK" w:hint="cs"/>
          <w:spacing w:val="-8"/>
          <w:sz w:val="34"/>
          <w:szCs w:val="34"/>
          <w:cs/>
        </w:rPr>
        <w:t>๑</w:t>
      </w:r>
      <w:r w:rsidRPr="003A4DDA">
        <w:rPr>
          <w:rFonts w:ascii="TH SarabunPSK" w:hAnsi="TH SarabunPSK" w:cs="TH SarabunPSK"/>
          <w:spacing w:val="-8"/>
          <w:sz w:val="34"/>
          <w:szCs w:val="34"/>
          <w:cs/>
        </w:rPr>
        <w:t>)</w:t>
      </w:r>
      <w:r w:rsidRPr="003A4DDA">
        <w:rPr>
          <w:rFonts w:ascii="TH SarabunPSK" w:hAnsi="TH SarabunPSK" w:cs="TH SarabunPSK"/>
          <w:spacing w:val="-8"/>
          <w:sz w:val="34"/>
          <w:szCs w:val="34"/>
        </w:rPr>
        <w:t> </w:t>
      </w:r>
      <w:r w:rsidRPr="003A4DDA">
        <w:rPr>
          <w:rFonts w:ascii="TH SarabunPSK" w:hAnsi="TH SarabunPSK" w:cs="TH SarabunPSK"/>
          <w:spacing w:val="-8"/>
          <w:sz w:val="34"/>
          <w:szCs w:val="34"/>
          <w:cs/>
          <w:lang w:val="th-TH"/>
        </w:rPr>
        <w:t>แห่งพระราชบัญญัติการปฏิบัติราชการทางอิเล็กทรอนิกส์</w:t>
      </w:r>
      <w:r w:rsidRPr="003A4DDA">
        <w:rPr>
          <w:rFonts w:ascii="TH SarabunPSK" w:hAnsi="TH SarabunPSK" w:cs="TH SarabunPSK"/>
          <w:spacing w:val="-8"/>
          <w:sz w:val="34"/>
          <w:szCs w:val="34"/>
          <w:cs/>
        </w:rPr>
        <w:t xml:space="preserve"> </w:t>
      </w:r>
      <w:r w:rsidRPr="003A4DDA">
        <w:rPr>
          <w:rFonts w:ascii="TH SarabunPSK" w:hAnsi="TH SarabunPSK" w:cs="TH SarabunPSK"/>
          <w:spacing w:val="-8"/>
          <w:sz w:val="34"/>
          <w:szCs w:val="34"/>
          <w:cs/>
          <w:lang w:val="th-TH"/>
        </w:rPr>
        <w:t>พ</w:t>
      </w:r>
      <w:r w:rsidRPr="003A4DDA">
        <w:rPr>
          <w:rFonts w:ascii="TH SarabunPSK" w:hAnsi="TH SarabunPSK" w:cs="TH SarabunPSK"/>
          <w:spacing w:val="-8"/>
          <w:sz w:val="34"/>
          <w:szCs w:val="34"/>
          <w:cs/>
        </w:rPr>
        <w:t>.</w:t>
      </w:r>
      <w:r w:rsidRPr="003A4DDA">
        <w:rPr>
          <w:rFonts w:ascii="TH SarabunPSK" w:hAnsi="TH SarabunPSK" w:cs="TH SarabunPSK"/>
          <w:spacing w:val="-8"/>
          <w:sz w:val="34"/>
          <w:szCs w:val="34"/>
          <w:cs/>
          <w:lang w:val="th-TH"/>
        </w:rPr>
        <w:t>ศ</w:t>
      </w:r>
      <w:r w:rsidRPr="003A4DDA">
        <w:rPr>
          <w:rFonts w:ascii="TH SarabunPSK" w:hAnsi="TH SarabunPSK" w:cs="TH SarabunPSK"/>
          <w:spacing w:val="-8"/>
          <w:sz w:val="34"/>
          <w:szCs w:val="34"/>
          <w:cs/>
        </w:rPr>
        <w:t>.</w:t>
      </w:r>
      <w:r w:rsidRPr="003A4DDA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8F0A63" w:rsidRPr="003A4DDA">
        <w:rPr>
          <w:rFonts w:ascii="TH SarabunPSK" w:hAnsi="TH SarabunPSK" w:cs="TH SarabunPSK" w:hint="cs"/>
          <w:sz w:val="34"/>
          <w:szCs w:val="34"/>
          <w:cs/>
        </w:rPr>
        <w:t>๒๕๖๕</w:t>
      </w:r>
      <w:r w:rsidRPr="003A4DDA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7864BC" w:rsidRPr="003A4DDA">
        <w:rPr>
          <w:rFonts w:ascii="TH SarabunPSK" w:hAnsi="TH SarabunPSK" w:cs="TH SarabunPSK"/>
          <w:sz w:val="34"/>
          <w:szCs w:val="34"/>
          <w:cs/>
          <w:lang w:val="th-TH"/>
        </w:rPr>
        <w:t>บัญญัติ</w:t>
      </w:r>
      <w:r w:rsidRPr="003A4DDA">
        <w:rPr>
          <w:rFonts w:ascii="TH SarabunPSK" w:hAnsi="TH SarabunPSK" w:cs="TH SarabunPSK"/>
          <w:sz w:val="34"/>
          <w:szCs w:val="34"/>
          <w:cs/>
          <w:lang w:val="th-TH"/>
        </w:rPr>
        <w:t>ว่า</w:t>
      </w:r>
      <w:r w:rsidRPr="003A4DDA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3A4DDA">
        <w:rPr>
          <w:rFonts w:ascii="TH SarabunPSK" w:hAnsi="TH SarabunPSK" w:cs="TH SarabunPSK"/>
          <w:sz w:val="34"/>
          <w:szCs w:val="34"/>
          <w:cs/>
          <w:lang w:val="th-TH"/>
        </w:rPr>
        <w:t>ในกรณีที่กฎหมายกำหนดให้ผู้รับอนุญาตต้องแสดงใบอนุญาตไว้ในที่เปิดเผย</w:t>
      </w:r>
      <w:r w:rsidRPr="003A4DDA">
        <w:rPr>
          <w:rFonts w:ascii="TH SarabunPSK" w:hAnsi="TH SarabunPSK" w:cs="TH SarabunPSK"/>
          <w:sz w:val="34"/>
          <w:szCs w:val="34"/>
        </w:rPr>
        <w:t> </w:t>
      </w:r>
      <w:r w:rsidRPr="003A4DDA">
        <w:rPr>
          <w:rFonts w:ascii="TH SarabunPSK" w:hAnsi="TH SarabunPSK" w:cs="TH SarabunPSK"/>
          <w:sz w:val="34"/>
          <w:szCs w:val="34"/>
          <w:cs/>
          <w:lang w:val="th-TH"/>
        </w:rPr>
        <w:t>ให้เป็นสิทธิของ</w:t>
      </w:r>
      <w:r w:rsidRPr="003A4DDA">
        <w:rPr>
          <w:rFonts w:ascii="TH SarabunPSK" w:hAnsi="TH SarabunPSK" w:cs="TH SarabunPSK"/>
          <w:spacing w:val="-6"/>
          <w:sz w:val="34"/>
          <w:szCs w:val="34"/>
          <w:cs/>
          <w:lang w:val="th-TH"/>
        </w:rPr>
        <w:t>ผู้รับอนุญาตที่จะแสดงใบอนุญาตนั้นโดยวิธีการทางอิเล็กทรอนิกส์ตามวิธีการที่ผู้อนุญาตประกาศกำหนด</w:t>
      </w:r>
      <w:r w:rsidRPr="003A4DDA">
        <w:rPr>
          <w:rFonts w:ascii="TH SarabunPSK" w:hAnsi="TH SarabunPSK" w:cs="TH SarabunPSK"/>
          <w:spacing w:val="-2"/>
          <w:sz w:val="34"/>
          <w:szCs w:val="34"/>
          <w:cs/>
          <w:lang w:val="th-TH"/>
        </w:rPr>
        <w:t>ก็ได้</w:t>
      </w:r>
      <w:r w:rsidR="00E836D8" w:rsidRPr="003A4DDA">
        <w:rPr>
          <w:rFonts w:ascii="TH SarabunPSK" w:hAnsi="TH SarabunPSK" w:cs="TH SarabunPSK"/>
          <w:spacing w:val="-2"/>
          <w:sz w:val="34"/>
          <w:szCs w:val="34"/>
          <w:cs/>
          <w:lang w:val="th-TH"/>
        </w:rPr>
        <w:t xml:space="preserve"> </w:t>
      </w:r>
      <w:r w:rsidRPr="003A4DDA">
        <w:rPr>
          <w:rFonts w:ascii="TH SarabunPSK" w:hAnsi="TH SarabunPSK" w:cs="TH SarabunPSK"/>
          <w:sz w:val="34"/>
          <w:szCs w:val="34"/>
          <w:cs/>
          <w:lang w:val="th-TH"/>
        </w:rPr>
        <w:t>โดยให้ถือว่าการแสดงเช่นว่านั้นเป็นการชอบ</w:t>
      </w:r>
      <w:r w:rsidR="003231A9" w:rsidRPr="003A4DDA">
        <w:rPr>
          <w:rFonts w:ascii="TH SarabunPSK" w:hAnsi="TH SarabunPSK" w:cs="TH SarabunPSK"/>
          <w:sz w:val="34"/>
          <w:szCs w:val="34"/>
          <w:cs/>
        </w:rPr>
        <w:t>ด้</w:t>
      </w:r>
      <w:r w:rsidRPr="003A4DDA">
        <w:rPr>
          <w:rFonts w:ascii="TH SarabunPSK" w:hAnsi="TH SarabunPSK" w:cs="TH SarabunPSK"/>
          <w:sz w:val="34"/>
          <w:szCs w:val="34"/>
          <w:cs/>
          <w:lang w:val="th-TH"/>
        </w:rPr>
        <w:t>วยกฎหมายแล้ว</w:t>
      </w:r>
      <w:r w:rsidR="007864BC" w:rsidRPr="003A4DDA">
        <w:rPr>
          <w:rFonts w:ascii="TH SarabunPSK" w:hAnsi="TH SarabunPSK" w:cs="TH SarabunPSK"/>
          <w:sz w:val="34"/>
          <w:szCs w:val="34"/>
        </w:rPr>
        <w:t xml:space="preserve"> </w:t>
      </w:r>
      <w:r w:rsidR="007864BC" w:rsidRPr="003A4DDA">
        <w:rPr>
          <w:rFonts w:ascii="TH SarabunPSK" w:hAnsi="TH SarabunPSK" w:cs="TH SarabunPSK"/>
          <w:sz w:val="34"/>
          <w:szCs w:val="34"/>
          <w:cs/>
        </w:rPr>
        <w:t>สมควรกำหนดวิธีการแสดงใบอนุญาต</w:t>
      </w:r>
      <w:r w:rsidR="00053D7D" w:rsidRPr="003A4DDA">
        <w:rPr>
          <w:rFonts w:ascii="TH SarabunPSK" w:hAnsi="TH SarabunPSK" w:cs="TH SarabunPSK"/>
          <w:sz w:val="34"/>
          <w:szCs w:val="34"/>
          <w:cs/>
        </w:rPr>
        <w:t>ตามกฎหมายในความรับผิดชอบของกรมสรรพากรโดยวิธีการทางอิเล็กทรอนิกส์ เพื่อเป็นการอำนวยความสะดวกและลดภาระแก่ประชาชน</w:t>
      </w:r>
    </w:p>
    <w:p w14:paraId="4ECFC161" w14:textId="6E6D850C" w:rsidR="004D5983" w:rsidRPr="003A4DDA" w:rsidRDefault="00FA2BDD" w:rsidP="004469EC">
      <w:pPr>
        <w:pStyle w:val="NormalWeb"/>
        <w:shd w:val="clear" w:color="auto" w:fill="FFFFFF"/>
        <w:tabs>
          <w:tab w:val="left" w:pos="851"/>
          <w:tab w:val="left" w:pos="1418"/>
        </w:tabs>
        <w:spacing w:before="0" w:beforeAutospacing="0" w:after="0" w:afterAutospacing="0" w:line="245" w:lineRule="auto"/>
        <w:jc w:val="thaiDistribute"/>
        <w:rPr>
          <w:rFonts w:ascii="TH SarabunPSK" w:hAnsi="TH SarabunPSK" w:cs="TH SarabunPSK"/>
          <w:strike/>
          <w:sz w:val="34"/>
          <w:szCs w:val="34"/>
        </w:rPr>
      </w:pPr>
      <w:r w:rsidRPr="003A4DDA">
        <w:rPr>
          <w:rFonts w:ascii="TH SarabunPSK" w:hAnsi="TH SarabunPSK" w:cs="TH SarabunPSK"/>
          <w:sz w:val="34"/>
          <w:szCs w:val="34"/>
        </w:rPr>
        <w:tab/>
      </w:r>
      <w:r w:rsidRPr="003A4DDA">
        <w:rPr>
          <w:rFonts w:ascii="TH SarabunPSK" w:hAnsi="TH SarabunPSK" w:cs="TH SarabunPSK"/>
          <w:sz w:val="34"/>
          <w:szCs w:val="34"/>
        </w:rPr>
        <w:tab/>
      </w:r>
      <w:r w:rsidRPr="00850CA2">
        <w:rPr>
          <w:rFonts w:ascii="TH SarabunPSK" w:hAnsi="TH SarabunPSK" w:cs="TH SarabunPSK"/>
          <w:spacing w:val="-20"/>
          <w:sz w:val="34"/>
          <w:szCs w:val="34"/>
          <w:cs/>
        </w:rPr>
        <w:t>อาศัยอำนาจตามความในมาตรา</w:t>
      </w:r>
      <w:r w:rsidR="00C943E9" w:rsidRPr="00850CA2">
        <w:rPr>
          <w:rFonts w:ascii="TH SarabunPSK" w:hAnsi="TH SarabunPSK" w:cs="TH SarabunPSK"/>
          <w:spacing w:val="-20"/>
          <w:sz w:val="34"/>
          <w:szCs w:val="34"/>
          <w:cs/>
        </w:rPr>
        <w:t> </w:t>
      </w:r>
      <w:r w:rsidR="008F0A63" w:rsidRPr="00850CA2">
        <w:rPr>
          <w:rFonts w:ascii="TH SarabunPSK" w:hAnsi="TH SarabunPSK" w:cs="TH SarabunPSK" w:hint="cs"/>
          <w:spacing w:val="-20"/>
          <w:sz w:val="34"/>
          <w:szCs w:val="34"/>
          <w:cs/>
        </w:rPr>
        <w:t>๑๓</w:t>
      </w:r>
      <w:r w:rsidR="00C943E9" w:rsidRPr="00850CA2">
        <w:rPr>
          <w:rFonts w:ascii="TH SarabunPSK" w:hAnsi="TH SarabunPSK" w:cs="TH SarabunPSK"/>
          <w:spacing w:val="-20"/>
          <w:sz w:val="34"/>
          <w:szCs w:val="34"/>
          <w:cs/>
        </w:rPr>
        <w:t> </w:t>
      </w:r>
      <w:r w:rsidRPr="00850CA2">
        <w:rPr>
          <w:rFonts w:ascii="TH SarabunPSK" w:hAnsi="TH SarabunPSK" w:cs="TH SarabunPSK"/>
          <w:spacing w:val="-20"/>
          <w:sz w:val="34"/>
          <w:szCs w:val="34"/>
          <w:cs/>
        </w:rPr>
        <w:t>(</w:t>
      </w:r>
      <w:r w:rsidR="008F0A63" w:rsidRPr="00850CA2">
        <w:rPr>
          <w:rFonts w:ascii="TH SarabunPSK" w:hAnsi="TH SarabunPSK" w:cs="TH SarabunPSK" w:hint="cs"/>
          <w:spacing w:val="-20"/>
          <w:sz w:val="34"/>
          <w:szCs w:val="34"/>
          <w:cs/>
        </w:rPr>
        <w:t>๑</w:t>
      </w:r>
      <w:r w:rsidRPr="00850CA2">
        <w:rPr>
          <w:rFonts w:ascii="TH SarabunPSK" w:hAnsi="TH SarabunPSK" w:cs="TH SarabunPSK"/>
          <w:spacing w:val="-20"/>
          <w:sz w:val="34"/>
          <w:szCs w:val="34"/>
          <w:cs/>
        </w:rPr>
        <w:t>)</w:t>
      </w:r>
      <w:r w:rsidR="00C943E9" w:rsidRPr="00850CA2">
        <w:rPr>
          <w:rFonts w:ascii="TH SarabunPSK" w:hAnsi="TH SarabunPSK" w:cs="TH SarabunPSK"/>
          <w:spacing w:val="-20"/>
          <w:sz w:val="34"/>
          <w:szCs w:val="34"/>
          <w:cs/>
        </w:rPr>
        <w:t> </w:t>
      </w:r>
      <w:r w:rsidRPr="00850CA2">
        <w:rPr>
          <w:rFonts w:ascii="TH SarabunPSK" w:hAnsi="TH SarabunPSK" w:cs="TH SarabunPSK"/>
          <w:spacing w:val="-20"/>
          <w:sz w:val="34"/>
          <w:szCs w:val="34"/>
          <w:cs/>
          <w:lang w:val="th-TH"/>
        </w:rPr>
        <w:t>แห่งพระราชบัญญัติการปฏิบัติราชการทางอิเล็กทรอนิกส์</w:t>
      </w:r>
      <w:r w:rsidRPr="003A4DDA">
        <w:rPr>
          <w:rFonts w:ascii="TH SarabunPSK" w:hAnsi="TH SarabunPSK" w:cs="TH SarabunPSK"/>
          <w:spacing w:val="-4"/>
          <w:sz w:val="34"/>
          <w:szCs w:val="34"/>
          <w:cs/>
        </w:rPr>
        <w:t xml:space="preserve"> </w:t>
      </w:r>
      <w:r w:rsidRPr="003A4DDA">
        <w:rPr>
          <w:rFonts w:ascii="TH SarabunPSK" w:hAnsi="TH SarabunPSK" w:cs="TH SarabunPSK"/>
          <w:spacing w:val="-4"/>
          <w:sz w:val="34"/>
          <w:szCs w:val="34"/>
          <w:cs/>
          <w:lang w:val="th-TH"/>
        </w:rPr>
        <w:t>พ</w:t>
      </w:r>
      <w:r w:rsidRPr="003A4DDA">
        <w:rPr>
          <w:rFonts w:ascii="TH SarabunPSK" w:hAnsi="TH SarabunPSK" w:cs="TH SarabunPSK"/>
          <w:spacing w:val="-4"/>
          <w:sz w:val="34"/>
          <w:szCs w:val="34"/>
          <w:cs/>
        </w:rPr>
        <w:t>.</w:t>
      </w:r>
      <w:r w:rsidRPr="003A4DDA">
        <w:rPr>
          <w:rFonts w:ascii="TH SarabunPSK" w:hAnsi="TH SarabunPSK" w:cs="TH SarabunPSK"/>
          <w:spacing w:val="-4"/>
          <w:sz w:val="34"/>
          <w:szCs w:val="34"/>
          <w:cs/>
          <w:lang w:val="th-TH"/>
        </w:rPr>
        <w:t>ศ</w:t>
      </w:r>
      <w:r w:rsidRPr="003A4DDA">
        <w:rPr>
          <w:rFonts w:ascii="TH SarabunPSK" w:hAnsi="TH SarabunPSK" w:cs="TH SarabunPSK"/>
          <w:spacing w:val="-4"/>
          <w:sz w:val="34"/>
          <w:szCs w:val="34"/>
          <w:cs/>
        </w:rPr>
        <w:t xml:space="preserve">. </w:t>
      </w:r>
      <w:r w:rsidR="008F0A63" w:rsidRPr="003A4DDA">
        <w:rPr>
          <w:rFonts w:ascii="TH SarabunPSK" w:hAnsi="TH SarabunPSK" w:cs="TH SarabunPSK" w:hint="cs"/>
          <w:spacing w:val="-4"/>
          <w:sz w:val="34"/>
          <w:szCs w:val="34"/>
          <w:cs/>
        </w:rPr>
        <w:t>๒๕๖๕</w:t>
      </w:r>
      <w:r w:rsidRPr="003A4DDA">
        <w:rPr>
          <w:rFonts w:ascii="TH SarabunPSK" w:hAnsi="TH SarabunPSK" w:cs="TH SarabunPSK"/>
          <w:sz w:val="34"/>
          <w:szCs w:val="34"/>
          <w:cs/>
        </w:rPr>
        <w:t xml:space="preserve"> กรมสรรพากร</w:t>
      </w:r>
      <w:r w:rsidR="004469EC" w:rsidRPr="003A4DDA">
        <w:rPr>
          <w:rFonts w:ascii="TH SarabunPSK" w:hAnsi="TH SarabunPSK" w:cs="TH SarabunPSK"/>
          <w:sz w:val="34"/>
          <w:szCs w:val="34"/>
          <w:cs/>
        </w:rPr>
        <w:t>จึง</w:t>
      </w:r>
      <w:r w:rsidRPr="003A4DDA">
        <w:rPr>
          <w:rFonts w:ascii="TH SarabunPSK" w:hAnsi="TH SarabunPSK" w:cs="TH SarabunPSK"/>
          <w:sz w:val="34"/>
          <w:szCs w:val="34"/>
          <w:cs/>
        </w:rPr>
        <w:t xml:space="preserve">ประกาศไว้ ดังต่อไปนี้ </w:t>
      </w:r>
    </w:p>
    <w:p w14:paraId="133A7704" w14:textId="77777777" w:rsidR="003231A9" w:rsidRPr="003A4DDA" w:rsidRDefault="00885929" w:rsidP="00DA44E9">
      <w:pPr>
        <w:pStyle w:val="NormalWeb"/>
        <w:shd w:val="clear" w:color="auto" w:fill="FFFFFF"/>
        <w:tabs>
          <w:tab w:val="left" w:pos="1418"/>
        </w:tabs>
        <w:spacing w:before="0" w:beforeAutospacing="0" w:after="0" w:afterAutospacing="0" w:line="245" w:lineRule="auto"/>
        <w:jc w:val="thaiDistribute"/>
        <w:rPr>
          <w:rFonts w:ascii="TH SarabunPSK" w:hAnsi="TH SarabunPSK" w:cs="TH SarabunPSK" w:hint="cs"/>
          <w:sz w:val="34"/>
          <w:szCs w:val="34"/>
          <w:cs/>
          <w:lang w:val="th-TH"/>
        </w:rPr>
      </w:pPr>
      <w:r w:rsidRPr="003A4DDA">
        <w:rPr>
          <w:rFonts w:ascii="TH SarabunPSK" w:hAnsi="TH SarabunPSK" w:cs="TH SarabunPSK"/>
          <w:sz w:val="34"/>
          <w:szCs w:val="34"/>
          <w:cs/>
        </w:rPr>
        <w:tab/>
      </w:r>
      <w:r w:rsidRPr="003A4DDA">
        <w:rPr>
          <w:rFonts w:ascii="TH SarabunPSK" w:hAnsi="TH SarabunPSK" w:cs="TH SarabunPSK"/>
          <w:sz w:val="34"/>
          <w:szCs w:val="34"/>
          <w:cs/>
          <w:lang w:val="th-TH"/>
        </w:rPr>
        <w:t>ข้อ</w:t>
      </w:r>
      <w:r w:rsidRPr="003A4DDA">
        <w:rPr>
          <w:rFonts w:ascii="TH SarabunPSK" w:hAnsi="TH SarabunPSK" w:cs="TH SarabunPSK"/>
          <w:sz w:val="34"/>
          <w:szCs w:val="34"/>
        </w:rPr>
        <w:t> </w:t>
      </w:r>
      <w:r w:rsidR="008F0A63" w:rsidRPr="003A4DDA">
        <w:rPr>
          <w:rFonts w:ascii="TH SarabunPSK" w:hAnsi="TH SarabunPSK" w:cs="TH SarabunPSK" w:hint="cs"/>
          <w:sz w:val="34"/>
          <w:szCs w:val="34"/>
          <w:cs/>
        </w:rPr>
        <w:t>๑</w:t>
      </w:r>
      <w:r w:rsidRPr="003A4DDA">
        <w:rPr>
          <w:rFonts w:ascii="TH SarabunPSK" w:hAnsi="TH SarabunPSK" w:cs="TH SarabunPSK"/>
          <w:sz w:val="34"/>
          <w:szCs w:val="34"/>
        </w:rPr>
        <w:t> </w:t>
      </w:r>
      <w:r w:rsidRPr="003A4DDA">
        <w:rPr>
          <w:rFonts w:ascii="TH SarabunPSK" w:hAnsi="TH SarabunPSK" w:cs="TH SarabunPSK"/>
          <w:sz w:val="34"/>
          <w:szCs w:val="34"/>
          <w:cs/>
          <w:lang w:val="th-TH"/>
        </w:rPr>
        <w:t>ในประกาศนี้</w:t>
      </w:r>
    </w:p>
    <w:p w14:paraId="44F48096" w14:textId="2E220771" w:rsidR="003231A9" w:rsidRPr="003A4DDA" w:rsidRDefault="00885929" w:rsidP="00DA44E9">
      <w:pPr>
        <w:pStyle w:val="NormalWeb"/>
        <w:shd w:val="clear" w:color="auto" w:fill="FFFFFF"/>
        <w:tabs>
          <w:tab w:val="left" w:pos="1418"/>
        </w:tabs>
        <w:spacing w:before="0" w:beforeAutospacing="0" w:after="0" w:afterAutospacing="0" w:line="245" w:lineRule="auto"/>
        <w:jc w:val="thaiDistribute"/>
        <w:rPr>
          <w:rFonts w:ascii="TH SarabunPSK" w:hAnsi="TH SarabunPSK" w:cs="TH SarabunPSK"/>
          <w:sz w:val="34"/>
          <w:szCs w:val="34"/>
          <w:cs/>
          <w:lang w:val="th-TH"/>
        </w:rPr>
      </w:pPr>
      <w:r w:rsidRPr="003A4DDA">
        <w:rPr>
          <w:rFonts w:ascii="TH SarabunPSK" w:hAnsi="TH SarabunPSK" w:cs="TH SarabunPSK"/>
          <w:spacing w:val="2"/>
          <w:sz w:val="34"/>
          <w:szCs w:val="34"/>
          <w:cs/>
        </w:rPr>
        <w:tab/>
      </w:r>
      <w:r w:rsidRPr="00850CA2">
        <w:rPr>
          <w:rFonts w:ascii="TH SarabunPSK" w:hAnsi="TH SarabunPSK" w:cs="TH SarabunPSK"/>
          <w:spacing w:val="-20"/>
          <w:sz w:val="34"/>
          <w:szCs w:val="34"/>
        </w:rPr>
        <w:t>“</w:t>
      </w:r>
      <w:r w:rsidRPr="00850CA2">
        <w:rPr>
          <w:rFonts w:ascii="TH SarabunPSK" w:hAnsi="TH SarabunPSK" w:cs="TH SarabunPSK"/>
          <w:spacing w:val="-20"/>
          <w:sz w:val="34"/>
          <w:szCs w:val="34"/>
          <w:cs/>
          <w:lang w:val="th-TH"/>
        </w:rPr>
        <w:t>ใบอนุญาต</w:t>
      </w:r>
      <w:r w:rsidRPr="00850CA2">
        <w:rPr>
          <w:rFonts w:ascii="TH SarabunPSK" w:hAnsi="TH SarabunPSK" w:cs="TH SarabunPSK"/>
          <w:spacing w:val="-20"/>
          <w:sz w:val="34"/>
          <w:szCs w:val="34"/>
          <w:cs/>
        </w:rPr>
        <w:t>”</w:t>
      </w:r>
      <w:r w:rsidRPr="00850CA2">
        <w:rPr>
          <w:rFonts w:ascii="TH SarabunPSK" w:hAnsi="TH SarabunPSK" w:cs="TH SarabunPSK"/>
          <w:spacing w:val="-20"/>
          <w:sz w:val="34"/>
          <w:szCs w:val="34"/>
        </w:rPr>
        <w:t> </w:t>
      </w:r>
      <w:r w:rsidRPr="00850CA2">
        <w:rPr>
          <w:rFonts w:ascii="TH SarabunPSK" w:hAnsi="TH SarabunPSK" w:cs="TH SarabunPSK"/>
          <w:spacing w:val="-20"/>
          <w:sz w:val="34"/>
          <w:szCs w:val="34"/>
          <w:cs/>
          <w:lang w:val="th-TH"/>
        </w:rPr>
        <w:t>หมายความว่า</w:t>
      </w:r>
      <w:r w:rsidRPr="00850CA2">
        <w:rPr>
          <w:rFonts w:ascii="TH SarabunPSK" w:hAnsi="TH SarabunPSK" w:cs="TH SarabunPSK"/>
          <w:spacing w:val="-20"/>
          <w:sz w:val="34"/>
          <w:szCs w:val="34"/>
        </w:rPr>
        <w:t> </w:t>
      </w:r>
      <w:r w:rsidRPr="00850CA2">
        <w:rPr>
          <w:rFonts w:ascii="TH SarabunPSK" w:hAnsi="TH SarabunPSK" w:cs="TH SarabunPSK"/>
          <w:spacing w:val="-20"/>
          <w:sz w:val="34"/>
          <w:szCs w:val="34"/>
          <w:cs/>
          <w:lang w:val="th-TH"/>
        </w:rPr>
        <w:t>เอกสารหลักฐานที่กำหนดให้ผู้ประกอบการต้องแสดงไว้ในที่เปิดเผย</w:t>
      </w:r>
      <w:r w:rsidR="00850CA2">
        <w:rPr>
          <w:rFonts w:ascii="TH SarabunPSK" w:hAnsi="TH SarabunPSK" w:cs="TH SarabunPSK"/>
          <w:sz w:val="34"/>
          <w:szCs w:val="34"/>
          <w:cs/>
          <w:lang w:val="th-TH"/>
        </w:rPr>
        <w:br/>
      </w:r>
      <w:r w:rsidRPr="003A4DDA">
        <w:rPr>
          <w:rFonts w:ascii="TH SarabunPSK" w:hAnsi="TH SarabunPSK" w:cs="TH SarabunPSK"/>
          <w:sz w:val="34"/>
          <w:szCs w:val="34"/>
          <w:cs/>
          <w:lang w:val="th-TH"/>
        </w:rPr>
        <w:t>ตามประมวลรัษฎากร</w:t>
      </w:r>
      <w:r w:rsidRPr="003A4DDA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3A4DDA">
        <w:rPr>
          <w:rFonts w:ascii="TH SarabunPSK" w:hAnsi="TH SarabunPSK" w:cs="TH SarabunPSK"/>
          <w:sz w:val="34"/>
          <w:szCs w:val="34"/>
          <w:cs/>
          <w:lang w:val="th-TH"/>
        </w:rPr>
        <w:t>ดังต่อไปนี้</w:t>
      </w:r>
    </w:p>
    <w:p w14:paraId="72F5D3CE" w14:textId="77777777" w:rsidR="003231A9" w:rsidRPr="003A4DDA" w:rsidRDefault="008F0A63" w:rsidP="00DA44E9">
      <w:pPr>
        <w:pStyle w:val="NormalWeb"/>
        <w:shd w:val="clear" w:color="auto" w:fill="FFFFFF"/>
        <w:tabs>
          <w:tab w:val="left" w:pos="1418"/>
        </w:tabs>
        <w:spacing w:before="0" w:beforeAutospacing="0" w:after="0" w:afterAutospacing="0" w:line="245" w:lineRule="auto"/>
        <w:jc w:val="thaiDistribute"/>
        <w:rPr>
          <w:rFonts w:ascii="TH SarabunPSK" w:eastAsia="Calibri" w:hAnsi="TH SarabunPSK" w:cs="TH SarabunPSK"/>
          <w:sz w:val="34"/>
          <w:szCs w:val="34"/>
          <w:shd w:val="clear" w:color="auto" w:fill="FFFFFF"/>
        </w:rPr>
      </w:pPr>
      <w:r w:rsidRPr="003A4DDA">
        <w:rPr>
          <w:rFonts w:ascii="TH SarabunPSK" w:hAnsi="TH SarabunPSK" w:cs="TH SarabunPSK"/>
          <w:sz w:val="34"/>
          <w:szCs w:val="34"/>
        </w:rPr>
        <w:tab/>
      </w:r>
      <w:r w:rsidRPr="003A4DDA">
        <w:rPr>
          <w:rFonts w:ascii="TH SarabunPSK" w:hAnsi="TH SarabunPSK" w:cs="TH SarabunPSK" w:hint="cs"/>
          <w:sz w:val="34"/>
          <w:szCs w:val="34"/>
          <w:cs/>
        </w:rPr>
        <w:t>(๑)</w:t>
      </w:r>
      <w:r w:rsidR="00885929" w:rsidRPr="003A4DDA">
        <w:rPr>
          <w:rFonts w:ascii="TH SarabunPSK" w:hAnsi="TH SarabunPSK" w:cs="TH SarabunPSK"/>
          <w:sz w:val="34"/>
          <w:szCs w:val="34"/>
        </w:rPr>
        <w:t xml:space="preserve"> </w:t>
      </w:r>
      <w:r w:rsidR="00885929" w:rsidRPr="003A4DDA">
        <w:rPr>
          <w:rFonts w:ascii="TH SarabunPSK" w:eastAsia="Calibri" w:hAnsi="TH SarabunPSK" w:cs="TH SarabunPSK"/>
          <w:sz w:val="34"/>
          <w:szCs w:val="34"/>
          <w:shd w:val="clear" w:color="auto" w:fill="FFFFFF"/>
          <w:cs/>
          <w:lang w:val="th-TH"/>
        </w:rPr>
        <w:t>ใบทะเบียนภาษีมูลค่าเพิ่ม</w:t>
      </w:r>
      <w:r w:rsidR="00885929" w:rsidRPr="003A4DDA">
        <w:rPr>
          <w:rFonts w:ascii="TH SarabunPSK" w:eastAsia="Calibri" w:hAnsi="TH SarabunPSK" w:cs="TH SarabunPSK"/>
          <w:sz w:val="34"/>
          <w:szCs w:val="34"/>
          <w:shd w:val="clear" w:color="auto" w:fill="FFFFFF"/>
          <w:cs/>
        </w:rPr>
        <w:t xml:space="preserve"> (</w:t>
      </w:r>
      <w:r w:rsidR="00885929" w:rsidRPr="003A4DDA">
        <w:rPr>
          <w:rFonts w:ascii="TH SarabunPSK" w:eastAsia="Calibri" w:hAnsi="TH SarabunPSK" w:cs="TH SarabunPSK"/>
          <w:sz w:val="34"/>
          <w:szCs w:val="34"/>
          <w:shd w:val="clear" w:color="auto" w:fill="FFFFFF"/>
          <w:cs/>
          <w:lang w:val="th-TH"/>
        </w:rPr>
        <w:t>ภ</w:t>
      </w:r>
      <w:r w:rsidR="00885929" w:rsidRPr="003A4DDA">
        <w:rPr>
          <w:rFonts w:ascii="TH SarabunPSK" w:eastAsia="Calibri" w:hAnsi="TH SarabunPSK" w:cs="TH SarabunPSK"/>
          <w:sz w:val="34"/>
          <w:szCs w:val="34"/>
          <w:shd w:val="clear" w:color="auto" w:fill="FFFFFF"/>
          <w:cs/>
        </w:rPr>
        <w:t>.</w:t>
      </w:r>
      <w:r w:rsidR="00885929" w:rsidRPr="003A4DDA">
        <w:rPr>
          <w:rFonts w:ascii="TH SarabunPSK" w:eastAsia="Calibri" w:hAnsi="TH SarabunPSK" w:cs="TH SarabunPSK"/>
          <w:sz w:val="34"/>
          <w:szCs w:val="34"/>
          <w:shd w:val="clear" w:color="auto" w:fill="FFFFFF"/>
          <w:cs/>
          <w:lang w:val="th-TH"/>
        </w:rPr>
        <w:t>พ</w:t>
      </w:r>
      <w:r w:rsidR="00885929" w:rsidRPr="003A4DDA">
        <w:rPr>
          <w:rFonts w:ascii="TH SarabunPSK" w:eastAsia="Calibri" w:hAnsi="TH SarabunPSK" w:cs="TH SarabunPSK"/>
          <w:sz w:val="34"/>
          <w:szCs w:val="34"/>
          <w:shd w:val="clear" w:color="auto" w:fill="FFFFFF"/>
          <w:cs/>
        </w:rPr>
        <w:t>.</w:t>
      </w:r>
      <w:r w:rsidRPr="003A4DDA">
        <w:rPr>
          <w:rFonts w:ascii="TH SarabunPSK" w:eastAsia="Calibri" w:hAnsi="TH SarabunPSK" w:cs="TH SarabunPSK" w:hint="cs"/>
          <w:sz w:val="34"/>
          <w:szCs w:val="34"/>
          <w:shd w:val="clear" w:color="auto" w:fill="FFFFFF"/>
          <w:cs/>
        </w:rPr>
        <w:t>๒๐</w:t>
      </w:r>
      <w:r w:rsidR="00885929" w:rsidRPr="003A4DDA">
        <w:rPr>
          <w:rFonts w:ascii="TH SarabunPSK" w:eastAsia="Calibri" w:hAnsi="TH SarabunPSK" w:cs="TH SarabunPSK"/>
          <w:sz w:val="34"/>
          <w:szCs w:val="34"/>
          <w:shd w:val="clear" w:color="auto" w:fill="FFFFFF"/>
          <w:cs/>
        </w:rPr>
        <w:t>)</w:t>
      </w:r>
    </w:p>
    <w:p w14:paraId="5BCB7374" w14:textId="77777777" w:rsidR="003231A9" w:rsidRPr="003A4DDA" w:rsidRDefault="00885929" w:rsidP="00DA44E9">
      <w:pPr>
        <w:pStyle w:val="NormalWeb"/>
        <w:shd w:val="clear" w:color="auto" w:fill="FFFFFF"/>
        <w:tabs>
          <w:tab w:val="left" w:pos="1418"/>
        </w:tabs>
        <w:spacing w:before="0" w:beforeAutospacing="0" w:after="0" w:afterAutospacing="0" w:line="245" w:lineRule="auto"/>
        <w:jc w:val="thaiDistribute"/>
        <w:rPr>
          <w:rFonts w:ascii="TH SarabunPSK" w:eastAsia="Calibri" w:hAnsi="TH SarabunPSK" w:cs="TH SarabunPSK"/>
          <w:sz w:val="34"/>
          <w:szCs w:val="34"/>
          <w:shd w:val="clear" w:color="auto" w:fill="FFFFFF"/>
        </w:rPr>
      </w:pPr>
      <w:r w:rsidRPr="003A4DDA">
        <w:rPr>
          <w:rFonts w:ascii="TH SarabunPSK" w:hAnsi="TH SarabunPSK" w:cs="TH SarabunPSK"/>
          <w:sz w:val="34"/>
          <w:szCs w:val="34"/>
          <w:cs/>
        </w:rPr>
        <w:tab/>
      </w:r>
      <w:r w:rsidR="008F0A63" w:rsidRPr="003A4DDA">
        <w:rPr>
          <w:rFonts w:ascii="TH SarabunPSK" w:hAnsi="TH SarabunPSK" w:cs="TH SarabunPSK" w:hint="cs"/>
          <w:sz w:val="34"/>
          <w:szCs w:val="34"/>
          <w:cs/>
        </w:rPr>
        <w:t>(๒)</w:t>
      </w:r>
      <w:r w:rsidRPr="003A4DDA">
        <w:rPr>
          <w:rFonts w:ascii="TH SarabunPSK" w:hAnsi="TH SarabunPSK" w:cs="TH SarabunPSK"/>
          <w:sz w:val="34"/>
          <w:szCs w:val="34"/>
        </w:rPr>
        <w:t xml:space="preserve"> </w:t>
      </w:r>
      <w:r w:rsidRPr="003A4DDA">
        <w:rPr>
          <w:rFonts w:ascii="TH SarabunPSK" w:eastAsia="Calibri" w:hAnsi="TH SarabunPSK" w:cs="TH SarabunPSK"/>
          <w:sz w:val="34"/>
          <w:szCs w:val="34"/>
          <w:shd w:val="clear" w:color="auto" w:fill="FFFFFF"/>
          <w:cs/>
          <w:lang w:val="th-TH"/>
        </w:rPr>
        <w:t xml:space="preserve">ใบทะเบียนภาษีธุรกิจเฉพาะ </w:t>
      </w:r>
      <w:r w:rsidRPr="003A4DDA">
        <w:rPr>
          <w:rFonts w:ascii="TH SarabunPSK" w:eastAsia="Calibri" w:hAnsi="TH SarabunPSK" w:cs="TH SarabunPSK"/>
          <w:sz w:val="34"/>
          <w:szCs w:val="34"/>
          <w:shd w:val="clear" w:color="auto" w:fill="FFFFFF"/>
          <w:cs/>
        </w:rPr>
        <w:t>(</w:t>
      </w:r>
      <w:proofErr w:type="spellStart"/>
      <w:r w:rsidRPr="003A4DDA">
        <w:rPr>
          <w:rFonts w:ascii="TH SarabunPSK" w:eastAsia="Calibri" w:hAnsi="TH SarabunPSK" w:cs="TH SarabunPSK"/>
          <w:sz w:val="34"/>
          <w:szCs w:val="34"/>
          <w:shd w:val="clear" w:color="auto" w:fill="FFFFFF"/>
          <w:cs/>
          <w:lang w:val="th-TH"/>
        </w:rPr>
        <w:t>ภ</w:t>
      </w:r>
      <w:r w:rsidRPr="003A4DDA">
        <w:rPr>
          <w:rFonts w:ascii="TH SarabunPSK" w:eastAsia="Calibri" w:hAnsi="TH SarabunPSK" w:cs="TH SarabunPSK"/>
          <w:sz w:val="34"/>
          <w:szCs w:val="34"/>
          <w:shd w:val="clear" w:color="auto" w:fill="FFFFFF"/>
          <w:cs/>
        </w:rPr>
        <w:t>.</w:t>
      </w:r>
      <w:r w:rsidRPr="003A4DDA">
        <w:rPr>
          <w:rFonts w:ascii="TH SarabunPSK" w:eastAsia="Calibri" w:hAnsi="TH SarabunPSK" w:cs="TH SarabunPSK"/>
          <w:sz w:val="34"/>
          <w:szCs w:val="34"/>
          <w:shd w:val="clear" w:color="auto" w:fill="FFFFFF"/>
          <w:cs/>
          <w:lang w:val="th-TH"/>
        </w:rPr>
        <w:t>ธ</w:t>
      </w:r>
      <w:proofErr w:type="spellEnd"/>
      <w:r w:rsidRPr="003A4DDA">
        <w:rPr>
          <w:rFonts w:ascii="TH SarabunPSK" w:eastAsia="Calibri" w:hAnsi="TH SarabunPSK" w:cs="TH SarabunPSK"/>
          <w:sz w:val="34"/>
          <w:szCs w:val="34"/>
          <w:shd w:val="clear" w:color="auto" w:fill="FFFFFF"/>
          <w:cs/>
        </w:rPr>
        <w:t>.</w:t>
      </w:r>
      <w:r w:rsidR="008F0A63" w:rsidRPr="003A4DDA">
        <w:rPr>
          <w:rFonts w:ascii="TH SarabunPSK" w:eastAsia="Calibri" w:hAnsi="TH SarabunPSK" w:cs="TH SarabunPSK" w:hint="cs"/>
          <w:sz w:val="34"/>
          <w:szCs w:val="34"/>
          <w:shd w:val="clear" w:color="auto" w:fill="FFFFFF"/>
          <w:cs/>
        </w:rPr>
        <w:t>๒๐</w:t>
      </w:r>
      <w:r w:rsidRPr="003A4DDA">
        <w:rPr>
          <w:rFonts w:ascii="TH SarabunPSK" w:eastAsia="Calibri" w:hAnsi="TH SarabunPSK" w:cs="TH SarabunPSK"/>
          <w:sz w:val="34"/>
          <w:szCs w:val="34"/>
          <w:shd w:val="clear" w:color="auto" w:fill="FFFFFF"/>
          <w:cs/>
        </w:rPr>
        <w:t>)</w:t>
      </w:r>
    </w:p>
    <w:p w14:paraId="27191F74" w14:textId="77777777" w:rsidR="003231A9" w:rsidRPr="003A4DDA" w:rsidRDefault="00885929" w:rsidP="004469EC">
      <w:pPr>
        <w:pStyle w:val="NormalWeb"/>
        <w:shd w:val="clear" w:color="auto" w:fill="FFFFFF"/>
        <w:tabs>
          <w:tab w:val="left" w:pos="1418"/>
        </w:tabs>
        <w:spacing w:before="0" w:beforeAutospacing="0" w:after="0" w:afterAutospacing="0" w:line="245" w:lineRule="auto"/>
        <w:jc w:val="thaiDistribute"/>
        <w:rPr>
          <w:rFonts w:ascii="TH SarabunPSK" w:eastAsia="Calibri" w:hAnsi="TH SarabunPSK" w:cs="TH SarabunPSK"/>
          <w:sz w:val="34"/>
          <w:szCs w:val="34"/>
          <w:shd w:val="clear" w:color="auto" w:fill="FFFFFF"/>
        </w:rPr>
      </w:pPr>
      <w:r w:rsidRPr="003A4DDA">
        <w:rPr>
          <w:rFonts w:ascii="TH SarabunPSK" w:eastAsia="Calibri" w:hAnsi="TH SarabunPSK" w:cs="TH SarabunPSK"/>
          <w:sz w:val="34"/>
          <w:szCs w:val="34"/>
          <w:shd w:val="clear" w:color="auto" w:fill="FFFFFF"/>
          <w:cs/>
        </w:rPr>
        <w:tab/>
      </w:r>
      <w:r w:rsidR="008F0A63" w:rsidRPr="003A4DDA">
        <w:rPr>
          <w:rFonts w:ascii="TH SarabunPSK" w:eastAsia="Calibri" w:hAnsi="TH SarabunPSK" w:cs="TH SarabunPSK" w:hint="cs"/>
          <w:sz w:val="34"/>
          <w:szCs w:val="34"/>
          <w:shd w:val="clear" w:color="auto" w:fill="FFFFFF"/>
          <w:cs/>
        </w:rPr>
        <w:t>(๓)</w:t>
      </w:r>
      <w:r w:rsidRPr="003A4DDA">
        <w:rPr>
          <w:rFonts w:ascii="TH SarabunPSK" w:eastAsia="Calibri" w:hAnsi="TH SarabunPSK" w:cs="TH SarabunPSK"/>
          <w:sz w:val="34"/>
          <w:szCs w:val="34"/>
          <w:shd w:val="clear" w:color="auto" w:fill="FFFFFF"/>
          <w:cs/>
        </w:rPr>
        <w:t xml:space="preserve"> </w:t>
      </w:r>
      <w:r w:rsidRPr="003A4DDA">
        <w:rPr>
          <w:rFonts w:ascii="TH SarabunPSK" w:eastAsia="Calibri" w:hAnsi="TH SarabunPSK" w:cs="TH SarabunPSK"/>
          <w:sz w:val="34"/>
          <w:szCs w:val="34"/>
          <w:shd w:val="clear" w:color="auto" w:fill="FFFFFF"/>
          <w:cs/>
          <w:lang w:val="th-TH"/>
        </w:rPr>
        <w:t xml:space="preserve">ใบแทนใบอนุญาต ตาม </w:t>
      </w:r>
      <w:r w:rsidRPr="003A4DDA">
        <w:rPr>
          <w:rFonts w:ascii="TH SarabunPSK" w:eastAsia="Calibri" w:hAnsi="TH SarabunPSK" w:cs="TH SarabunPSK"/>
          <w:sz w:val="34"/>
          <w:szCs w:val="34"/>
          <w:shd w:val="clear" w:color="auto" w:fill="FFFFFF"/>
          <w:cs/>
        </w:rPr>
        <w:t>(</w:t>
      </w:r>
      <w:r w:rsidR="008F0A63" w:rsidRPr="003A4DDA">
        <w:rPr>
          <w:rFonts w:ascii="TH SarabunPSK" w:eastAsia="Calibri" w:hAnsi="TH SarabunPSK" w:cs="TH SarabunPSK" w:hint="cs"/>
          <w:sz w:val="34"/>
          <w:szCs w:val="34"/>
          <w:shd w:val="clear" w:color="auto" w:fill="FFFFFF"/>
          <w:cs/>
        </w:rPr>
        <w:t>๑</w:t>
      </w:r>
      <w:r w:rsidRPr="003A4DDA">
        <w:rPr>
          <w:rFonts w:ascii="TH SarabunPSK" w:eastAsia="Calibri" w:hAnsi="TH SarabunPSK" w:cs="TH SarabunPSK"/>
          <w:sz w:val="34"/>
          <w:szCs w:val="34"/>
          <w:shd w:val="clear" w:color="auto" w:fill="FFFFFF"/>
          <w:cs/>
        </w:rPr>
        <w:t xml:space="preserve">) </w:t>
      </w:r>
      <w:r w:rsidRPr="003A4DDA">
        <w:rPr>
          <w:rFonts w:ascii="TH SarabunPSK" w:eastAsia="Calibri" w:hAnsi="TH SarabunPSK" w:cs="TH SarabunPSK"/>
          <w:sz w:val="34"/>
          <w:szCs w:val="34"/>
          <w:shd w:val="clear" w:color="auto" w:fill="FFFFFF"/>
          <w:cs/>
          <w:lang w:val="th-TH"/>
        </w:rPr>
        <w:t xml:space="preserve">หรือ </w:t>
      </w:r>
      <w:r w:rsidRPr="003A4DDA">
        <w:rPr>
          <w:rFonts w:ascii="TH SarabunPSK" w:eastAsia="Calibri" w:hAnsi="TH SarabunPSK" w:cs="TH SarabunPSK"/>
          <w:sz w:val="34"/>
          <w:szCs w:val="34"/>
          <w:shd w:val="clear" w:color="auto" w:fill="FFFFFF"/>
          <w:cs/>
        </w:rPr>
        <w:t>(</w:t>
      </w:r>
      <w:r w:rsidR="008F0A63" w:rsidRPr="003A4DDA">
        <w:rPr>
          <w:rFonts w:ascii="TH SarabunPSK" w:eastAsia="Calibri" w:hAnsi="TH SarabunPSK" w:cs="TH SarabunPSK" w:hint="cs"/>
          <w:sz w:val="34"/>
          <w:szCs w:val="34"/>
          <w:shd w:val="clear" w:color="auto" w:fill="FFFFFF"/>
          <w:cs/>
        </w:rPr>
        <w:t>๒</w:t>
      </w:r>
      <w:r w:rsidRPr="003A4DDA">
        <w:rPr>
          <w:rFonts w:ascii="TH SarabunPSK" w:eastAsia="Calibri" w:hAnsi="TH SarabunPSK" w:cs="TH SarabunPSK"/>
          <w:sz w:val="34"/>
          <w:szCs w:val="34"/>
          <w:shd w:val="clear" w:color="auto" w:fill="FFFFFF"/>
          <w:cs/>
        </w:rPr>
        <w:t>)</w:t>
      </w:r>
    </w:p>
    <w:p w14:paraId="09D877B7" w14:textId="77777777" w:rsidR="003231A9" w:rsidRPr="003A4DDA" w:rsidRDefault="003231A9" w:rsidP="00DA44E9">
      <w:pPr>
        <w:pStyle w:val="NormalWeb"/>
        <w:shd w:val="clear" w:color="auto" w:fill="FFFFFF"/>
        <w:tabs>
          <w:tab w:val="left" w:pos="1418"/>
        </w:tabs>
        <w:spacing w:before="0" w:beforeAutospacing="0" w:after="0" w:afterAutospacing="0" w:line="245" w:lineRule="auto"/>
        <w:jc w:val="thaiDistribute"/>
        <w:rPr>
          <w:rFonts w:ascii="TH SarabunPSK" w:hAnsi="TH SarabunPSK" w:cs="TH SarabunPSK"/>
          <w:sz w:val="34"/>
          <w:szCs w:val="34"/>
          <w:lang w:val="th-TH"/>
        </w:rPr>
      </w:pPr>
      <w:r w:rsidRPr="003A4DDA">
        <w:rPr>
          <w:rFonts w:ascii="TH SarabunPSK" w:eastAsia="Calibri" w:hAnsi="TH SarabunPSK" w:cs="TH SarabunPSK"/>
          <w:spacing w:val="-4"/>
          <w:sz w:val="34"/>
          <w:szCs w:val="34"/>
          <w:shd w:val="clear" w:color="auto" w:fill="FFFFFF"/>
          <w:cs/>
        </w:rPr>
        <w:tab/>
      </w:r>
      <w:r w:rsidR="00885929" w:rsidRPr="003A4DDA">
        <w:rPr>
          <w:rFonts w:ascii="TH SarabunPSK" w:hAnsi="TH SarabunPSK" w:cs="TH SarabunPSK"/>
          <w:spacing w:val="-4"/>
          <w:sz w:val="34"/>
          <w:szCs w:val="34"/>
          <w:cs/>
          <w:lang w:val="th-TH"/>
        </w:rPr>
        <w:t>ข้อ</w:t>
      </w:r>
      <w:r w:rsidR="00885929" w:rsidRPr="003A4DDA">
        <w:rPr>
          <w:rFonts w:ascii="TH SarabunPSK" w:hAnsi="TH SarabunPSK" w:cs="TH SarabunPSK"/>
          <w:spacing w:val="-4"/>
          <w:sz w:val="34"/>
          <w:szCs w:val="34"/>
        </w:rPr>
        <w:t> </w:t>
      </w:r>
      <w:r w:rsidR="008F0A63" w:rsidRPr="003A4DDA">
        <w:rPr>
          <w:rFonts w:ascii="TH SarabunPSK" w:hAnsi="TH SarabunPSK" w:cs="TH SarabunPSK" w:hint="cs"/>
          <w:spacing w:val="-4"/>
          <w:sz w:val="34"/>
          <w:szCs w:val="34"/>
          <w:cs/>
        </w:rPr>
        <w:t>๒</w:t>
      </w:r>
      <w:r w:rsidR="00885929" w:rsidRPr="003A4DDA">
        <w:rPr>
          <w:rFonts w:ascii="TH SarabunPSK" w:hAnsi="TH SarabunPSK" w:cs="TH SarabunPSK"/>
          <w:spacing w:val="-4"/>
          <w:sz w:val="34"/>
          <w:szCs w:val="34"/>
        </w:rPr>
        <w:t> </w:t>
      </w:r>
      <w:r w:rsidR="00885929" w:rsidRPr="003A4DDA">
        <w:rPr>
          <w:rFonts w:ascii="TH SarabunPSK" w:hAnsi="TH SarabunPSK" w:cs="TH SarabunPSK"/>
          <w:spacing w:val="-4"/>
          <w:sz w:val="34"/>
          <w:szCs w:val="34"/>
          <w:cs/>
          <w:lang w:val="th-TH"/>
        </w:rPr>
        <w:t>ผู้รับอนุญาตสามารถเลือกแสดงใบอนุญาตตามข้อ</w:t>
      </w:r>
      <w:r w:rsidR="00885929" w:rsidRPr="003A4DDA">
        <w:rPr>
          <w:rFonts w:ascii="TH SarabunPSK" w:hAnsi="TH SarabunPSK" w:cs="TH SarabunPSK"/>
          <w:spacing w:val="-4"/>
          <w:sz w:val="34"/>
          <w:szCs w:val="34"/>
        </w:rPr>
        <w:t> </w:t>
      </w:r>
      <w:r w:rsidR="008F0A63" w:rsidRPr="003A4DDA">
        <w:rPr>
          <w:rFonts w:ascii="TH SarabunPSK" w:hAnsi="TH SarabunPSK" w:cs="TH SarabunPSK" w:hint="cs"/>
          <w:spacing w:val="-4"/>
          <w:sz w:val="34"/>
          <w:szCs w:val="34"/>
          <w:cs/>
        </w:rPr>
        <w:t>๑</w:t>
      </w:r>
      <w:r w:rsidR="00885929" w:rsidRPr="003A4DDA">
        <w:rPr>
          <w:rFonts w:ascii="TH SarabunPSK" w:hAnsi="TH SarabunPSK" w:cs="TH SarabunPSK"/>
          <w:spacing w:val="-4"/>
          <w:sz w:val="34"/>
          <w:szCs w:val="34"/>
        </w:rPr>
        <w:t> </w:t>
      </w:r>
      <w:r w:rsidR="00885929" w:rsidRPr="003A4DDA">
        <w:rPr>
          <w:rFonts w:ascii="TH SarabunPSK" w:hAnsi="TH SarabunPSK" w:cs="TH SarabunPSK"/>
          <w:spacing w:val="-4"/>
          <w:sz w:val="34"/>
          <w:szCs w:val="34"/>
          <w:cs/>
          <w:lang w:val="th-TH"/>
        </w:rPr>
        <w:t>โดยวิธีการทางอิเล็กทรอนิกส์</w:t>
      </w:r>
      <w:r w:rsidR="00885929" w:rsidRPr="003A4DDA">
        <w:rPr>
          <w:rFonts w:ascii="TH SarabunPSK" w:hAnsi="TH SarabunPSK" w:cs="TH SarabunPSK"/>
          <w:sz w:val="34"/>
          <w:szCs w:val="34"/>
          <w:cs/>
          <w:lang w:val="th-TH"/>
        </w:rPr>
        <w:t>อย่างหนึ่งอย่างใด</w:t>
      </w:r>
      <w:r w:rsidR="00885929" w:rsidRPr="003A4DDA">
        <w:rPr>
          <w:rFonts w:ascii="TH SarabunPSK" w:hAnsi="TH SarabunPSK" w:cs="TH SarabunPSK"/>
          <w:sz w:val="34"/>
          <w:szCs w:val="34"/>
        </w:rPr>
        <w:t> </w:t>
      </w:r>
      <w:r w:rsidR="00885929" w:rsidRPr="003A4DDA">
        <w:rPr>
          <w:rFonts w:ascii="TH SarabunPSK" w:hAnsi="TH SarabunPSK" w:cs="TH SarabunPSK"/>
          <w:sz w:val="34"/>
          <w:szCs w:val="34"/>
          <w:cs/>
          <w:lang w:val="th-TH"/>
        </w:rPr>
        <w:t>ดังต่อไปนี้</w:t>
      </w:r>
    </w:p>
    <w:p w14:paraId="50756166" w14:textId="77777777" w:rsidR="003231A9" w:rsidRPr="003A4DDA" w:rsidRDefault="003231A9" w:rsidP="00DA44E9">
      <w:pPr>
        <w:pStyle w:val="NormalWeb"/>
        <w:shd w:val="clear" w:color="auto" w:fill="FFFFFF"/>
        <w:tabs>
          <w:tab w:val="left" w:pos="1418"/>
        </w:tabs>
        <w:spacing w:before="0" w:beforeAutospacing="0" w:after="0" w:afterAutospacing="0" w:line="245" w:lineRule="auto"/>
        <w:jc w:val="thaiDistribute"/>
        <w:rPr>
          <w:rFonts w:ascii="TH SarabunPSK" w:hAnsi="TH SarabunPSK" w:cs="TH SarabunPSK"/>
          <w:sz w:val="34"/>
          <w:szCs w:val="34"/>
          <w:cs/>
          <w:lang w:val="th-TH"/>
        </w:rPr>
      </w:pPr>
      <w:r w:rsidRPr="003A4DDA">
        <w:rPr>
          <w:rFonts w:ascii="TH SarabunPSK" w:hAnsi="TH SarabunPSK" w:cs="TH SarabunPSK"/>
          <w:spacing w:val="-6"/>
          <w:sz w:val="34"/>
          <w:szCs w:val="34"/>
          <w:cs/>
          <w:lang w:val="th-TH"/>
        </w:rPr>
        <w:tab/>
      </w:r>
      <w:r w:rsidR="008F0A63" w:rsidRPr="003A4DDA">
        <w:rPr>
          <w:rFonts w:ascii="TH SarabunPSK" w:hAnsi="TH SarabunPSK" w:cs="TH SarabunPSK" w:hint="cs"/>
          <w:spacing w:val="-6"/>
          <w:sz w:val="34"/>
          <w:szCs w:val="34"/>
          <w:cs/>
          <w:lang w:val="th-TH"/>
        </w:rPr>
        <w:t>(๑)</w:t>
      </w:r>
      <w:bookmarkStart w:id="0" w:name="_Hlk175661603"/>
      <w:r w:rsidR="00427855" w:rsidRPr="003A4DDA">
        <w:rPr>
          <w:rFonts w:ascii="TH SarabunPSK" w:hAnsi="TH SarabunPSK" w:cs="TH SarabunPSK"/>
          <w:spacing w:val="-6"/>
          <w:sz w:val="34"/>
          <w:szCs w:val="34"/>
          <w:cs/>
        </w:rPr>
        <w:t> </w:t>
      </w:r>
      <w:r w:rsidR="00885929" w:rsidRPr="003A4DDA">
        <w:rPr>
          <w:rFonts w:ascii="TH SarabunPSK" w:hAnsi="TH SarabunPSK" w:cs="TH SarabunPSK"/>
          <w:sz w:val="34"/>
          <w:szCs w:val="34"/>
          <w:cs/>
          <w:lang w:val="th-TH"/>
        </w:rPr>
        <w:t>แสดง</w:t>
      </w:r>
      <w:r w:rsidR="00806F04" w:rsidRPr="003A4DDA">
        <w:rPr>
          <w:rFonts w:ascii="TH SarabunPSK" w:hAnsi="TH SarabunPSK" w:cs="TH SarabunPSK"/>
          <w:sz w:val="34"/>
          <w:szCs w:val="34"/>
          <w:cs/>
          <w:lang w:val="th-TH"/>
        </w:rPr>
        <w:t>เป็นภาพถ่าย</w:t>
      </w:r>
      <w:r w:rsidR="00885929" w:rsidRPr="003A4DDA">
        <w:rPr>
          <w:rFonts w:ascii="TH SarabunPSK" w:hAnsi="TH SarabunPSK" w:cs="TH SarabunPSK"/>
          <w:sz w:val="34"/>
          <w:szCs w:val="34"/>
          <w:cs/>
          <w:lang w:val="th-TH"/>
        </w:rPr>
        <w:t>ผ่าน</w:t>
      </w:r>
      <w:r w:rsidR="00806F04" w:rsidRPr="003A4DDA">
        <w:rPr>
          <w:rFonts w:ascii="TH SarabunPSK" w:hAnsi="TH SarabunPSK" w:cs="TH SarabunPSK"/>
          <w:sz w:val="34"/>
          <w:szCs w:val="34"/>
          <w:cs/>
          <w:lang w:val="th-TH"/>
        </w:rPr>
        <w:t>อุปกรณ์อิเล็กทรอนิกส์</w:t>
      </w:r>
      <w:bookmarkEnd w:id="0"/>
    </w:p>
    <w:p w14:paraId="42266F8E" w14:textId="6D20D6B6" w:rsidR="00427855" w:rsidRPr="003A4DDA" w:rsidRDefault="003231A9" w:rsidP="004469EC">
      <w:pPr>
        <w:pStyle w:val="NormalWeb"/>
        <w:shd w:val="clear" w:color="auto" w:fill="FFFFFF"/>
        <w:tabs>
          <w:tab w:val="left" w:pos="1418"/>
        </w:tabs>
        <w:spacing w:before="0" w:beforeAutospacing="0" w:after="0" w:afterAutospacing="0" w:line="245" w:lineRule="auto"/>
        <w:jc w:val="thaiDistribute"/>
        <w:rPr>
          <w:rFonts w:ascii="TH SarabunPSK" w:eastAsia="Cordia New" w:hAnsi="TH SarabunPSK" w:cs="TH SarabunPSK"/>
          <w:sz w:val="34"/>
          <w:szCs w:val="34"/>
        </w:rPr>
      </w:pPr>
      <w:r w:rsidRPr="003A4DDA">
        <w:rPr>
          <w:rFonts w:ascii="TH SarabunPSK" w:hAnsi="TH SarabunPSK" w:cs="TH SarabunPSK"/>
          <w:sz w:val="34"/>
          <w:szCs w:val="34"/>
          <w:cs/>
          <w:lang w:val="th-TH"/>
        </w:rPr>
        <w:tab/>
      </w:r>
      <w:r w:rsidR="008F0A63" w:rsidRPr="00850CA2">
        <w:rPr>
          <w:rFonts w:ascii="TH SarabunPSK" w:hAnsi="TH SarabunPSK" w:cs="TH SarabunPSK" w:hint="cs"/>
          <w:spacing w:val="-20"/>
          <w:sz w:val="34"/>
          <w:szCs w:val="34"/>
          <w:cs/>
          <w:lang w:val="th-TH"/>
        </w:rPr>
        <w:t>(๒)</w:t>
      </w:r>
      <w:r w:rsidR="00885929" w:rsidRPr="00850CA2">
        <w:rPr>
          <w:rFonts w:ascii="TH SarabunPSK" w:hAnsi="TH SarabunPSK" w:cs="TH SarabunPSK"/>
          <w:spacing w:val="-20"/>
          <w:sz w:val="34"/>
          <w:szCs w:val="34"/>
        </w:rPr>
        <w:t> </w:t>
      </w:r>
      <w:bookmarkStart w:id="1" w:name="_Hlk178250714"/>
      <w:r w:rsidR="00885929" w:rsidRPr="00850CA2">
        <w:rPr>
          <w:rFonts w:ascii="TH SarabunPSK" w:eastAsia="Cordia New" w:hAnsi="TH SarabunPSK" w:cs="TH SarabunPSK"/>
          <w:spacing w:val="-20"/>
          <w:sz w:val="34"/>
          <w:szCs w:val="34"/>
          <w:cs/>
          <w:lang w:val="th-TH"/>
        </w:rPr>
        <w:t>แสดงเป็นคิวอาร์</w:t>
      </w:r>
      <w:r w:rsidR="00427855" w:rsidRPr="00850CA2">
        <w:rPr>
          <w:rFonts w:ascii="TH SarabunPSK" w:eastAsia="Cordia New" w:hAnsi="TH SarabunPSK" w:cs="TH SarabunPSK"/>
          <w:spacing w:val="-20"/>
          <w:sz w:val="34"/>
          <w:szCs w:val="34"/>
          <w:cs/>
          <w:lang w:val="th-TH"/>
        </w:rPr>
        <w:t>โค</w:t>
      </w:r>
      <w:r w:rsidR="00885929" w:rsidRPr="00850CA2">
        <w:rPr>
          <w:rFonts w:ascii="TH SarabunPSK" w:eastAsia="Cordia New" w:hAnsi="TH SarabunPSK" w:cs="TH SarabunPSK"/>
          <w:spacing w:val="-20"/>
          <w:sz w:val="34"/>
          <w:szCs w:val="34"/>
          <w:cs/>
          <w:lang w:val="th-TH"/>
        </w:rPr>
        <w:t>ดที่</w:t>
      </w:r>
      <w:r w:rsidR="00806F04" w:rsidRPr="00850CA2">
        <w:rPr>
          <w:rFonts w:ascii="TH SarabunPSK" w:eastAsia="Cordia New" w:hAnsi="TH SarabunPSK" w:cs="TH SarabunPSK"/>
          <w:spacing w:val="-20"/>
          <w:sz w:val="34"/>
          <w:szCs w:val="34"/>
          <w:cs/>
          <w:lang w:val="th-TH"/>
        </w:rPr>
        <w:t>อุปกรณ์อิเล็กทรอนิกส์</w:t>
      </w:r>
      <w:r w:rsidR="00885929" w:rsidRPr="00850CA2">
        <w:rPr>
          <w:rFonts w:ascii="TH SarabunPSK" w:eastAsia="Cordia New" w:hAnsi="TH SarabunPSK" w:cs="TH SarabunPSK"/>
          <w:spacing w:val="-20"/>
          <w:sz w:val="34"/>
          <w:szCs w:val="34"/>
          <w:cs/>
          <w:lang w:val="th-TH"/>
        </w:rPr>
        <w:t>สามารถ</w:t>
      </w:r>
      <w:r w:rsidR="007864BC" w:rsidRPr="00850CA2">
        <w:rPr>
          <w:rFonts w:ascii="TH SarabunPSK" w:eastAsia="Cordia New" w:hAnsi="TH SarabunPSK" w:cs="TH SarabunPSK"/>
          <w:spacing w:val="-20"/>
          <w:sz w:val="34"/>
          <w:szCs w:val="34"/>
          <w:cs/>
          <w:lang w:val="th-TH"/>
        </w:rPr>
        <w:t>สแกน</w:t>
      </w:r>
      <w:r w:rsidR="00806F04" w:rsidRPr="00850CA2">
        <w:rPr>
          <w:rFonts w:ascii="TH SarabunPSK" w:eastAsia="Cordia New" w:hAnsi="TH SarabunPSK" w:cs="TH SarabunPSK"/>
          <w:spacing w:val="-20"/>
          <w:sz w:val="34"/>
          <w:szCs w:val="34"/>
          <w:cs/>
          <w:lang w:val="th-TH"/>
        </w:rPr>
        <w:t>เพื่อเข้าถึงใบอนุญาตที่เป็น</w:t>
      </w:r>
      <w:r w:rsidR="00850CA2">
        <w:rPr>
          <w:rFonts w:ascii="TH SarabunPSK" w:eastAsia="Cordia New" w:hAnsi="TH SarabunPSK" w:cs="TH SarabunPSK"/>
          <w:spacing w:val="-20"/>
          <w:sz w:val="34"/>
          <w:szCs w:val="34"/>
          <w:cs/>
          <w:lang w:val="th-TH"/>
        </w:rPr>
        <w:br/>
      </w:r>
      <w:r w:rsidR="00806F04" w:rsidRPr="003A4DDA">
        <w:rPr>
          <w:rFonts w:ascii="TH SarabunPSK" w:eastAsia="Cordia New" w:hAnsi="TH SarabunPSK" w:cs="TH SarabunPSK"/>
          <w:sz w:val="34"/>
          <w:szCs w:val="34"/>
          <w:cs/>
          <w:lang w:val="th-TH"/>
        </w:rPr>
        <w:t xml:space="preserve">เอกสารอิเล็กทรอนิกส์หรือภาพทางอิเล็กทรอนิกส์ของใบอนุญาต </w:t>
      </w:r>
      <w:bookmarkEnd w:id="1"/>
    </w:p>
    <w:p w14:paraId="57926AD5" w14:textId="072CEED6" w:rsidR="00053D7D" w:rsidRPr="003A4DDA" w:rsidRDefault="00885929" w:rsidP="00DA44E9">
      <w:pPr>
        <w:pStyle w:val="NormalWeb"/>
        <w:shd w:val="clear" w:color="auto" w:fill="FFFFFF"/>
        <w:tabs>
          <w:tab w:val="left" w:pos="1418"/>
        </w:tabs>
        <w:spacing w:before="0" w:beforeAutospacing="0" w:after="0" w:afterAutospacing="0" w:line="245" w:lineRule="auto"/>
        <w:jc w:val="thaiDistribute"/>
        <w:rPr>
          <w:rFonts w:ascii="TH SarabunPSK" w:hAnsi="TH SarabunPSK" w:cs="TH SarabunPSK"/>
          <w:spacing w:val="-4"/>
          <w:sz w:val="34"/>
          <w:szCs w:val="34"/>
          <w:lang w:val="th-TH"/>
        </w:rPr>
      </w:pPr>
      <w:r w:rsidRPr="003A4DDA">
        <w:rPr>
          <w:rFonts w:ascii="TH SarabunPSK" w:hAnsi="TH SarabunPSK" w:cs="TH SarabunPSK"/>
          <w:sz w:val="34"/>
          <w:szCs w:val="34"/>
          <w:cs/>
        </w:rPr>
        <w:tab/>
      </w:r>
      <w:r w:rsidRPr="00850CA2">
        <w:rPr>
          <w:rFonts w:ascii="TH SarabunPSK" w:hAnsi="TH SarabunPSK" w:cs="TH SarabunPSK"/>
          <w:spacing w:val="-20"/>
          <w:sz w:val="34"/>
          <w:szCs w:val="34"/>
          <w:cs/>
          <w:lang w:val="th-TH"/>
        </w:rPr>
        <w:t>ข้อ</w:t>
      </w:r>
      <w:r w:rsidRPr="00850CA2">
        <w:rPr>
          <w:rFonts w:ascii="TH SarabunPSK" w:hAnsi="TH SarabunPSK" w:cs="TH SarabunPSK"/>
          <w:spacing w:val="-20"/>
          <w:sz w:val="34"/>
          <w:szCs w:val="34"/>
        </w:rPr>
        <w:t> </w:t>
      </w:r>
      <w:r w:rsidR="008F0A63" w:rsidRPr="00850CA2">
        <w:rPr>
          <w:rFonts w:ascii="TH SarabunPSK" w:hAnsi="TH SarabunPSK" w:cs="TH SarabunPSK" w:hint="cs"/>
          <w:spacing w:val="-20"/>
          <w:sz w:val="34"/>
          <w:szCs w:val="34"/>
          <w:cs/>
        </w:rPr>
        <w:t>๓</w:t>
      </w:r>
      <w:r w:rsidR="00427855" w:rsidRPr="00850CA2">
        <w:rPr>
          <w:rFonts w:ascii="TH SarabunPSK" w:hAnsi="TH SarabunPSK" w:cs="TH SarabunPSK"/>
          <w:spacing w:val="-20"/>
          <w:sz w:val="34"/>
          <w:szCs w:val="34"/>
          <w:cs/>
        </w:rPr>
        <w:t> </w:t>
      </w:r>
      <w:r w:rsidR="00C943E9" w:rsidRPr="00850CA2">
        <w:rPr>
          <w:rFonts w:ascii="TH SarabunPSK" w:hAnsi="TH SarabunPSK" w:cs="TH SarabunPSK"/>
          <w:spacing w:val="-20"/>
          <w:sz w:val="34"/>
          <w:szCs w:val="34"/>
          <w:cs/>
          <w:lang w:val="th-TH"/>
        </w:rPr>
        <w:t>การแสดง</w:t>
      </w:r>
      <w:r w:rsidRPr="00850CA2">
        <w:rPr>
          <w:rFonts w:ascii="TH SarabunPSK" w:hAnsi="TH SarabunPSK" w:cs="TH SarabunPSK"/>
          <w:spacing w:val="-20"/>
          <w:sz w:val="34"/>
          <w:szCs w:val="34"/>
          <w:cs/>
          <w:lang w:val="th-TH"/>
        </w:rPr>
        <w:t>ใบอนุญาตตามข้อ</w:t>
      </w:r>
      <w:r w:rsidRPr="00850CA2">
        <w:rPr>
          <w:rFonts w:ascii="TH SarabunPSK" w:hAnsi="TH SarabunPSK" w:cs="TH SarabunPSK"/>
          <w:spacing w:val="-20"/>
          <w:sz w:val="34"/>
          <w:szCs w:val="34"/>
        </w:rPr>
        <w:t> </w:t>
      </w:r>
      <w:r w:rsidR="008F0A63" w:rsidRPr="00850CA2">
        <w:rPr>
          <w:rFonts w:ascii="TH SarabunPSK" w:hAnsi="TH SarabunPSK" w:cs="TH SarabunPSK" w:hint="cs"/>
          <w:spacing w:val="-20"/>
          <w:sz w:val="34"/>
          <w:szCs w:val="34"/>
          <w:cs/>
        </w:rPr>
        <w:t>๒</w:t>
      </w:r>
      <w:r w:rsidRPr="00850CA2">
        <w:rPr>
          <w:rFonts w:ascii="TH SarabunPSK" w:hAnsi="TH SarabunPSK" w:cs="TH SarabunPSK"/>
          <w:spacing w:val="-20"/>
          <w:sz w:val="34"/>
          <w:szCs w:val="34"/>
        </w:rPr>
        <w:t> </w:t>
      </w:r>
      <w:r w:rsidRPr="00850CA2">
        <w:rPr>
          <w:rFonts w:ascii="TH SarabunPSK" w:hAnsi="TH SarabunPSK" w:cs="TH SarabunPSK"/>
          <w:spacing w:val="-20"/>
          <w:sz w:val="34"/>
          <w:szCs w:val="34"/>
          <w:cs/>
          <w:lang w:val="th-TH"/>
        </w:rPr>
        <w:t>ต้องมีขนาด</w:t>
      </w:r>
      <w:r w:rsidR="00806F04" w:rsidRPr="00850CA2">
        <w:rPr>
          <w:rFonts w:ascii="TH SarabunPSK" w:hAnsi="TH SarabunPSK" w:cs="TH SarabunPSK"/>
          <w:spacing w:val="-20"/>
          <w:sz w:val="34"/>
          <w:szCs w:val="34"/>
          <w:cs/>
          <w:lang w:val="th-TH"/>
        </w:rPr>
        <w:t>ของภาพ</w:t>
      </w:r>
      <w:r w:rsidRPr="00850CA2">
        <w:rPr>
          <w:rFonts w:ascii="TH SarabunPSK" w:hAnsi="TH SarabunPSK" w:cs="TH SarabunPSK"/>
          <w:spacing w:val="-20"/>
          <w:sz w:val="34"/>
          <w:szCs w:val="34"/>
          <w:cs/>
          <w:lang w:val="th-TH"/>
        </w:rPr>
        <w:t>และความละเอียดที่ชัดเจนเพียงพอ</w:t>
      </w:r>
      <w:r w:rsidR="00850CA2">
        <w:rPr>
          <w:rFonts w:ascii="TH SarabunPSK" w:hAnsi="TH SarabunPSK" w:cs="TH SarabunPSK"/>
          <w:spacing w:val="-4"/>
          <w:sz w:val="34"/>
          <w:szCs w:val="34"/>
        </w:rPr>
        <w:br/>
      </w:r>
      <w:r w:rsidR="00053D7D" w:rsidRPr="003A4DDA">
        <w:rPr>
          <w:rFonts w:ascii="TH SarabunPSK" w:hAnsi="TH SarabunPSK" w:cs="TH SarabunPSK"/>
          <w:spacing w:val="-4"/>
          <w:sz w:val="34"/>
          <w:szCs w:val="34"/>
          <w:cs/>
          <w:lang w:val="th-TH"/>
        </w:rPr>
        <w:t>รวมทั้ง</w:t>
      </w:r>
      <w:r w:rsidRPr="003A4DDA">
        <w:rPr>
          <w:rFonts w:ascii="TH SarabunPSK" w:hAnsi="TH SarabunPSK" w:cs="TH SarabunPSK"/>
          <w:spacing w:val="-4"/>
          <w:sz w:val="34"/>
          <w:szCs w:val="34"/>
          <w:cs/>
          <w:lang w:val="th-TH"/>
        </w:rPr>
        <w:t>สามารถแสดงให้เห็นข้อมูลอันเป็นสาระสำคัญของใบอนุญาตได้ครบถ้ว</w:t>
      </w:r>
      <w:r w:rsidR="00053D7D" w:rsidRPr="003A4DDA">
        <w:rPr>
          <w:rFonts w:ascii="TH SarabunPSK" w:hAnsi="TH SarabunPSK" w:cs="TH SarabunPSK"/>
          <w:spacing w:val="-4"/>
          <w:sz w:val="34"/>
          <w:szCs w:val="34"/>
          <w:cs/>
          <w:lang w:val="th-TH"/>
        </w:rPr>
        <w:t xml:space="preserve">น </w:t>
      </w:r>
    </w:p>
    <w:p w14:paraId="27195BD3" w14:textId="61D34196" w:rsidR="004D5983" w:rsidRPr="003A4DDA" w:rsidRDefault="00053D7D" w:rsidP="00DA44E9">
      <w:pPr>
        <w:pStyle w:val="NormalWeb"/>
        <w:shd w:val="clear" w:color="auto" w:fill="FFFFFF"/>
        <w:tabs>
          <w:tab w:val="left" w:pos="1418"/>
        </w:tabs>
        <w:spacing w:before="0" w:beforeAutospacing="0" w:after="0" w:afterAutospacing="0" w:line="245" w:lineRule="auto"/>
        <w:jc w:val="thaiDistribute"/>
        <w:rPr>
          <w:rFonts w:ascii="TH SarabunPSK" w:hAnsi="TH SarabunPSK" w:cs="TH SarabunPSK"/>
          <w:sz w:val="34"/>
          <w:szCs w:val="34"/>
          <w:lang w:val="th-TH"/>
        </w:rPr>
      </w:pPr>
      <w:r w:rsidRPr="003A4DDA">
        <w:rPr>
          <w:rFonts w:ascii="TH SarabunPSK" w:hAnsi="TH SarabunPSK" w:cs="TH SarabunPSK"/>
          <w:spacing w:val="-4"/>
          <w:sz w:val="34"/>
          <w:szCs w:val="34"/>
          <w:cs/>
          <w:lang w:val="th-TH"/>
        </w:rPr>
        <w:tab/>
      </w:r>
      <w:r w:rsidRPr="00850CA2">
        <w:rPr>
          <w:rFonts w:ascii="TH SarabunPSK" w:hAnsi="TH SarabunPSK" w:cs="TH SarabunPSK"/>
          <w:spacing w:val="-20"/>
          <w:sz w:val="34"/>
          <w:szCs w:val="34"/>
          <w:cs/>
          <w:lang w:val="th-TH"/>
        </w:rPr>
        <w:t>ผู้รับอนุญาตอาจเลือกแสดงภา</w:t>
      </w:r>
      <w:r w:rsidR="00131D3B" w:rsidRPr="00850CA2">
        <w:rPr>
          <w:rFonts w:ascii="TH SarabunPSK" w:hAnsi="TH SarabunPSK" w:cs="TH SarabunPSK"/>
          <w:spacing w:val="-20"/>
          <w:sz w:val="34"/>
          <w:szCs w:val="34"/>
          <w:cs/>
          <w:lang w:val="th-TH"/>
        </w:rPr>
        <w:t>พ</w:t>
      </w:r>
      <w:r w:rsidRPr="00850CA2">
        <w:rPr>
          <w:rFonts w:ascii="TH SarabunPSK" w:hAnsi="TH SarabunPSK" w:cs="TH SarabunPSK"/>
          <w:spacing w:val="-20"/>
          <w:sz w:val="34"/>
          <w:szCs w:val="34"/>
          <w:cs/>
          <w:lang w:val="th-TH"/>
        </w:rPr>
        <w:t>ใบอนุญาตโดยวิธีการทางอิเล็กทรอนิกส์ ณ สถานที่ประกอบกิจการ</w:t>
      </w:r>
      <w:r w:rsidRPr="003A4DDA">
        <w:rPr>
          <w:rFonts w:ascii="TH SarabunPSK" w:hAnsi="TH SarabunPSK" w:cs="TH SarabunPSK"/>
          <w:spacing w:val="-4"/>
          <w:sz w:val="34"/>
          <w:szCs w:val="34"/>
          <w:cs/>
          <w:lang w:val="th-TH"/>
        </w:rPr>
        <w:t>มากกว่าหนึ่งภาพผ่านหน้าจอเดียวกันก็ได้ แต่ต้องมีระยะเวลาแสดงภาพใบอนุญาตแต่ละ</w:t>
      </w:r>
      <w:r w:rsidRPr="003A4DDA">
        <w:rPr>
          <w:rFonts w:ascii="TH SarabunPSK" w:hAnsi="TH SarabunPSK" w:cs="TH SarabunPSK"/>
          <w:sz w:val="34"/>
          <w:szCs w:val="34"/>
          <w:cs/>
          <w:lang w:val="th-TH"/>
        </w:rPr>
        <w:t>ใบไม่น้อยกว่า</w:t>
      </w:r>
      <w:r w:rsidR="00850CA2">
        <w:rPr>
          <w:rFonts w:ascii="TH SarabunPSK" w:hAnsi="TH SarabunPSK" w:cs="TH SarabunPSK"/>
          <w:sz w:val="34"/>
          <w:szCs w:val="34"/>
          <w:cs/>
          <w:lang w:val="th-TH"/>
        </w:rPr>
        <w:br/>
      </w:r>
      <w:r w:rsidRPr="003A4DDA">
        <w:rPr>
          <w:rFonts w:ascii="TH SarabunPSK" w:hAnsi="TH SarabunPSK" w:cs="TH SarabunPSK"/>
          <w:sz w:val="34"/>
          <w:szCs w:val="34"/>
          <w:cs/>
          <w:lang w:val="th-TH"/>
        </w:rPr>
        <w:t>ห้าวินาที</w:t>
      </w:r>
    </w:p>
    <w:p w14:paraId="12E47D74" w14:textId="77777777" w:rsidR="00DA44E9" w:rsidRPr="003A4DDA" w:rsidRDefault="00DA44E9" w:rsidP="00DA44E9">
      <w:pPr>
        <w:pStyle w:val="NormalWeb"/>
        <w:shd w:val="clear" w:color="auto" w:fill="FFFFFF"/>
        <w:tabs>
          <w:tab w:val="left" w:pos="1418"/>
        </w:tabs>
        <w:spacing w:before="0" w:beforeAutospacing="0" w:after="0" w:afterAutospacing="0" w:line="245" w:lineRule="auto"/>
        <w:jc w:val="thaiDistribute"/>
        <w:rPr>
          <w:rFonts w:ascii="TH SarabunPSK" w:hAnsi="TH SarabunPSK" w:cs="TH SarabunPSK"/>
          <w:sz w:val="34"/>
          <w:szCs w:val="34"/>
          <w:lang w:val="th-TH"/>
        </w:rPr>
      </w:pPr>
    </w:p>
    <w:p w14:paraId="62AD8FC6" w14:textId="77777777" w:rsidR="00DA44E9" w:rsidRPr="003A4DDA" w:rsidRDefault="00DA44E9" w:rsidP="00DA44E9">
      <w:pPr>
        <w:pStyle w:val="NormalWeb"/>
        <w:shd w:val="clear" w:color="auto" w:fill="FFFFFF"/>
        <w:tabs>
          <w:tab w:val="left" w:pos="1418"/>
        </w:tabs>
        <w:spacing w:before="0" w:beforeAutospacing="0" w:after="120" w:afterAutospacing="0" w:line="245" w:lineRule="auto"/>
        <w:jc w:val="right"/>
        <w:rPr>
          <w:rFonts w:ascii="TH SarabunPSK" w:hAnsi="TH SarabunPSK" w:cs="TH SarabunPSK"/>
          <w:sz w:val="34"/>
          <w:szCs w:val="34"/>
          <w:lang w:val="th-TH"/>
        </w:rPr>
      </w:pPr>
      <w:r w:rsidRPr="003A4DDA">
        <w:rPr>
          <w:rFonts w:ascii="TH SarabunPSK" w:hAnsi="TH SarabunPSK" w:cs="TH SarabunPSK"/>
          <w:sz w:val="34"/>
          <w:szCs w:val="34"/>
          <w:cs/>
          <w:lang w:val="th-TH"/>
        </w:rPr>
        <w:t xml:space="preserve">/ ข้อ </w:t>
      </w:r>
      <w:r w:rsidR="008F0A63" w:rsidRPr="003A4DDA">
        <w:rPr>
          <w:rFonts w:ascii="TH SarabunPSK" w:hAnsi="TH SarabunPSK" w:cs="TH SarabunPSK" w:hint="cs"/>
          <w:sz w:val="34"/>
          <w:szCs w:val="34"/>
          <w:cs/>
          <w:lang w:val="th-TH"/>
        </w:rPr>
        <w:t>๔</w:t>
      </w:r>
      <w:r w:rsidRPr="003A4DDA">
        <w:rPr>
          <w:rFonts w:ascii="TH SarabunPSK" w:hAnsi="TH SarabunPSK" w:cs="TH SarabunPSK"/>
          <w:sz w:val="34"/>
          <w:szCs w:val="34"/>
          <w:cs/>
          <w:lang w:val="th-TH"/>
        </w:rPr>
        <w:t xml:space="preserve"> เมื่อ ...</w:t>
      </w:r>
    </w:p>
    <w:p w14:paraId="37718775" w14:textId="77777777" w:rsidR="00DA44E9" w:rsidRPr="003A4DDA" w:rsidRDefault="00DA44E9" w:rsidP="003A4DDA">
      <w:pPr>
        <w:pStyle w:val="NormalWeb"/>
        <w:shd w:val="clear" w:color="auto" w:fill="FFFFFF"/>
        <w:tabs>
          <w:tab w:val="left" w:pos="1418"/>
        </w:tabs>
        <w:spacing w:before="0" w:beforeAutospacing="0" w:after="0" w:afterAutospacing="0" w:line="245" w:lineRule="auto"/>
        <w:jc w:val="thaiDistribute"/>
        <w:rPr>
          <w:rFonts w:ascii="TH SarabunPSK" w:hAnsi="TH SarabunPSK" w:cs="TH SarabunPSK"/>
          <w:sz w:val="34"/>
          <w:szCs w:val="34"/>
          <w:lang w:val="th-TH"/>
        </w:rPr>
      </w:pPr>
    </w:p>
    <w:p w14:paraId="196655E5" w14:textId="77777777" w:rsidR="00DA44E9" w:rsidRPr="003A4DDA" w:rsidRDefault="00DA44E9" w:rsidP="003A4DDA">
      <w:pPr>
        <w:pStyle w:val="NormalWeb"/>
        <w:shd w:val="clear" w:color="auto" w:fill="FFFFFF"/>
        <w:tabs>
          <w:tab w:val="left" w:pos="1418"/>
        </w:tabs>
        <w:spacing w:before="0" w:beforeAutospacing="0" w:after="0" w:afterAutospacing="0" w:line="245" w:lineRule="auto"/>
        <w:jc w:val="thaiDistribute"/>
        <w:rPr>
          <w:rFonts w:ascii="TH SarabunPSK" w:hAnsi="TH SarabunPSK" w:cs="TH SarabunPSK"/>
          <w:sz w:val="34"/>
          <w:szCs w:val="34"/>
          <w:lang w:val="th-TH"/>
        </w:rPr>
      </w:pPr>
    </w:p>
    <w:p w14:paraId="05F9E320" w14:textId="77777777" w:rsidR="003A4DDA" w:rsidRPr="003A4DDA" w:rsidRDefault="003A4DDA" w:rsidP="003A4DDA">
      <w:pPr>
        <w:pStyle w:val="NormalWeb"/>
        <w:shd w:val="clear" w:color="auto" w:fill="FFFFFF"/>
        <w:tabs>
          <w:tab w:val="left" w:pos="1418"/>
        </w:tabs>
        <w:spacing w:before="0" w:beforeAutospacing="0" w:after="0" w:afterAutospacing="0" w:line="245" w:lineRule="auto"/>
        <w:jc w:val="thaiDistribute"/>
        <w:rPr>
          <w:rFonts w:ascii="TH SarabunPSK" w:hAnsi="TH SarabunPSK" w:cs="TH SarabunPSK"/>
          <w:sz w:val="34"/>
          <w:szCs w:val="34"/>
          <w:lang w:val="th-TH"/>
        </w:rPr>
      </w:pPr>
    </w:p>
    <w:p w14:paraId="5E8AE730" w14:textId="77777777" w:rsidR="003A4DDA" w:rsidRPr="003A4DDA" w:rsidRDefault="003A4DDA" w:rsidP="003A4DDA">
      <w:pPr>
        <w:pStyle w:val="NormalWeb"/>
        <w:shd w:val="clear" w:color="auto" w:fill="FFFFFF"/>
        <w:tabs>
          <w:tab w:val="left" w:pos="1418"/>
        </w:tabs>
        <w:spacing w:before="0" w:beforeAutospacing="0" w:after="0" w:afterAutospacing="0" w:line="245" w:lineRule="auto"/>
        <w:jc w:val="thaiDistribute"/>
        <w:rPr>
          <w:rFonts w:ascii="TH SarabunPSK" w:hAnsi="TH SarabunPSK" w:cs="TH SarabunPSK"/>
          <w:sz w:val="22"/>
          <w:szCs w:val="22"/>
          <w:cs/>
          <w:lang w:val="th-TH"/>
        </w:rPr>
      </w:pPr>
    </w:p>
    <w:p w14:paraId="11D40EDB" w14:textId="1128AADB" w:rsidR="00053D7D" w:rsidRPr="003A4DDA" w:rsidRDefault="00053D7D" w:rsidP="00850CA2">
      <w:pPr>
        <w:pStyle w:val="NormalWeb"/>
        <w:shd w:val="clear" w:color="auto" w:fill="FFFFFF"/>
        <w:tabs>
          <w:tab w:val="left" w:pos="1418"/>
        </w:tabs>
        <w:spacing w:before="0" w:beforeAutospacing="0" w:after="0" w:afterAutospacing="0" w:line="245" w:lineRule="auto"/>
        <w:jc w:val="thaiDistribute"/>
        <w:rPr>
          <w:rFonts w:ascii="TH SarabunPSK" w:hAnsi="TH SarabunPSK" w:cs="TH SarabunPSK"/>
          <w:sz w:val="34"/>
          <w:szCs w:val="34"/>
          <w:cs/>
          <w:lang w:val="th-TH"/>
        </w:rPr>
      </w:pPr>
      <w:r w:rsidRPr="003A4DDA">
        <w:rPr>
          <w:rFonts w:ascii="TH SarabunPSK" w:hAnsi="TH SarabunPSK" w:cs="TH SarabunPSK"/>
          <w:spacing w:val="-6"/>
          <w:sz w:val="34"/>
          <w:szCs w:val="34"/>
          <w:cs/>
          <w:lang w:val="th-TH"/>
        </w:rPr>
        <w:tab/>
        <w:t>ข้อ </w:t>
      </w:r>
      <w:r w:rsidR="008F0A63" w:rsidRPr="003A4DDA">
        <w:rPr>
          <w:rFonts w:ascii="TH SarabunPSK" w:hAnsi="TH SarabunPSK" w:cs="TH SarabunPSK" w:hint="cs"/>
          <w:spacing w:val="-6"/>
          <w:sz w:val="34"/>
          <w:szCs w:val="34"/>
          <w:cs/>
          <w:lang w:val="th-TH"/>
        </w:rPr>
        <w:t>๔</w:t>
      </w:r>
      <w:r w:rsidRPr="003A4DDA">
        <w:rPr>
          <w:rFonts w:ascii="TH SarabunPSK" w:hAnsi="TH SarabunPSK" w:cs="TH SarabunPSK"/>
          <w:spacing w:val="-6"/>
          <w:sz w:val="34"/>
          <w:szCs w:val="34"/>
          <w:cs/>
          <w:lang w:val="th-TH"/>
        </w:rPr>
        <w:t> เมื่อผู้รับอนุญาตเลือกแสดงใบอนุญาตโดยวิธีการทางอิเล็กทรอนิกส์อย่างใดอย่าง</w:t>
      </w:r>
      <w:r w:rsidRPr="003A4DDA">
        <w:rPr>
          <w:rFonts w:ascii="TH SarabunPSK" w:hAnsi="TH SarabunPSK" w:cs="TH SarabunPSK"/>
          <w:sz w:val="34"/>
          <w:szCs w:val="34"/>
          <w:cs/>
          <w:lang w:val="th-TH"/>
        </w:rPr>
        <w:t>หนึ่งตามข้อ</w:t>
      </w:r>
      <w:r w:rsidR="003A2F47">
        <w:rPr>
          <w:rFonts w:ascii="TH SarabunPSK" w:hAnsi="TH SarabunPSK" w:cs="TH SarabunPSK"/>
          <w:sz w:val="34"/>
          <w:szCs w:val="34"/>
          <w:cs/>
          <w:lang w:val="th-TH"/>
        </w:rPr>
        <w:t> </w:t>
      </w:r>
      <w:r w:rsidR="008F0A63" w:rsidRPr="003A4DDA">
        <w:rPr>
          <w:rFonts w:ascii="TH SarabunPSK" w:hAnsi="TH SarabunPSK" w:cs="TH SarabunPSK" w:hint="cs"/>
          <w:sz w:val="34"/>
          <w:szCs w:val="34"/>
          <w:cs/>
          <w:lang w:val="th-TH"/>
        </w:rPr>
        <w:t>๒</w:t>
      </w:r>
      <w:r w:rsidR="003A2F47">
        <w:rPr>
          <w:rFonts w:ascii="TH SarabunPSK" w:hAnsi="TH SarabunPSK" w:cs="TH SarabunPSK" w:hint="cs"/>
          <w:sz w:val="34"/>
          <w:szCs w:val="34"/>
          <w:cs/>
          <w:lang w:val="th-TH"/>
        </w:rPr>
        <w:t> </w:t>
      </w:r>
      <w:r w:rsidRPr="003A4DDA">
        <w:rPr>
          <w:rFonts w:ascii="TH SarabunPSK" w:hAnsi="TH SarabunPSK" w:cs="TH SarabunPSK"/>
          <w:sz w:val="34"/>
          <w:szCs w:val="34"/>
          <w:cs/>
          <w:lang w:val="th-TH"/>
        </w:rPr>
        <w:t>แล้ว</w:t>
      </w:r>
      <w:r w:rsidR="003A2F47">
        <w:rPr>
          <w:rFonts w:ascii="TH SarabunPSK" w:hAnsi="TH SarabunPSK" w:cs="TH SarabunPSK" w:hint="cs"/>
          <w:sz w:val="34"/>
          <w:szCs w:val="34"/>
          <w:cs/>
          <w:lang w:val="th-TH"/>
        </w:rPr>
        <w:t> </w:t>
      </w:r>
      <w:r w:rsidR="008F0A63" w:rsidRPr="003A4DDA">
        <w:rPr>
          <w:rFonts w:ascii="TH SarabunPSK" w:hAnsi="TH SarabunPSK" w:cs="TH SarabunPSK" w:hint="cs"/>
          <w:sz w:val="34"/>
          <w:szCs w:val="34"/>
          <w:cs/>
          <w:lang w:val="th-TH"/>
        </w:rPr>
        <w:t>ให้ถือว่าผู้ได้รับใบอนุญาตได้ปฏิบัติตามมาตรา</w:t>
      </w:r>
      <w:r w:rsidR="003A2F47">
        <w:rPr>
          <w:rFonts w:ascii="TH SarabunPSK" w:hAnsi="TH SarabunPSK" w:cs="TH SarabunPSK"/>
          <w:sz w:val="34"/>
          <w:szCs w:val="34"/>
          <w:cs/>
          <w:lang w:val="th-TH"/>
        </w:rPr>
        <w:t> </w:t>
      </w:r>
      <w:r w:rsidR="008F0A63" w:rsidRPr="003A4DDA">
        <w:rPr>
          <w:rFonts w:ascii="TH SarabunPSK" w:hAnsi="TH SarabunPSK" w:cs="TH SarabunPSK" w:hint="cs"/>
          <w:sz w:val="34"/>
          <w:szCs w:val="34"/>
          <w:cs/>
          <w:lang w:val="th-TH"/>
        </w:rPr>
        <w:t>๘๕/๔</w:t>
      </w:r>
      <w:r w:rsidR="003A2F47">
        <w:rPr>
          <w:rFonts w:ascii="TH SarabunPSK" w:hAnsi="TH SarabunPSK" w:cs="TH SarabunPSK"/>
          <w:sz w:val="34"/>
          <w:szCs w:val="34"/>
          <w:cs/>
          <w:lang w:val="th-TH"/>
        </w:rPr>
        <w:t> </w:t>
      </w:r>
      <w:r w:rsidR="008F0A63" w:rsidRPr="003A4DDA">
        <w:rPr>
          <w:rFonts w:ascii="TH SarabunPSK" w:hAnsi="TH SarabunPSK" w:cs="TH SarabunPSK" w:hint="cs"/>
          <w:sz w:val="34"/>
          <w:szCs w:val="34"/>
          <w:cs/>
          <w:lang w:val="th-TH"/>
        </w:rPr>
        <w:t>และมาตรา</w:t>
      </w:r>
      <w:r w:rsidR="003A2F47">
        <w:rPr>
          <w:rFonts w:ascii="TH SarabunPSK" w:hAnsi="TH SarabunPSK" w:cs="TH SarabunPSK"/>
          <w:sz w:val="34"/>
          <w:szCs w:val="34"/>
          <w:cs/>
          <w:lang w:val="th-TH"/>
        </w:rPr>
        <w:t> </w:t>
      </w:r>
      <w:r w:rsidR="008F0A63" w:rsidRPr="003A4DDA">
        <w:rPr>
          <w:rFonts w:ascii="TH SarabunPSK" w:hAnsi="TH SarabunPSK" w:cs="TH SarabunPSK" w:hint="cs"/>
          <w:sz w:val="34"/>
          <w:szCs w:val="34"/>
          <w:cs/>
          <w:lang w:val="th-TH"/>
        </w:rPr>
        <w:t>๙๑/๒๑</w:t>
      </w:r>
      <w:r w:rsidR="00850CA2">
        <w:rPr>
          <w:rFonts w:ascii="TH SarabunPSK" w:hAnsi="TH SarabunPSK" w:cs="TH SarabunPSK"/>
          <w:sz w:val="34"/>
          <w:szCs w:val="34"/>
          <w:cs/>
          <w:lang w:val="th-TH"/>
        </w:rPr>
        <w:br/>
      </w:r>
      <w:r w:rsidR="008F0A63" w:rsidRPr="003A4DDA">
        <w:rPr>
          <w:rFonts w:ascii="TH SarabunPSK" w:hAnsi="TH SarabunPSK" w:cs="TH SarabunPSK" w:hint="cs"/>
          <w:sz w:val="34"/>
          <w:szCs w:val="34"/>
          <w:cs/>
          <w:lang w:val="th-TH"/>
        </w:rPr>
        <w:t>แห่งประมวล</w:t>
      </w:r>
      <w:r w:rsidR="008F0A63" w:rsidRPr="003A4DDA">
        <w:rPr>
          <w:rFonts w:ascii="TH SarabunPSK" w:hAnsi="TH SarabunPSK" w:cs="TH SarabunPSK" w:hint="cs"/>
          <w:spacing w:val="-4"/>
          <w:sz w:val="34"/>
          <w:szCs w:val="34"/>
          <w:cs/>
          <w:lang w:val="th-TH"/>
        </w:rPr>
        <w:t>รัษฎากร</w:t>
      </w:r>
      <w:r w:rsidR="003A4DDA" w:rsidRPr="003A4DDA">
        <w:rPr>
          <w:rFonts w:ascii="TH SarabunPSK" w:hAnsi="TH SarabunPSK" w:cs="TH SarabunPSK" w:hint="cs"/>
          <w:spacing w:val="-4"/>
          <w:sz w:val="34"/>
          <w:szCs w:val="34"/>
          <w:cs/>
          <w:lang w:val="th-TH"/>
        </w:rPr>
        <w:t>แล้ว</w:t>
      </w:r>
      <w:r w:rsidR="008F0A63" w:rsidRPr="003A4DDA">
        <w:rPr>
          <w:rFonts w:ascii="TH SarabunPSK" w:hAnsi="TH SarabunPSK" w:cs="TH SarabunPSK"/>
          <w:spacing w:val="-4"/>
          <w:sz w:val="34"/>
          <w:szCs w:val="34"/>
          <w:cs/>
          <w:lang w:val="th-TH"/>
        </w:rPr>
        <w:t> </w:t>
      </w:r>
      <w:r w:rsidR="003A4DDA" w:rsidRPr="003A4DDA">
        <w:rPr>
          <w:rFonts w:ascii="TH SarabunPSK" w:hAnsi="TH SarabunPSK" w:cs="TH SarabunPSK" w:hint="cs"/>
          <w:spacing w:val="-4"/>
          <w:sz w:val="34"/>
          <w:szCs w:val="34"/>
          <w:cs/>
          <w:lang w:val="th-TH"/>
        </w:rPr>
        <w:t>แต่ต้อง</w:t>
      </w:r>
      <w:r w:rsidRPr="003A4DDA">
        <w:rPr>
          <w:rFonts w:ascii="TH SarabunPSK" w:hAnsi="TH SarabunPSK" w:cs="TH SarabunPSK"/>
          <w:spacing w:val="-4"/>
          <w:sz w:val="34"/>
          <w:szCs w:val="34"/>
          <w:cs/>
          <w:lang w:val="th-TH"/>
        </w:rPr>
        <w:t>สามารถแสดง</w:t>
      </w:r>
      <w:r w:rsidR="003A4DDA" w:rsidRPr="003A4DDA">
        <w:rPr>
          <w:rFonts w:ascii="TH SarabunPSK" w:hAnsi="TH SarabunPSK" w:cs="TH SarabunPSK" w:hint="cs"/>
          <w:spacing w:val="-4"/>
          <w:sz w:val="34"/>
          <w:szCs w:val="34"/>
          <w:cs/>
          <w:lang w:val="th-TH"/>
        </w:rPr>
        <w:t>ใบอนุญาต</w:t>
      </w:r>
      <w:r w:rsidRPr="003A4DDA">
        <w:rPr>
          <w:rFonts w:ascii="TH SarabunPSK" w:hAnsi="TH SarabunPSK" w:cs="TH SarabunPSK"/>
          <w:spacing w:val="-4"/>
          <w:sz w:val="34"/>
          <w:szCs w:val="34"/>
          <w:cs/>
          <w:lang w:val="th-TH"/>
        </w:rPr>
        <w:t>ต่อเจ้าพนักงานหรือพนักงานเจ้าหน้าที่</w:t>
      </w:r>
      <w:r w:rsidR="00850CA2">
        <w:rPr>
          <w:rFonts w:ascii="TH SarabunPSK" w:hAnsi="TH SarabunPSK" w:cs="TH SarabunPSK"/>
          <w:spacing w:val="-4"/>
          <w:sz w:val="34"/>
          <w:szCs w:val="34"/>
          <w:cs/>
          <w:lang w:val="th-TH"/>
        </w:rPr>
        <w:br/>
      </w:r>
      <w:r w:rsidRPr="003A4DDA">
        <w:rPr>
          <w:rFonts w:ascii="TH SarabunPSK" w:hAnsi="TH SarabunPSK" w:cs="TH SarabunPSK"/>
          <w:spacing w:val="-4"/>
          <w:sz w:val="34"/>
          <w:szCs w:val="34"/>
          <w:cs/>
          <w:lang w:val="th-TH"/>
        </w:rPr>
        <w:t>ได้ตลอดเวลาเมื่อมี</w:t>
      </w:r>
      <w:r w:rsidRPr="003A4DDA">
        <w:rPr>
          <w:rFonts w:ascii="TH SarabunPSK" w:hAnsi="TH SarabunPSK" w:cs="TH SarabunPSK"/>
          <w:sz w:val="34"/>
          <w:szCs w:val="34"/>
          <w:cs/>
          <w:lang w:val="th-TH"/>
        </w:rPr>
        <w:t>การตรวจสอบหรือต่อประชาชนที่ขอตรวจดู</w:t>
      </w:r>
    </w:p>
    <w:p w14:paraId="0F4AA90D" w14:textId="77777777" w:rsidR="00053D7D" w:rsidRPr="003A4DDA" w:rsidRDefault="00053D7D" w:rsidP="00850CA2">
      <w:pPr>
        <w:pStyle w:val="NormalWeb"/>
        <w:shd w:val="clear" w:color="auto" w:fill="FFFFFF"/>
        <w:tabs>
          <w:tab w:val="left" w:pos="1418"/>
        </w:tabs>
        <w:spacing w:before="0" w:beforeAutospacing="0" w:after="0" w:afterAutospacing="0"/>
        <w:jc w:val="thaiDistribute"/>
        <w:rPr>
          <w:rFonts w:ascii="TH SarabunPSK" w:hAnsi="TH SarabunPSK" w:cs="TH SarabunPSK"/>
          <w:sz w:val="34"/>
          <w:szCs w:val="34"/>
          <w:lang w:val="th-TH"/>
        </w:rPr>
      </w:pPr>
      <w:r w:rsidRPr="003A4DDA">
        <w:rPr>
          <w:rFonts w:ascii="TH SarabunPSK" w:hAnsi="TH SarabunPSK" w:cs="TH SarabunPSK"/>
          <w:sz w:val="34"/>
          <w:szCs w:val="34"/>
          <w:cs/>
          <w:lang w:val="th-TH"/>
        </w:rPr>
        <w:tab/>
        <w:t>ข้อ </w:t>
      </w:r>
      <w:r w:rsidR="008F0A63" w:rsidRPr="003A4DDA">
        <w:rPr>
          <w:rFonts w:ascii="TH SarabunPSK" w:hAnsi="TH SarabunPSK" w:cs="TH SarabunPSK" w:hint="cs"/>
          <w:sz w:val="34"/>
          <w:szCs w:val="34"/>
          <w:cs/>
          <w:lang w:val="th-TH"/>
        </w:rPr>
        <w:t>๕</w:t>
      </w:r>
      <w:r w:rsidRPr="003A4DDA">
        <w:rPr>
          <w:rFonts w:ascii="TH SarabunPSK" w:hAnsi="TH SarabunPSK" w:cs="TH SarabunPSK"/>
          <w:sz w:val="34"/>
          <w:szCs w:val="34"/>
          <w:cs/>
          <w:lang w:val="th-TH"/>
        </w:rPr>
        <w:t> ประกาศนี้ให้ใช้บังคับตั้งแต่วันประกาศในราชกิจจา</w:t>
      </w:r>
      <w:proofErr w:type="spellStart"/>
      <w:r w:rsidRPr="003A4DDA">
        <w:rPr>
          <w:rFonts w:ascii="TH SarabunPSK" w:hAnsi="TH SarabunPSK" w:cs="TH SarabunPSK"/>
          <w:sz w:val="34"/>
          <w:szCs w:val="34"/>
          <w:cs/>
          <w:lang w:val="th-TH"/>
        </w:rPr>
        <w:t>นุเ</w:t>
      </w:r>
      <w:proofErr w:type="spellEnd"/>
      <w:r w:rsidRPr="003A4DDA">
        <w:rPr>
          <w:rFonts w:ascii="TH SarabunPSK" w:hAnsi="TH SarabunPSK" w:cs="TH SarabunPSK"/>
          <w:sz w:val="34"/>
          <w:szCs w:val="34"/>
          <w:cs/>
          <w:lang w:val="th-TH"/>
        </w:rPr>
        <w:t>บกษาเป็นต้นไป</w:t>
      </w:r>
    </w:p>
    <w:p w14:paraId="3E4401C2" w14:textId="77777777" w:rsidR="00D2251B" w:rsidRPr="003A4DDA" w:rsidRDefault="00D2251B" w:rsidP="00850CA2">
      <w:pPr>
        <w:pStyle w:val="NormalWeb"/>
        <w:shd w:val="clear" w:color="auto" w:fill="FFFFFF"/>
        <w:tabs>
          <w:tab w:val="left" w:pos="1418"/>
        </w:tabs>
        <w:spacing w:before="0" w:beforeAutospacing="0" w:after="0" w:afterAutospacing="0"/>
        <w:jc w:val="thaiDistribute"/>
        <w:rPr>
          <w:rFonts w:ascii="TH SarabunPSK" w:hAnsi="TH SarabunPSK" w:cs="TH SarabunPSK"/>
          <w:sz w:val="34"/>
          <w:szCs w:val="34"/>
          <w:lang w:val="th-TH"/>
        </w:rPr>
      </w:pPr>
    </w:p>
    <w:p w14:paraId="5204457E" w14:textId="77777777" w:rsidR="00053D7D" w:rsidRPr="003A4DDA" w:rsidRDefault="00053D7D" w:rsidP="00427855">
      <w:pPr>
        <w:pStyle w:val="NormalWeb"/>
        <w:shd w:val="clear" w:color="auto" w:fill="FFFFFF"/>
        <w:tabs>
          <w:tab w:val="left" w:pos="1418"/>
        </w:tabs>
        <w:spacing w:before="0" w:beforeAutospacing="0" w:after="0" w:afterAutospacing="0"/>
        <w:jc w:val="thaiDistribute"/>
        <w:rPr>
          <w:rFonts w:ascii="TH SarabunPSK" w:hAnsi="TH SarabunPSK" w:cs="TH SarabunPSK"/>
          <w:sz w:val="34"/>
          <w:szCs w:val="34"/>
          <w:cs/>
          <w:lang w:val="th-TH"/>
        </w:rPr>
      </w:pPr>
    </w:p>
    <w:p w14:paraId="08EAE0B2" w14:textId="6A74F137" w:rsidR="004D5983" w:rsidRPr="003A4DDA" w:rsidRDefault="00885929" w:rsidP="00D2251B">
      <w:pPr>
        <w:tabs>
          <w:tab w:val="left" w:pos="1134"/>
        </w:tabs>
        <w:spacing w:after="0" w:line="240" w:lineRule="auto"/>
        <w:ind w:left="2880"/>
        <w:jc w:val="center"/>
        <w:rPr>
          <w:rFonts w:ascii="TH SarabunPSK" w:eastAsia="Times New Roman" w:hAnsi="TH SarabunPSK" w:cs="TH SarabunPSK"/>
          <w:sz w:val="34"/>
          <w:szCs w:val="34"/>
        </w:rPr>
      </w:pPr>
      <w:r w:rsidRPr="003A4DDA">
        <w:rPr>
          <w:rFonts w:ascii="TH SarabunPSK" w:eastAsia="Times New Roman" w:hAnsi="TH SarabunPSK" w:cs="TH SarabunPSK"/>
          <w:sz w:val="34"/>
          <w:szCs w:val="34"/>
          <w:cs/>
          <w:lang w:val="th-TH"/>
        </w:rPr>
        <w:t>ประกาศ ณ วันที่</w:t>
      </w:r>
      <w:r w:rsidR="00FC4C39">
        <w:rPr>
          <w:rFonts w:ascii="TH SarabunPSK" w:eastAsia="Times New Roman" w:hAnsi="TH SarabunPSK" w:cs="TH SarabunPSK" w:hint="cs"/>
          <w:sz w:val="34"/>
          <w:szCs w:val="34"/>
          <w:cs/>
          <w:lang w:val="th-TH"/>
        </w:rPr>
        <w:t>  ๗  สิงหาคม  </w:t>
      </w:r>
      <w:r w:rsidRPr="003A4DDA">
        <w:rPr>
          <w:rFonts w:ascii="TH SarabunPSK" w:eastAsia="Times New Roman" w:hAnsi="TH SarabunPSK" w:cs="TH SarabunPSK"/>
          <w:sz w:val="34"/>
          <w:szCs w:val="34"/>
          <w:cs/>
          <w:lang w:val="th-TH"/>
        </w:rPr>
        <w:t>พ</w:t>
      </w:r>
      <w:r w:rsidRPr="003A4DDA">
        <w:rPr>
          <w:rFonts w:ascii="TH SarabunPSK" w:eastAsia="Times New Roman" w:hAnsi="TH SarabunPSK" w:cs="TH SarabunPSK"/>
          <w:sz w:val="34"/>
          <w:szCs w:val="34"/>
        </w:rPr>
        <w:t>.</w:t>
      </w:r>
      <w:r w:rsidRPr="003A4DDA">
        <w:rPr>
          <w:rFonts w:ascii="TH SarabunPSK" w:eastAsia="Times New Roman" w:hAnsi="TH SarabunPSK" w:cs="TH SarabunPSK"/>
          <w:sz w:val="34"/>
          <w:szCs w:val="34"/>
          <w:cs/>
          <w:lang w:val="th-TH"/>
        </w:rPr>
        <w:t>ศ</w:t>
      </w:r>
      <w:r w:rsidRPr="003A4DDA">
        <w:rPr>
          <w:rFonts w:ascii="TH SarabunPSK" w:eastAsia="Times New Roman" w:hAnsi="TH SarabunPSK" w:cs="TH SarabunPSK"/>
          <w:sz w:val="34"/>
          <w:szCs w:val="34"/>
        </w:rPr>
        <w:t xml:space="preserve">. </w:t>
      </w:r>
      <w:r w:rsidRPr="003A4DDA">
        <w:rPr>
          <w:rFonts w:ascii="TH SarabunPSK" w:eastAsia="Times New Roman" w:hAnsi="TH SarabunPSK" w:cs="TH SarabunPSK"/>
          <w:sz w:val="34"/>
          <w:szCs w:val="34"/>
          <w:cs/>
          <w:lang w:val="th-TH"/>
        </w:rPr>
        <w:t>๒๕๖</w:t>
      </w:r>
      <w:r w:rsidR="008F0A63" w:rsidRPr="003A4DDA">
        <w:rPr>
          <w:rFonts w:ascii="TH SarabunPSK" w:eastAsia="Times New Roman" w:hAnsi="TH SarabunPSK" w:cs="TH SarabunPSK" w:hint="cs"/>
          <w:sz w:val="34"/>
          <w:szCs w:val="34"/>
          <w:cs/>
          <w:lang w:val="th-TH"/>
        </w:rPr>
        <w:t>๙</w:t>
      </w:r>
    </w:p>
    <w:p w14:paraId="35BAD20C" w14:textId="77777777" w:rsidR="004D5983" w:rsidRPr="003A4DDA" w:rsidRDefault="004D5983" w:rsidP="00D2251B">
      <w:pPr>
        <w:tabs>
          <w:tab w:val="left" w:pos="1134"/>
        </w:tabs>
        <w:spacing w:after="0" w:line="240" w:lineRule="auto"/>
        <w:ind w:left="2880"/>
        <w:jc w:val="center"/>
        <w:rPr>
          <w:rFonts w:ascii="TH SarabunPSK" w:eastAsia="Times New Roman" w:hAnsi="TH SarabunPSK" w:cs="TH SarabunPSK"/>
          <w:sz w:val="34"/>
          <w:szCs w:val="34"/>
        </w:rPr>
      </w:pPr>
    </w:p>
    <w:p w14:paraId="67E8D901" w14:textId="77777777" w:rsidR="00731FCB" w:rsidRPr="003A4DDA" w:rsidRDefault="00731FCB" w:rsidP="00427855">
      <w:pPr>
        <w:tabs>
          <w:tab w:val="left" w:pos="1134"/>
        </w:tabs>
        <w:spacing w:after="0" w:line="240" w:lineRule="auto"/>
        <w:ind w:left="2880"/>
        <w:jc w:val="center"/>
        <w:rPr>
          <w:rFonts w:ascii="TH SarabunPSK" w:eastAsia="Times New Roman" w:hAnsi="TH SarabunPSK" w:cs="TH SarabunPSK"/>
          <w:sz w:val="34"/>
          <w:szCs w:val="34"/>
        </w:rPr>
      </w:pPr>
    </w:p>
    <w:p w14:paraId="6AD9FCC3" w14:textId="7DACEDB1" w:rsidR="00731FCB" w:rsidRPr="003A4DDA" w:rsidRDefault="00FC4C39" w:rsidP="00FC4C39">
      <w:pPr>
        <w:tabs>
          <w:tab w:val="left" w:pos="1134"/>
        </w:tabs>
        <w:spacing w:after="0" w:line="240" w:lineRule="auto"/>
        <w:ind w:left="2880"/>
        <w:rPr>
          <w:rFonts w:ascii="TH SarabunPSK" w:eastAsia="Times New Roman" w:hAnsi="TH SarabunPSK" w:cs="TH SarabunPSK"/>
          <w:sz w:val="34"/>
          <w:szCs w:val="34"/>
          <w:cs/>
          <w:lang w:val="th-TH"/>
        </w:rPr>
      </w:pPr>
      <w:r>
        <w:rPr>
          <w:rFonts w:ascii="TH SarabunPSK" w:eastAsia="Times New Roman" w:hAnsi="TH SarabunPSK" w:cs="TH SarabunPSK" w:hint="cs"/>
          <w:sz w:val="34"/>
          <w:szCs w:val="34"/>
          <w:cs/>
          <w:lang w:val="th-TH"/>
        </w:rPr>
        <w:t xml:space="preserve">                              </w:t>
      </w:r>
      <w:r w:rsidRPr="00FC4C39">
        <w:rPr>
          <w:rFonts w:ascii="TH SarabunPSK" w:eastAsia="Times New Roman" w:hAnsi="TH SarabunPSK" w:cs="TH SarabunPSK"/>
          <w:sz w:val="34"/>
          <w:szCs w:val="34"/>
          <w:cs/>
          <w:lang w:val="th-TH"/>
        </w:rPr>
        <w:t xml:space="preserve">สมศักดิ์  </w:t>
      </w:r>
      <w:proofErr w:type="spellStart"/>
      <w:r w:rsidRPr="00FC4C39">
        <w:rPr>
          <w:rFonts w:ascii="TH SarabunPSK" w:eastAsia="Times New Roman" w:hAnsi="TH SarabunPSK" w:cs="TH SarabunPSK"/>
          <w:sz w:val="34"/>
          <w:szCs w:val="34"/>
          <w:cs/>
          <w:lang w:val="th-TH"/>
        </w:rPr>
        <w:t>อนั</w:t>
      </w:r>
      <w:proofErr w:type="spellEnd"/>
      <w:r w:rsidRPr="00FC4C39">
        <w:rPr>
          <w:rFonts w:ascii="TH SarabunPSK" w:eastAsia="Times New Roman" w:hAnsi="TH SarabunPSK" w:cs="TH SarabunPSK"/>
          <w:sz w:val="34"/>
          <w:szCs w:val="34"/>
          <w:cs/>
          <w:lang w:val="th-TH"/>
        </w:rPr>
        <w:t>นทวัฒน์</w:t>
      </w:r>
    </w:p>
    <w:p w14:paraId="47C2B947" w14:textId="77777777" w:rsidR="00D2251B" w:rsidRPr="003A4DDA" w:rsidRDefault="00D2251B" w:rsidP="00427855">
      <w:pPr>
        <w:tabs>
          <w:tab w:val="left" w:pos="1134"/>
        </w:tabs>
        <w:spacing w:after="0" w:line="240" w:lineRule="auto"/>
        <w:ind w:left="2880"/>
        <w:jc w:val="center"/>
        <w:rPr>
          <w:rFonts w:ascii="TH SarabunPSK" w:eastAsia="Times New Roman" w:hAnsi="TH SarabunPSK" w:cs="TH SarabunPSK"/>
          <w:sz w:val="34"/>
          <w:szCs w:val="34"/>
          <w:lang w:val="th-TH"/>
        </w:rPr>
      </w:pPr>
      <w:r w:rsidRPr="003A4DDA">
        <w:rPr>
          <w:rFonts w:ascii="TH SarabunPSK" w:eastAsia="Times New Roman" w:hAnsi="TH SarabunPSK" w:cs="TH SarabunPSK"/>
          <w:sz w:val="34"/>
          <w:szCs w:val="34"/>
          <w:cs/>
          <w:lang w:val="th-TH"/>
        </w:rPr>
        <w:t xml:space="preserve">(นายสมศักดิ์  </w:t>
      </w:r>
      <w:proofErr w:type="spellStart"/>
      <w:r w:rsidRPr="003A4DDA">
        <w:rPr>
          <w:rFonts w:ascii="TH SarabunPSK" w:eastAsia="Times New Roman" w:hAnsi="TH SarabunPSK" w:cs="TH SarabunPSK"/>
          <w:sz w:val="34"/>
          <w:szCs w:val="34"/>
          <w:cs/>
          <w:lang w:val="th-TH"/>
        </w:rPr>
        <w:t>อนั</w:t>
      </w:r>
      <w:proofErr w:type="spellEnd"/>
      <w:r w:rsidRPr="003A4DDA">
        <w:rPr>
          <w:rFonts w:ascii="TH SarabunPSK" w:eastAsia="Times New Roman" w:hAnsi="TH SarabunPSK" w:cs="TH SarabunPSK"/>
          <w:sz w:val="34"/>
          <w:szCs w:val="34"/>
          <w:cs/>
          <w:lang w:val="th-TH"/>
        </w:rPr>
        <w:t>นทวัฒน์)</w:t>
      </w:r>
    </w:p>
    <w:p w14:paraId="144ABD20" w14:textId="77777777" w:rsidR="00D2251B" w:rsidRPr="003A4DDA" w:rsidRDefault="00D2251B" w:rsidP="00427855">
      <w:pPr>
        <w:tabs>
          <w:tab w:val="left" w:pos="1134"/>
        </w:tabs>
        <w:spacing w:after="0" w:line="240" w:lineRule="auto"/>
        <w:ind w:left="2880"/>
        <w:jc w:val="center"/>
        <w:rPr>
          <w:rFonts w:ascii="TH SarabunPSK" w:eastAsia="Times New Roman" w:hAnsi="TH SarabunPSK" w:cs="TH SarabunPSK"/>
          <w:sz w:val="34"/>
          <w:szCs w:val="34"/>
          <w:lang w:val="th-TH"/>
        </w:rPr>
      </w:pPr>
      <w:r w:rsidRPr="003A4DDA">
        <w:rPr>
          <w:rFonts w:ascii="TH SarabunPSK" w:eastAsia="Times New Roman" w:hAnsi="TH SarabunPSK" w:cs="TH SarabunPSK"/>
          <w:sz w:val="34"/>
          <w:szCs w:val="34"/>
          <w:cs/>
          <w:lang w:val="th-TH"/>
        </w:rPr>
        <w:t>อธิบดีกรมสรรพากร</w:t>
      </w:r>
    </w:p>
    <w:p w14:paraId="1246306C" w14:textId="77777777" w:rsidR="00D2251B" w:rsidRPr="003A4DDA" w:rsidRDefault="00D2251B" w:rsidP="00427855">
      <w:pPr>
        <w:tabs>
          <w:tab w:val="left" w:pos="1134"/>
        </w:tabs>
        <w:spacing w:after="0" w:line="240" w:lineRule="auto"/>
        <w:ind w:left="2880"/>
        <w:jc w:val="center"/>
        <w:rPr>
          <w:rFonts w:ascii="TH SarabunPSK" w:eastAsia="Times New Roman" w:hAnsi="TH SarabunPSK" w:cs="TH SarabunPSK"/>
          <w:sz w:val="34"/>
          <w:szCs w:val="34"/>
          <w:cs/>
          <w:lang w:val="th-TH"/>
        </w:rPr>
      </w:pPr>
    </w:p>
    <w:sectPr w:rsidR="00D2251B" w:rsidRPr="003A4DDA" w:rsidSect="008F0A63">
      <w:headerReference w:type="default" r:id="rId9"/>
      <w:pgSz w:w="11906" w:h="16838"/>
      <w:pgMar w:top="1135" w:right="1134" w:bottom="249" w:left="1701" w:header="68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793D3" w14:textId="77777777" w:rsidR="009A727E" w:rsidRDefault="009A727E">
      <w:pPr>
        <w:spacing w:line="240" w:lineRule="auto"/>
      </w:pPr>
      <w:r>
        <w:separator/>
      </w:r>
    </w:p>
  </w:endnote>
  <w:endnote w:type="continuationSeparator" w:id="0">
    <w:p w14:paraId="01F3D262" w14:textId="77777777" w:rsidR="009A727E" w:rsidRDefault="009A72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FA7B6" w14:textId="77777777" w:rsidR="009A727E" w:rsidRDefault="009A727E">
      <w:pPr>
        <w:spacing w:after="0"/>
      </w:pPr>
      <w:r>
        <w:separator/>
      </w:r>
    </w:p>
  </w:footnote>
  <w:footnote w:type="continuationSeparator" w:id="0">
    <w:p w14:paraId="534B97AE" w14:textId="77777777" w:rsidR="009A727E" w:rsidRDefault="009A727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E032E" w14:textId="77777777" w:rsidR="004D5983" w:rsidRPr="003A4DDA" w:rsidRDefault="00885929" w:rsidP="003A4DDA">
    <w:pPr>
      <w:pStyle w:val="Header"/>
      <w:jc w:val="center"/>
      <w:rPr>
        <w:rFonts w:ascii="TH SarabunIT๙" w:hAnsi="TH SarabunIT๙" w:cs="TH SarabunIT๙"/>
        <w:sz w:val="34"/>
        <w:szCs w:val="34"/>
      </w:rPr>
    </w:pPr>
    <w:r>
      <w:rPr>
        <w:rFonts w:ascii="TH SarabunIT๙" w:hAnsi="TH SarabunIT๙" w:cs="TH SarabunIT๙"/>
        <w:sz w:val="34"/>
        <w:szCs w:val="34"/>
      </w:rPr>
      <w:fldChar w:fldCharType="begin"/>
    </w:r>
    <w:r>
      <w:rPr>
        <w:rFonts w:ascii="TH SarabunIT๙" w:hAnsi="TH SarabunIT๙" w:cs="TH SarabunIT๙"/>
        <w:sz w:val="34"/>
        <w:szCs w:val="34"/>
      </w:rPr>
      <w:instrText xml:space="preserve"> PAGE   \* MERGEFORMAT </w:instrText>
    </w:r>
    <w:r>
      <w:rPr>
        <w:rFonts w:ascii="TH SarabunIT๙" w:hAnsi="TH SarabunIT๙" w:cs="TH SarabunIT๙"/>
        <w:sz w:val="34"/>
        <w:szCs w:val="34"/>
      </w:rPr>
      <w:fldChar w:fldCharType="separate"/>
    </w:r>
    <w:r w:rsidR="003231A9">
      <w:rPr>
        <w:rFonts w:ascii="TH SarabunIT๙" w:hAnsi="TH SarabunIT๙" w:cs="TH SarabunIT๙"/>
        <w:noProof/>
        <w:sz w:val="34"/>
        <w:szCs w:val="34"/>
      </w:rPr>
      <w:t>2</w:t>
    </w:r>
    <w:r>
      <w:rPr>
        <w:rFonts w:ascii="TH SarabunIT๙" w:hAnsi="TH SarabunIT๙" w:cs="TH SarabunIT๙"/>
        <w:sz w:val="34"/>
        <w:szCs w:val="3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306"/>
    <w:rsid w:val="000005B1"/>
    <w:rsid w:val="00006B5A"/>
    <w:rsid w:val="000237DA"/>
    <w:rsid w:val="00025A95"/>
    <w:rsid w:val="00032ABC"/>
    <w:rsid w:val="00040320"/>
    <w:rsid w:val="00041133"/>
    <w:rsid w:val="00047F09"/>
    <w:rsid w:val="00051A3F"/>
    <w:rsid w:val="00053D7D"/>
    <w:rsid w:val="00055D48"/>
    <w:rsid w:val="00067AC1"/>
    <w:rsid w:val="0007444C"/>
    <w:rsid w:val="00080095"/>
    <w:rsid w:val="00080E18"/>
    <w:rsid w:val="000907C9"/>
    <w:rsid w:val="0009585A"/>
    <w:rsid w:val="000A5552"/>
    <w:rsid w:val="000B05E3"/>
    <w:rsid w:val="000C02D6"/>
    <w:rsid w:val="000C6395"/>
    <w:rsid w:val="000D0B81"/>
    <w:rsid w:val="000D3B95"/>
    <w:rsid w:val="000D4B47"/>
    <w:rsid w:val="000D791B"/>
    <w:rsid w:val="000E10A1"/>
    <w:rsid w:val="00106BC0"/>
    <w:rsid w:val="001202D5"/>
    <w:rsid w:val="00127413"/>
    <w:rsid w:val="00131A1F"/>
    <w:rsid w:val="00131D3B"/>
    <w:rsid w:val="00133A95"/>
    <w:rsid w:val="0013440B"/>
    <w:rsid w:val="00141129"/>
    <w:rsid w:val="001459B2"/>
    <w:rsid w:val="00151B53"/>
    <w:rsid w:val="00164562"/>
    <w:rsid w:val="00170524"/>
    <w:rsid w:val="001709F6"/>
    <w:rsid w:val="00181250"/>
    <w:rsid w:val="0018146A"/>
    <w:rsid w:val="00183538"/>
    <w:rsid w:val="00185988"/>
    <w:rsid w:val="001912D2"/>
    <w:rsid w:val="00195793"/>
    <w:rsid w:val="001A2EDB"/>
    <w:rsid w:val="001A46A9"/>
    <w:rsid w:val="001A71DB"/>
    <w:rsid w:val="001B084F"/>
    <w:rsid w:val="001B1EC6"/>
    <w:rsid w:val="001B77CE"/>
    <w:rsid w:val="001C45A0"/>
    <w:rsid w:val="001C7D9A"/>
    <w:rsid w:val="001D0001"/>
    <w:rsid w:val="001D6613"/>
    <w:rsid w:val="001D773C"/>
    <w:rsid w:val="001D7A46"/>
    <w:rsid w:val="001E425B"/>
    <w:rsid w:val="001E4A68"/>
    <w:rsid w:val="001E4C9B"/>
    <w:rsid w:val="001E7EEC"/>
    <w:rsid w:val="001F1028"/>
    <w:rsid w:val="001F1433"/>
    <w:rsid w:val="001F38B6"/>
    <w:rsid w:val="001F6297"/>
    <w:rsid w:val="001F6884"/>
    <w:rsid w:val="00201885"/>
    <w:rsid w:val="002035B3"/>
    <w:rsid w:val="00212132"/>
    <w:rsid w:val="00212441"/>
    <w:rsid w:val="00231EB5"/>
    <w:rsid w:val="0023387D"/>
    <w:rsid w:val="002351A2"/>
    <w:rsid w:val="00235E2A"/>
    <w:rsid w:val="00236167"/>
    <w:rsid w:val="0024591E"/>
    <w:rsid w:val="00250D05"/>
    <w:rsid w:val="00253E58"/>
    <w:rsid w:val="0025713A"/>
    <w:rsid w:val="0026443A"/>
    <w:rsid w:val="00270D58"/>
    <w:rsid w:val="00296B26"/>
    <w:rsid w:val="00296B9F"/>
    <w:rsid w:val="002A27C4"/>
    <w:rsid w:val="002A28D9"/>
    <w:rsid w:val="002A3B0A"/>
    <w:rsid w:val="002B1406"/>
    <w:rsid w:val="002B2C85"/>
    <w:rsid w:val="002B452D"/>
    <w:rsid w:val="002B6F31"/>
    <w:rsid w:val="002C5314"/>
    <w:rsid w:val="002C7F01"/>
    <w:rsid w:val="002D411F"/>
    <w:rsid w:val="002D64AB"/>
    <w:rsid w:val="002E1885"/>
    <w:rsid w:val="002F02EE"/>
    <w:rsid w:val="002F57A1"/>
    <w:rsid w:val="002F7508"/>
    <w:rsid w:val="003047D5"/>
    <w:rsid w:val="003055EF"/>
    <w:rsid w:val="00311481"/>
    <w:rsid w:val="00314395"/>
    <w:rsid w:val="003158B0"/>
    <w:rsid w:val="00316B75"/>
    <w:rsid w:val="00320760"/>
    <w:rsid w:val="0032238F"/>
    <w:rsid w:val="003231A9"/>
    <w:rsid w:val="00327E57"/>
    <w:rsid w:val="0034121D"/>
    <w:rsid w:val="003416B1"/>
    <w:rsid w:val="003419BA"/>
    <w:rsid w:val="00344C1D"/>
    <w:rsid w:val="003526F0"/>
    <w:rsid w:val="00352FFE"/>
    <w:rsid w:val="00364D38"/>
    <w:rsid w:val="00365F81"/>
    <w:rsid w:val="00367E5C"/>
    <w:rsid w:val="00373451"/>
    <w:rsid w:val="00374A84"/>
    <w:rsid w:val="00376831"/>
    <w:rsid w:val="003817F5"/>
    <w:rsid w:val="00390B07"/>
    <w:rsid w:val="003A05F1"/>
    <w:rsid w:val="003A1B44"/>
    <w:rsid w:val="003A2F47"/>
    <w:rsid w:val="003A4814"/>
    <w:rsid w:val="003A4DDA"/>
    <w:rsid w:val="003B10BE"/>
    <w:rsid w:val="003B4EB8"/>
    <w:rsid w:val="003B5B85"/>
    <w:rsid w:val="003B648B"/>
    <w:rsid w:val="003C3937"/>
    <w:rsid w:val="003C6AA0"/>
    <w:rsid w:val="003D5134"/>
    <w:rsid w:val="003E490B"/>
    <w:rsid w:val="003E5020"/>
    <w:rsid w:val="003E649B"/>
    <w:rsid w:val="003E6552"/>
    <w:rsid w:val="003F37FF"/>
    <w:rsid w:val="003F3BA6"/>
    <w:rsid w:val="003F6B16"/>
    <w:rsid w:val="003F6D72"/>
    <w:rsid w:val="00404371"/>
    <w:rsid w:val="00405025"/>
    <w:rsid w:val="004114A5"/>
    <w:rsid w:val="0042217B"/>
    <w:rsid w:val="004229ED"/>
    <w:rsid w:val="00422BF6"/>
    <w:rsid w:val="00427855"/>
    <w:rsid w:val="00434233"/>
    <w:rsid w:val="004469EC"/>
    <w:rsid w:val="00447306"/>
    <w:rsid w:val="0047597A"/>
    <w:rsid w:val="00481B19"/>
    <w:rsid w:val="004843B5"/>
    <w:rsid w:val="00484541"/>
    <w:rsid w:val="00487413"/>
    <w:rsid w:val="00491185"/>
    <w:rsid w:val="00494974"/>
    <w:rsid w:val="00495E78"/>
    <w:rsid w:val="004A0F20"/>
    <w:rsid w:val="004A0F70"/>
    <w:rsid w:val="004A3AF2"/>
    <w:rsid w:val="004A44C9"/>
    <w:rsid w:val="004A74EA"/>
    <w:rsid w:val="004B63CA"/>
    <w:rsid w:val="004B70A4"/>
    <w:rsid w:val="004C27FF"/>
    <w:rsid w:val="004C53A9"/>
    <w:rsid w:val="004D5856"/>
    <w:rsid w:val="004D5983"/>
    <w:rsid w:val="004D7D2F"/>
    <w:rsid w:val="004E58AF"/>
    <w:rsid w:val="004E730B"/>
    <w:rsid w:val="004F5343"/>
    <w:rsid w:val="004F69BA"/>
    <w:rsid w:val="004F77BB"/>
    <w:rsid w:val="00514E19"/>
    <w:rsid w:val="00527FF0"/>
    <w:rsid w:val="00540FF7"/>
    <w:rsid w:val="00541E2B"/>
    <w:rsid w:val="005436FF"/>
    <w:rsid w:val="00544583"/>
    <w:rsid w:val="005510FA"/>
    <w:rsid w:val="00552DC0"/>
    <w:rsid w:val="00556BA1"/>
    <w:rsid w:val="0056724B"/>
    <w:rsid w:val="00567F54"/>
    <w:rsid w:val="00567FC8"/>
    <w:rsid w:val="005777F3"/>
    <w:rsid w:val="005801C7"/>
    <w:rsid w:val="00583712"/>
    <w:rsid w:val="005926C9"/>
    <w:rsid w:val="00594260"/>
    <w:rsid w:val="00594413"/>
    <w:rsid w:val="00597D91"/>
    <w:rsid w:val="005A0120"/>
    <w:rsid w:val="005A25AD"/>
    <w:rsid w:val="005A42AB"/>
    <w:rsid w:val="005A62E0"/>
    <w:rsid w:val="005B1DD9"/>
    <w:rsid w:val="005B3D30"/>
    <w:rsid w:val="005B3DB1"/>
    <w:rsid w:val="005B4737"/>
    <w:rsid w:val="005D728C"/>
    <w:rsid w:val="005E2925"/>
    <w:rsid w:val="005E7BC6"/>
    <w:rsid w:val="005F371D"/>
    <w:rsid w:val="005F597A"/>
    <w:rsid w:val="00600CCD"/>
    <w:rsid w:val="00601A80"/>
    <w:rsid w:val="00601DFE"/>
    <w:rsid w:val="00607E13"/>
    <w:rsid w:val="00614307"/>
    <w:rsid w:val="00616199"/>
    <w:rsid w:val="0062549F"/>
    <w:rsid w:val="00625ED2"/>
    <w:rsid w:val="00627767"/>
    <w:rsid w:val="006318FF"/>
    <w:rsid w:val="006372EF"/>
    <w:rsid w:val="006454FF"/>
    <w:rsid w:val="006459FF"/>
    <w:rsid w:val="00655B58"/>
    <w:rsid w:val="00662858"/>
    <w:rsid w:val="00666A6B"/>
    <w:rsid w:val="0067060D"/>
    <w:rsid w:val="00671ADE"/>
    <w:rsid w:val="006765C0"/>
    <w:rsid w:val="00677DD3"/>
    <w:rsid w:val="00681C78"/>
    <w:rsid w:val="00684489"/>
    <w:rsid w:val="0068602F"/>
    <w:rsid w:val="00696455"/>
    <w:rsid w:val="006975D4"/>
    <w:rsid w:val="006A2CC9"/>
    <w:rsid w:val="006A3DE9"/>
    <w:rsid w:val="006A5048"/>
    <w:rsid w:val="006B10D3"/>
    <w:rsid w:val="006B2C34"/>
    <w:rsid w:val="006C10A4"/>
    <w:rsid w:val="006D020E"/>
    <w:rsid w:val="006D337E"/>
    <w:rsid w:val="006D4680"/>
    <w:rsid w:val="006D6841"/>
    <w:rsid w:val="006E6A7B"/>
    <w:rsid w:val="006F1507"/>
    <w:rsid w:val="00706185"/>
    <w:rsid w:val="00714ADB"/>
    <w:rsid w:val="007158F4"/>
    <w:rsid w:val="0071795F"/>
    <w:rsid w:val="00721473"/>
    <w:rsid w:val="0072311C"/>
    <w:rsid w:val="00731FCB"/>
    <w:rsid w:val="007326BD"/>
    <w:rsid w:val="0074192E"/>
    <w:rsid w:val="0074745F"/>
    <w:rsid w:val="00750693"/>
    <w:rsid w:val="00750962"/>
    <w:rsid w:val="00751A3E"/>
    <w:rsid w:val="007606AC"/>
    <w:rsid w:val="00762F7E"/>
    <w:rsid w:val="00781826"/>
    <w:rsid w:val="007864BC"/>
    <w:rsid w:val="007911CE"/>
    <w:rsid w:val="00796994"/>
    <w:rsid w:val="007A286A"/>
    <w:rsid w:val="007A3B0C"/>
    <w:rsid w:val="007A5BF4"/>
    <w:rsid w:val="007A63F9"/>
    <w:rsid w:val="007A6D7E"/>
    <w:rsid w:val="007A6DD2"/>
    <w:rsid w:val="007B50CF"/>
    <w:rsid w:val="007D21B3"/>
    <w:rsid w:val="007D2B6F"/>
    <w:rsid w:val="007F058D"/>
    <w:rsid w:val="007F11D1"/>
    <w:rsid w:val="00800BB1"/>
    <w:rsid w:val="00803BEA"/>
    <w:rsid w:val="00806C08"/>
    <w:rsid w:val="00806F04"/>
    <w:rsid w:val="0081009E"/>
    <w:rsid w:val="0081140E"/>
    <w:rsid w:val="00821D3B"/>
    <w:rsid w:val="008264DC"/>
    <w:rsid w:val="00831119"/>
    <w:rsid w:val="00831A30"/>
    <w:rsid w:val="00832BDF"/>
    <w:rsid w:val="00833BB5"/>
    <w:rsid w:val="00833F53"/>
    <w:rsid w:val="00844050"/>
    <w:rsid w:val="00844ED0"/>
    <w:rsid w:val="008508BB"/>
    <w:rsid w:val="00850CA2"/>
    <w:rsid w:val="00854245"/>
    <w:rsid w:val="0086750F"/>
    <w:rsid w:val="00871FB8"/>
    <w:rsid w:val="0087426C"/>
    <w:rsid w:val="00874BFC"/>
    <w:rsid w:val="008852ED"/>
    <w:rsid w:val="00885929"/>
    <w:rsid w:val="00886954"/>
    <w:rsid w:val="008873BC"/>
    <w:rsid w:val="00897995"/>
    <w:rsid w:val="008A4651"/>
    <w:rsid w:val="008A5380"/>
    <w:rsid w:val="008A543D"/>
    <w:rsid w:val="008A71FB"/>
    <w:rsid w:val="008A76D5"/>
    <w:rsid w:val="008B3AA5"/>
    <w:rsid w:val="008B4AE6"/>
    <w:rsid w:val="008B7EDF"/>
    <w:rsid w:val="008C0C46"/>
    <w:rsid w:val="008C162D"/>
    <w:rsid w:val="008C1826"/>
    <w:rsid w:val="008C4EAE"/>
    <w:rsid w:val="008C5157"/>
    <w:rsid w:val="008C7908"/>
    <w:rsid w:val="008D6512"/>
    <w:rsid w:val="008E49EC"/>
    <w:rsid w:val="008E4A5B"/>
    <w:rsid w:val="008E4D6B"/>
    <w:rsid w:val="008F0A63"/>
    <w:rsid w:val="008F1E3E"/>
    <w:rsid w:val="008F2222"/>
    <w:rsid w:val="008F23A8"/>
    <w:rsid w:val="008F4D80"/>
    <w:rsid w:val="00901133"/>
    <w:rsid w:val="00902556"/>
    <w:rsid w:val="00902C55"/>
    <w:rsid w:val="009123EE"/>
    <w:rsid w:val="00915BE4"/>
    <w:rsid w:val="00930B2A"/>
    <w:rsid w:val="009331AF"/>
    <w:rsid w:val="00942B8D"/>
    <w:rsid w:val="00944C09"/>
    <w:rsid w:val="0094790D"/>
    <w:rsid w:val="00947F8B"/>
    <w:rsid w:val="00951C14"/>
    <w:rsid w:val="009529C8"/>
    <w:rsid w:val="009556C6"/>
    <w:rsid w:val="009605B3"/>
    <w:rsid w:val="0096101F"/>
    <w:rsid w:val="00962329"/>
    <w:rsid w:val="00962E94"/>
    <w:rsid w:val="00963F26"/>
    <w:rsid w:val="00964C0A"/>
    <w:rsid w:val="00980156"/>
    <w:rsid w:val="00981AFB"/>
    <w:rsid w:val="009836B8"/>
    <w:rsid w:val="00987343"/>
    <w:rsid w:val="0098752D"/>
    <w:rsid w:val="00995242"/>
    <w:rsid w:val="009A1A7F"/>
    <w:rsid w:val="009A20CB"/>
    <w:rsid w:val="009A2148"/>
    <w:rsid w:val="009A727E"/>
    <w:rsid w:val="009A747A"/>
    <w:rsid w:val="009B689B"/>
    <w:rsid w:val="009C405E"/>
    <w:rsid w:val="009C4700"/>
    <w:rsid w:val="009C72E9"/>
    <w:rsid w:val="009E077F"/>
    <w:rsid w:val="009E2094"/>
    <w:rsid w:val="009E4D7F"/>
    <w:rsid w:val="009E784A"/>
    <w:rsid w:val="009E7A25"/>
    <w:rsid w:val="009F092B"/>
    <w:rsid w:val="009F1861"/>
    <w:rsid w:val="009F3D01"/>
    <w:rsid w:val="009F689A"/>
    <w:rsid w:val="009F7448"/>
    <w:rsid w:val="009F7E8A"/>
    <w:rsid w:val="00A03A32"/>
    <w:rsid w:val="00A065D8"/>
    <w:rsid w:val="00A0701E"/>
    <w:rsid w:val="00A167CD"/>
    <w:rsid w:val="00A17558"/>
    <w:rsid w:val="00A2063A"/>
    <w:rsid w:val="00A23DE8"/>
    <w:rsid w:val="00A24EE0"/>
    <w:rsid w:val="00A24F8E"/>
    <w:rsid w:val="00A3065E"/>
    <w:rsid w:val="00A31A87"/>
    <w:rsid w:val="00A327EB"/>
    <w:rsid w:val="00A36376"/>
    <w:rsid w:val="00A4313F"/>
    <w:rsid w:val="00A46663"/>
    <w:rsid w:val="00A5275A"/>
    <w:rsid w:val="00A57187"/>
    <w:rsid w:val="00A57435"/>
    <w:rsid w:val="00A60FD0"/>
    <w:rsid w:val="00A6627A"/>
    <w:rsid w:val="00A664E3"/>
    <w:rsid w:val="00A7148C"/>
    <w:rsid w:val="00A71878"/>
    <w:rsid w:val="00A7486D"/>
    <w:rsid w:val="00A74D34"/>
    <w:rsid w:val="00A75338"/>
    <w:rsid w:val="00A77099"/>
    <w:rsid w:val="00AA4F8D"/>
    <w:rsid w:val="00AB766A"/>
    <w:rsid w:val="00AC0B58"/>
    <w:rsid w:val="00AC0C0F"/>
    <w:rsid w:val="00AC2FAA"/>
    <w:rsid w:val="00AE00F0"/>
    <w:rsid w:val="00AE3A4B"/>
    <w:rsid w:val="00AE73B3"/>
    <w:rsid w:val="00AF1861"/>
    <w:rsid w:val="00AF2605"/>
    <w:rsid w:val="00AF7DA1"/>
    <w:rsid w:val="00B0771D"/>
    <w:rsid w:val="00B1288B"/>
    <w:rsid w:val="00B15B08"/>
    <w:rsid w:val="00B163FE"/>
    <w:rsid w:val="00B16CD1"/>
    <w:rsid w:val="00B26A92"/>
    <w:rsid w:val="00B35C07"/>
    <w:rsid w:val="00B37635"/>
    <w:rsid w:val="00B41556"/>
    <w:rsid w:val="00B43BCE"/>
    <w:rsid w:val="00B46F60"/>
    <w:rsid w:val="00B55530"/>
    <w:rsid w:val="00B570EE"/>
    <w:rsid w:val="00B645BD"/>
    <w:rsid w:val="00B6644A"/>
    <w:rsid w:val="00B702FA"/>
    <w:rsid w:val="00B70DE8"/>
    <w:rsid w:val="00B824B4"/>
    <w:rsid w:val="00B82FD9"/>
    <w:rsid w:val="00B83AD9"/>
    <w:rsid w:val="00B843C2"/>
    <w:rsid w:val="00B87D5F"/>
    <w:rsid w:val="00B928E0"/>
    <w:rsid w:val="00B93293"/>
    <w:rsid w:val="00B93818"/>
    <w:rsid w:val="00B95A1E"/>
    <w:rsid w:val="00BA5BE7"/>
    <w:rsid w:val="00BB57E8"/>
    <w:rsid w:val="00BB78D5"/>
    <w:rsid w:val="00BC45F1"/>
    <w:rsid w:val="00BC6185"/>
    <w:rsid w:val="00BD1058"/>
    <w:rsid w:val="00BD5C74"/>
    <w:rsid w:val="00BD6A9E"/>
    <w:rsid w:val="00BD7F1E"/>
    <w:rsid w:val="00BE10D0"/>
    <w:rsid w:val="00BE4791"/>
    <w:rsid w:val="00BE6C59"/>
    <w:rsid w:val="00BE7AE8"/>
    <w:rsid w:val="00BF67B8"/>
    <w:rsid w:val="00C0752C"/>
    <w:rsid w:val="00C13C6F"/>
    <w:rsid w:val="00C14851"/>
    <w:rsid w:val="00C16AB5"/>
    <w:rsid w:val="00C21569"/>
    <w:rsid w:val="00C267A7"/>
    <w:rsid w:val="00C305F0"/>
    <w:rsid w:val="00C365B9"/>
    <w:rsid w:val="00C4135A"/>
    <w:rsid w:val="00C41B1F"/>
    <w:rsid w:val="00C44FD7"/>
    <w:rsid w:val="00C47428"/>
    <w:rsid w:val="00C5037E"/>
    <w:rsid w:val="00C50B07"/>
    <w:rsid w:val="00C53DF6"/>
    <w:rsid w:val="00C63ACE"/>
    <w:rsid w:val="00C65639"/>
    <w:rsid w:val="00C6718E"/>
    <w:rsid w:val="00C744FB"/>
    <w:rsid w:val="00C75293"/>
    <w:rsid w:val="00C80EF8"/>
    <w:rsid w:val="00C82F35"/>
    <w:rsid w:val="00C83DED"/>
    <w:rsid w:val="00C87FAC"/>
    <w:rsid w:val="00C92483"/>
    <w:rsid w:val="00C93123"/>
    <w:rsid w:val="00C943E9"/>
    <w:rsid w:val="00CB14C0"/>
    <w:rsid w:val="00CB3CBB"/>
    <w:rsid w:val="00CC12BD"/>
    <w:rsid w:val="00CC328F"/>
    <w:rsid w:val="00CC527A"/>
    <w:rsid w:val="00CC71BA"/>
    <w:rsid w:val="00CC7578"/>
    <w:rsid w:val="00CD113E"/>
    <w:rsid w:val="00CE12BC"/>
    <w:rsid w:val="00CE78A1"/>
    <w:rsid w:val="00CF0531"/>
    <w:rsid w:val="00CF271E"/>
    <w:rsid w:val="00CF5E0D"/>
    <w:rsid w:val="00D11178"/>
    <w:rsid w:val="00D20402"/>
    <w:rsid w:val="00D2251B"/>
    <w:rsid w:val="00D26F18"/>
    <w:rsid w:val="00D31E97"/>
    <w:rsid w:val="00D35861"/>
    <w:rsid w:val="00D42A3C"/>
    <w:rsid w:val="00D46307"/>
    <w:rsid w:val="00D500A7"/>
    <w:rsid w:val="00D506E3"/>
    <w:rsid w:val="00D548EB"/>
    <w:rsid w:val="00D5772A"/>
    <w:rsid w:val="00D6068E"/>
    <w:rsid w:val="00D6483C"/>
    <w:rsid w:val="00D65F4C"/>
    <w:rsid w:val="00D7040F"/>
    <w:rsid w:val="00D7043B"/>
    <w:rsid w:val="00D7130D"/>
    <w:rsid w:val="00D71EC8"/>
    <w:rsid w:val="00D75B83"/>
    <w:rsid w:val="00D943A1"/>
    <w:rsid w:val="00DA44E9"/>
    <w:rsid w:val="00DA65C2"/>
    <w:rsid w:val="00DC0948"/>
    <w:rsid w:val="00DC119E"/>
    <w:rsid w:val="00DC231A"/>
    <w:rsid w:val="00DC2B44"/>
    <w:rsid w:val="00DD1054"/>
    <w:rsid w:val="00DD1353"/>
    <w:rsid w:val="00DD2178"/>
    <w:rsid w:val="00DD29B9"/>
    <w:rsid w:val="00DD791B"/>
    <w:rsid w:val="00DE286E"/>
    <w:rsid w:val="00DE3CF1"/>
    <w:rsid w:val="00DE6F86"/>
    <w:rsid w:val="00DE7B7E"/>
    <w:rsid w:val="00E000F6"/>
    <w:rsid w:val="00E0522B"/>
    <w:rsid w:val="00E055EB"/>
    <w:rsid w:val="00E11138"/>
    <w:rsid w:val="00E130B9"/>
    <w:rsid w:val="00E1513B"/>
    <w:rsid w:val="00E336C8"/>
    <w:rsid w:val="00E40916"/>
    <w:rsid w:val="00E4461A"/>
    <w:rsid w:val="00E44646"/>
    <w:rsid w:val="00E47DB4"/>
    <w:rsid w:val="00E53332"/>
    <w:rsid w:val="00E577A9"/>
    <w:rsid w:val="00E6519A"/>
    <w:rsid w:val="00E715EC"/>
    <w:rsid w:val="00E72AE0"/>
    <w:rsid w:val="00E7380F"/>
    <w:rsid w:val="00E772AB"/>
    <w:rsid w:val="00E836D8"/>
    <w:rsid w:val="00E838DB"/>
    <w:rsid w:val="00E84972"/>
    <w:rsid w:val="00E8669B"/>
    <w:rsid w:val="00E904E9"/>
    <w:rsid w:val="00E92F52"/>
    <w:rsid w:val="00EA0B88"/>
    <w:rsid w:val="00EA28E6"/>
    <w:rsid w:val="00EA61B6"/>
    <w:rsid w:val="00EB03F6"/>
    <w:rsid w:val="00EC6B38"/>
    <w:rsid w:val="00EC6B69"/>
    <w:rsid w:val="00ED1336"/>
    <w:rsid w:val="00ED1960"/>
    <w:rsid w:val="00ED49E3"/>
    <w:rsid w:val="00EE0DCB"/>
    <w:rsid w:val="00EE6885"/>
    <w:rsid w:val="00EF1CF7"/>
    <w:rsid w:val="00EF365D"/>
    <w:rsid w:val="00EF482A"/>
    <w:rsid w:val="00F0169C"/>
    <w:rsid w:val="00F024A6"/>
    <w:rsid w:val="00F04135"/>
    <w:rsid w:val="00F0423D"/>
    <w:rsid w:val="00F137F8"/>
    <w:rsid w:val="00F1399A"/>
    <w:rsid w:val="00F15474"/>
    <w:rsid w:val="00F1682D"/>
    <w:rsid w:val="00F2162B"/>
    <w:rsid w:val="00F222FD"/>
    <w:rsid w:val="00F242C1"/>
    <w:rsid w:val="00F24A72"/>
    <w:rsid w:val="00F343B5"/>
    <w:rsid w:val="00F47618"/>
    <w:rsid w:val="00F531D9"/>
    <w:rsid w:val="00F6033C"/>
    <w:rsid w:val="00F757A8"/>
    <w:rsid w:val="00F76709"/>
    <w:rsid w:val="00F861E4"/>
    <w:rsid w:val="00F93F56"/>
    <w:rsid w:val="00FA2BDD"/>
    <w:rsid w:val="00FB49F6"/>
    <w:rsid w:val="00FB72C0"/>
    <w:rsid w:val="00FB7BD2"/>
    <w:rsid w:val="00FC14D8"/>
    <w:rsid w:val="00FC4C39"/>
    <w:rsid w:val="00FC503D"/>
    <w:rsid w:val="00FC6F17"/>
    <w:rsid w:val="00FD170B"/>
    <w:rsid w:val="00FE0F40"/>
    <w:rsid w:val="00FE4683"/>
    <w:rsid w:val="00FE4BE8"/>
    <w:rsid w:val="00FE6F1B"/>
    <w:rsid w:val="00FF033F"/>
    <w:rsid w:val="00FF1B5B"/>
    <w:rsid w:val="00FF4502"/>
    <w:rsid w:val="00FF562A"/>
    <w:rsid w:val="2363412A"/>
    <w:rsid w:val="4020351C"/>
    <w:rsid w:val="454977AD"/>
    <w:rsid w:val="5CE53FE8"/>
    <w:rsid w:val="661E0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3FC14D9"/>
  <w15:docId w15:val="{EFCB2A35-AD6B-411B-AE1B-FF9B986F1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styleId="CommentReference">
    <w:name w:val="annotation reference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line="240" w:lineRule="auto"/>
    </w:pPr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uiPriority w:val="99"/>
    <w:qFormat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BalloonTextChar">
    <w:name w:val="Balloon Text Char"/>
    <w:link w:val="BalloonText"/>
    <w:uiPriority w:val="99"/>
    <w:qFormat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CommentTextChar">
    <w:name w:val="Comment Text Char"/>
    <w:link w:val="CommentText"/>
    <w:uiPriority w:val="99"/>
    <w:semiHidden/>
    <w:qFormat/>
    <w:rPr>
      <w:sz w:val="20"/>
      <w:szCs w:val="25"/>
    </w:rPr>
  </w:style>
  <w:style w:type="character" w:customStyle="1" w:styleId="CommentSubjectChar">
    <w:name w:val="Comment Subject Char"/>
    <w:link w:val="CommentSubject"/>
    <w:uiPriority w:val="99"/>
    <w:semiHidden/>
    <w:qFormat/>
    <w:rPr>
      <w:b/>
      <w:bCs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6C5FD343-B9CC-4BB3-84A9-D29746206E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กรภัทร สิงหะพันธ์</dc:creator>
  <cp:keywords/>
  <cp:lastModifiedBy>ณัชชา ธรรมวัชระ</cp:lastModifiedBy>
  <cp:revision>4</cp:revision>
  <cp:lastPrinted>2026-08-04T05:08:00Z</cp:lastPrinted>
  <dcterms:created xsi:type="dcterms:W3CDTF">2026-08-17T02:58:00Z</dcterms:created>
  <dcterms:modified xsi:type="dcterms:W3CDTF">2026-09-08T02:51:00Z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1054-12.2.0.22222</vt:lpwstr>
  </property>
  <property fmtid="{D5CDD505-2E9C-101B-9397-08002B2CF9AE}" pid="3" name="ICV">
    <vt:lpwstr>C4C43FF4DA84416791CF73DEB08C8066_13</vt:lpwstr>
  </property>
</Properties>
</file>