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Default="00A87DA1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-131445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B80BE8" w:rsidRPr="00273963" w:rsidRDefault="00273963" w:rsidP="008D78CD">
      <w:pPr>
        <w:pStyle w:val="Heading1"/>
        <w:jc w:val="center"/>
        <w:rPr>
          <w:rFonts w:ascii="TH SarabunIT๙" w:hAnsi="TH SarabunIT๙" w:cs="TH SarabunIT๙"/>
          <w:sz w:val="48"/>
          <w:szCs w:val="48"/>
        </w:rPr>
      </w:pPr>
      <w:r w:rsidRPr="00273963">
        <w:rPr>
          <w:rFonts w:ascii="TH SarabunIT๙" w:hAnsi="TH SarabunIT๙" w:cs="TH SarabunIT๙"/>
          <w:color w:val="000000"/>
          <w:sz w:val="48"/>
          <w:szCs w:val="48"/>
          <w:shd w:val="clear" w:color="auto" w:fill="FFFFFF"/>
          <w:cs/>
        </w:rPr>
        <w:t>คำสั่งกรมสรรพากร</w:t>
      </w:r>
    </w:p>
    <w:p w:rsidR="00273963" w:rsidRDefault="00273963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ท.ป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="00CB13BE">
        <w:rPr>
          <w:rFonts w:ascii="TH SarabunIT๙" w:hAnsi="TH SarabunIT๙" w:cs="TH SarabunIT๙" w:hint="cs"/>
          <w:sz w:val="34"/>
          <w:szCs w:val="34"/>
          <w:cs/>
        </w:rPr>
        <w:t>301</w:t>
      </w:r>
      <w:r>
        <w:rPr>
          <w:rFonts w:ascii="TH SarabunIT๙" w:hAnsi="TH SarabunIT๙" w:cs="TH SarabunIT๙" w:hint="cs"/>
          <w:sz w:val="34"/>
          <w:szCs w:val="34"/>
          <w:cs/>
        </w:rPr>
        <w:t>/25</w:t>
      </w:r>
      <w:r w:rsidR="00530DA4">
        <w:rPr>
          <w:rFonts w:ascii="TH SarabunIT๙" w:hAnsi="TH SarabunIT๙" w:cs="TH SarabunIT๙" w:hint="cs"/>
          <w:sz w:val="34"/>
          <w:szCs w:val="34"/>
          <w:cs/>
        </w:rPr>
        <w:t>6</w:t>
      </w:r>
      <w:r w:rsidR="00530DA4">
        <w:rPr>
          <w:rFonts w:ascii="TH SarabunIT๙" w:hAnsi="TH SarabunIT๙" w:cs="TH SarabunIT๙"/>
          <w:sz w:val="34"/>
          <w:szCs w:val="34"/>
          <w:lang w:val="en-US"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AE514E" w:rsidRDefault="00B80BE8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 w:hint="cs"/>
          <w:sz w:val="34"/>
          <w:szCs w:val="34"/>
        </w:rPr>
      </w:pPr>
      <w:r w:rsidRPr="007232C9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7232C9" w:rsidRPr="007232C9">
        <w:rPr>
          <w:rFonts w:ascii="TH SarabunIT๙" w:hAnsi="TH SarabunIT๙" w:cs="TH SarabunIT๙"/>
          <w:sz w:val="34"/>
          <w:szCs w:val="34"/>
          <w:cs/>
        </w:rPr>
        <w:t>มอบอำนาจให้ผู้อำนวยการ</w:t>
      </w:r>
      <w:r w:rsidR="007232C9">
        <w:rPr>
          <w:rFonts w:ascii="TH SarabunIT๙" w:hAnsi="TH SarabunIT๙" w:cs="TH SarabunIT๙" w:hint="cs"/>
          <w:sz w:val="34"/>
          <w:szCs w:val="34"/>
          <w:cs/>
        </w:rPr>
        <w:t>กองเทคโนโลยีสารสนเทศ</w:t>
      </w:r>
    </w:p>
    <w:p w:rsidR="00516BBC" w:rsidRPr="007232C9" w:rsidRDefault="007232C9" w:rsidP="00C207D9">
      <w:pPr>
        <w:pStyle w:val="Heading1"/>
        <w:tabs>
          <w:tab w:val="clear" w:pos="1440"/>
          <w:tab w:val="clear" w:pos="1800"/>
          <w:tab w:val="clear" w:pos="2160"/>
          <w:tab w:val="left" w:pos="0"/>
        </w:tabs>
        <w:ind w:right="-13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7232C9">
        <w:rPr>
          <w:rFonts w:ascii="TH SarabunIT๙" w:hAnsi="TH SarabunIT๙" w:cs="TH SarabunIT๙"/>
          <w:sz w:val="34"/>
          <w:szCs w:val="34"/>
          <w:cs/>
        </w:rPr>
        <w:t>สั่งและปฏิบัติราชการแทนอธิบดีกรมสรรพากร</w:t>
      </w:r>
    </w:p>
    <w:p w:rsidR="00B80BE8" w:rsidRPr="00CC0957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CC0957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CC0957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16"/>
          <w:szCs w:val="16"/>
        </w:rPr>
      </w:pPr>
    </w:p>
    <w:p w:rsidR="00DE3262" w:rsidRPr="00BA4496" w:rsidRDefault="006B73D1" w:rsidP="006B73D1">
      <w:pPr>
        <w:tabs>
          <w:tab w:val="left" w:pos="1134"/>
        </w:tabs>
        <w:jc w:val="thaiDistribute"/>
        <w:rPr>
          <w:rFonts w:cs="TH SarabunIT๙"/>
          <w:sz w:val="34"/>
          <w:szCs w:val="34"/>
        </w:rPr>
      </w:pPr>
      <w:r w:rsidRPr="00BA4496">
        <w:rPr>
          <w:rFonts w:cs="TH SarabunIT๙"/>
          <w:spacing w:val="-10"/>
          <w:sz w:val="34"/>
          <w:szCs w:val="34"/>
        </w:rPr>
        <w:tab/>
      </w:r>
      <w:r w:rsidR="003B2763" w:rsidRPr="00BA4496">
        <w:rPr>
          <w:rFonts w:cs="TH SarabunIT๙"/>
          <w:spacing w:val="-10"/>
          <w:sz w:val="34"/>
          <w:szCs w:val="34"/>
          <w:cs/>
        </w:rPr>
        <w:t>เพื่อ</w:t>
      </w:r>
      <w:r w:rsidR="008E57C4" w:rsidRPr="00BA4496">
        <w:rPr>
          <w:rFonts w:cs="TH SarabunIT๙" w:hint="cs"/>
          <w:spacing w:val="-10"/>
          <w:sz w:val="34"/>
          <w:szCs w:val="34"/>
          <w:cs/>
        </w:rPr>
        <w:t>ให้การปฏิบัติราชการตามประมวลรัษฎากรบางกรณีเป็นไปโดยสะดวกและรวดเร็ว</w:t>
      </w:r>
      <w:r w:rsidR="00AE514E">
        <w:rPr>
          <w:rFonts w:cs="TH SarabunIT๙"/>
          <w:spacing w:val="-10"/>
          <w:sz w:val="34"/>
          <w:szCs w:val="34"/>
          <w:cs/>
        </w:rPr>
        <w:br/>
      </w:r>
      <w:r w:rsidR="00955F6C" w:rsidRPr="00BA4496">
        <w:rPr>
          <w:rFonts w:cs="TH SarabunIT๙" w:hint="cs"/>
          <w:spacing w:val="-10"/>
          <w:sz w:val="34"/>
          <w:szCs w:val="34"/>
          <w:cs/>
        </w:rPr>
        <w:t>อ</w:t>
      </w:r>
      <w:r w:rsidR="00DE3262" w:rsidRPr="00BA4496">
        <w:rPr>
          <w:rFonts w:cs="TH SarabunIT๙"/>
          <w:spacing w:val="-10"/>
          <w:sz w:val="34"/>
          <w:szCs w:val="34"/>
          <w:cs/>
        </w:rPr>
        <w:t>าศัยอำนาจ</w:t>
      </w:r>
      <w:r w:rsidR="00DE3262" w:rsidRPr="00BA4496">
        <w:rPr>
          <w:rFonts w:cs="TH SarabunIT๙"/>
          <w:sz w:val="34"/>
          <w:szCs w:val="34"/>
          <w:cs/>
        </w:rPr>
        <w:t>ตามความในมาตรา 38 แห่งพระราชบัญญัติระเบียบบริหารราชการแผ่นดิน</w:t>
      </w:r>
      <w:r w:rsidR="003B2763" w:rsidRPr="00BA4496">
        <w:rPr>
          <w:rFonts w:cs="TH SarabunIT๙" w:hint="cs"/>
          <w:sz w:val="34"/>
          <w:szCs w:val="34"/>
          <w:cs/>
        </w:rPr>
        <w:t xml:space="preserve"> </w:t>
      </w:r>
      <w:r w:rsidR="00DE3262" w:rsidRPr="00BA4496">
        <w:rPr>
          <w:rFonts w:cs="TH SarabunIT๙"/>
          <w:sz w:val="34"/>
          <w:szCs w:val="34"/>
          <w:cs/>
        </w:rPr>
        <w:t>พ.ศ.</w:t>
      </w:r>
      <w:r w:rsidR="003B2763" w:rsidRPr="00BA4496">
        <w:rPr>
          <w:rFonts w:cs="TH SarabunIT๙" w:hint="cs"/>
          <w:sz w:val="34"/>
          <w:szCs w:val="34"/>
          <w:cs/>
        </w:rPr>
        <w:t xml:space="preserve"> </w:t>
      </w:r>
      <w:r w:rsidR="00DE3262" w:rsidRPr="00BA4496">
        <w:rPr>
          <w:rFonts w:cs="TH SarabunIT๙"/>
          <w:sz w:val="34"/>
          <w:szCs w:val="34"/>
          <w:cs/>
        </w:rPr>
        <w:t>2534</w:t>
      </w:r>
      <w:r w:rsidR="00AE514E">
        <w:rPr>
          <w:rFonts w:cs="TH SarabunIT๙"/>
          <w:sz w:val="34"/>
          <w:szCs w:val="34"/>
          <w:cs/>
        </w:rPr>
        <w:br/>
      </w:r>
      <w:r w:rsidR="00DE3262" w:rsidRPr="00BA4496">
        <w:rPr>
          <w:rFonts w:cs="TH SarabunIT๙"/>
          <w:sz w:val="34"/>
          <w:szCs w:val="34"/>
          <w:cs/>
        </w:rPr>
        <w:t>ซึ่งแก้ไขเพิ่มเติมโดยพระราชบัญญัติระเบียบบริหารราชการแผ่นดิน</w:t>
      </w:r>
      <w:r w:rsidR="00CA2A4C" w:rsidRPr="00BA4496">
        <w:rPr>
          <w:rFonts w:cs="TH SarabunIT๙" w:hint="cs"/>
          <w:sz w:val="34"/>
          <w:szCs w:val="34"/>
          <w:cs/>
        </w:rPr>
        <w:t xml:space="preserve"> </w:t>
      </w:r>
      <w:r w:rsidR="00DE3262" w:rsidRPr="00BA4496">
        <w:rPr>
          <w:rFonts w:cs="TH SarabunIT๙"/>
          <w:sz w:val="34"/>
          <w:szCs w:val="34"/>
          <w:cs/>
        </w:rPr>
        <w:t>(ฉบับที่</w:t>
      </w:r>
      <w:r w:rsidR="00CA2A4C" w:rsidRPr="00BA4496">
        <w:rPr>
          <w:rFonts w:cs="TH SarabunIT๙" w:hint="cs"/>
          <w:sz w:val="34"/>
          <w:szCs w:val="34"/>
          <w:cs/>
        </w:rPr>
        <w:t xml:space="preserve"> </w:t>
      </w:r>
      <w:r w:rsidR="00DE3262" w:rsidRPr="00BA4496">
        <w:rPr>
          <w:rFonts w:cs="TH SarabunIT๙"/>
          <w:sz w:val="34"/>
          <w:szCs w:val="34"/>
          <w:cs/>
        </w:rPr>
        <w:t>7)</w:t>
      </w:r>
      <w:r w:rsidR="00CA2A4C" w:rsidRPr="00BA4496">
        <w:rPr>
          <w:rFonts w:cs="TH SarabunIT๙" w:hint="cs"/>
          <w:sz w:val="34"/>
          <w:szCs w:val="34"/>
          <w:cs/>
        </w:rPr>
        <w:t xml:space="preserve"> </w:t>
      </w:r>
      <w:r w:rsidR="00DE3262" w:rsidRPr="00BA4496">
        <w:rPr>
          <w:rFonts w:cs="TH SarabunIT๙"/>
          <w:sz w:val="34"/>
          <w:szCs w:val="34"/>
          <w:cs/>
        </w:rPr>
        <w:t>พ.ศ.</w:t>
      </w:r>
      <w:r w:rsidR="00CA2A4C" w:rsidRPr="00BA4496">
        <w:rPr>
          <w:rFonts w:cs="TH SarabunIT๙" w:hint="cs"/>
          <w:sz w:val="34"/>
          <w:szCs w:val="34"/>
          <w:cs/>
        </w:rPr>
        <w:t xml:space="preserve"> </w:t>
      </w:r>
      <w:r w:rsidR="00DE3262" w:rsidRPr="00BA4496">
        <w:rPr>
          <w:rFonts w:cs="TH SarabunIT๙"/>
          <w:sz w:val="34"/>
          <w:szCs w:val="34"/>
          <w:cs/>
        </w:rPr>
        <w:t>2550</w:t>
      </w:r>
      <w:r w:rsidR="00AE514E">
        <w:rPr>
          <w:rFonts w:cs="TH SarabunIT๙"/>
          <w:sz w:val="34"/>
          <w:szCs w:val="34"/>
          <w:cs/>
        </w:rPr>
        <w:br/>
      </w:r>
      <w:r w:rsidR="00BA051D" w:rsidRPr="00BA4496">
        <w:rPr>
          <w:rFonts w:cs="TH SarabunIT๙" w:hint="cs"/>
          <w:sz w:val="34"/>
          <w:szCs w:val="34"/>
          <w:cs/>
        </w:rPr>
        <w:t>ประกอบกับ</w:t>
      </w:r>
      <w:r w:rsidR="00DE3262" w:rsidRPr="00BA4496">
        <w:rPr>
          <w:rFonts w:cs="TH SarabunIT๙"/>
          <w:sz w:val="34"/>
          <w:szCs w:val="34"/>
          <w:cs/>
        </w:rPr>
        <w:t>พระราชกฤษฎีกา</w:t>
      </w:r>
      <w:r w:rsidR="00DE3262" w:rsidRPr="00BA4496">
        <w:rPr>
          <w:rFonts w:cs="TH SarabunIT๙"/>
          <w:spacing w:val="-4"/>
          <w:sz w:val="34"/>
          <w:szCs w:val="34"/>
          <w:cs/>
        </w:rPr>
        <w:t>ว่าด้วยการมอบอำนาจ</w:t>
      </w:r>
      <w:r w:rsidR="003B2763" w:rsidRPr="00BA4496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DE3262" w:rsidRPr="00BA4496">
        <w:rPr>
          <w:rFonts w:cs="TH SarabunIT๙"/>
          <w:spacing w:val="-4"/>
          <w:sz w:val="34"/>
          <w:szCs w:val="34"/>
          <w:cs/>
        </w:rPr>
        <w:t>พ.ศ</w:t>
      </w:r>
      <w:r w:rsidR="003B2763" w:rsidRPr="00BA4496">
        <w:rPr>
          <w:rFonts w:cs="TH SarabunIT๙" w:hint="cs"/>
          <w:spacing w:val="-4"/>
          <w:sz w:val="34"/>
          <w:szCs w:val="34"/>
          <w:cs/>
        </w:rPr>
        <w:t xml:space="preserve">. </w:t>
      </w:r>
      <w:r w:rsidR="00DE3262" w:rsidRPr="00BA4496">
        <w:rPr>
          <w:rFonts w:cs="TH SarabunIT๙"/>
          <w:spacing w:val="-4"/>
          <w:sz w:val="34"/>
          <w:szCs w:val="34"/>
          <w:cs/>
        </w:rPr>
        <w:t>255</w:t>
      </w:r>
      <w:r w:rsidR="003B2763" w:rsidRPr="00BA4496">
        <w:rPr>
          <w:rFonts w:cs="TH SarabunIT๙"/>
          <w:spacing w:val="-4"/>
          <w:sz w:val="34"/>
          <w:szCs w:val="34"/>
          <w:cs/>
        </w:rPr>
        <w:t>0</w:t>
      </w:r>
      <w:r w:rsidR="003B2763" w:rsidRPr="00BA4496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3B2763" w:rsidRPr="00BA4496">
        <w:rPr>
          <w:rFonts w:cs="TH SarabunIT๙"/>
          <w:spacing w:val="-4"/>
          <w:sz w:val="34"/>
          <w:szCs w:val="34"/>
          <w:cs/>
        </w:rPr>
        <w:t>และมาตรา</w:t>
      </w:r>
      <w:r w:rsidR="003B2763" w:rsidRPr="00BA4496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3B2763" w:rsidRPr="00BA4496">
        <w:rPr>
          <w:rFonts w:cs="TH SarabunIT๙"/>
          <w:spacing w:val="-4"/>
          <w:sz w:val="34"/>
          <w:szCs w:val="34"/>
          <w:cs/>
        </w:rPr>
        <w:t>2</w:t>
      </w:r>
      <w:r w:rsidR="003B2763" w:rsidRPr="00BA4496">
        <w:rPr>
          <w:rFonts w:cs="TH SarabunIT๙" w:hint="cs"/>
          <w:spacing w:val="-4"/>
          <w:sz w:val="34"/>
          <w:szCs w:val="34"/>
          <w:cs/>
        </w:rPr>
        <w:t xml:space="preserve"> </w:t>
      </w:r>
      <w:r w:rsidR="003B2763" w:rsidRPr="00BA4496">
        <w:rPr>
          <w:rFonts w:cs="TH SarabunIT๙"/>
          <w:spacing w:val="-4"/>
          <w:sz w:val="34"/>
          <w:szCs w:val="34"/>
          <w:cs/>
        </w:rPr>
        <w:t>แห่งประมวลรัษฎากร</w:t>
      </w:r>
      <w:r w:rsidR="00AE514E">
        <w:rPr>
          <w:rFonts w:cs="TH SarabunIT๙" w:hint="cs"/>
          <w:spacing w:val="-4"/>
          <w:sz w:val="34"/>
          <w:szCs w:val="34"/>
          <w:cs/>
        </w:rPr>
        <w:br/>
      </w:r>
      <w:r w:rsidR="00DE3262" w:rsidRPr="00BA4496">
        <w:rPr>
          <w:rFonts w:cs="TH SarabunIT๙"/>
          <w:spacing w:val="-4"/>
          <w:sz w:val="34"/>
          <w:szCs w:val="34"/>
          <w:cs/>
        </w:rPr>
        <w:t>อธิบดีกรมสรรพากรจึง</w:t>
      </w:r>
      <w:r w:rsidR="008E57C4" w:rsidRPr="00BA4496">
        <w:rPr>
          <w:rFonts w:cs="TH SarabunIT๙" w:hint="cs"/>
          <w:spacing w:val="-4"/>
          <w:sz w:val="34"/>
          <w:szCs w:val="34"/>
          <w:cs/>
        </w:rPr>
        <w:t>มอบอำนาจ</w:t>
      </w:r>
      <w:r w:rsidR="008E57C4" w:rsidRPr="00BA4496">
        <w:rPr>
          <w:rFonts w:cs="TH SarabunIT๙" w:hint="cs"/>
          <w:sz w:val="34"/>
          <w:szCs w:val="34"/>
          <w:cs/>
        </w:rPr>
        <w:t>ให้</w:t>
      </w:r>
      <w:r w:rsidR="007232C9" w:rsidRPr="00BA4496">
        <w:rPr>
          <w:rFonts w:cs="TH SarabunIT๙"/>
          <w:sz w:val="34"/>
          <w:szCs w:val="34"/>
          <w:cs/>
        </w:rPr>
        <w:t>ผู้อำนวยการ</w:t>
      </w:r>
      <w:r w:rsidR="007232C9" w:rsidRPr="00BA4496">
        <w:rPr>
          <w:rFonts w:cs="TH SarabunIT๙" w:hint="cs"/>
          <w:sz w:val="34"/>
          <w:szCs w:val="34"/>
          <w:cs/>
        </w:rPr>
        <w:t>กองเทคโนโลยีสารสนเทศ</w:t>
      </w:r>
      <w:r w:rsidR="008E57C4" w:rsidRPr="00BA4496">
        <w:rPr>
          <w:rFonts w:cs="TH SarabunIT๙"/>
          <w:sz w:val="34"/>
          <w:szCs w:val="34"/>
          <w:cs/>
        </w:rPr>
        <w:t>สั่งและปฏิบัติราชการแทน</w:t>
      </w:r>
      <w:r w:rsidR="009164EE" w:rsidRPr="00BA4496">
        <w:rPr>
          <w:rFonts w:cs="TH SarabunIT๙"/>
          <w:sz w:val="34"/>
          <w:szCs w:val="34"/>
        </w:rPr>
        <w:t xml:space="preserve"> </w:t>
      </w:r>
      <w:r w:rsidR="00183BB4" w:rsidRPr="00BA4496">
        <w:rPr>
          <w:rFonts w:cs="TH SarabunIT๙" w:hint="cs"/>
          <w:sz w:val="34"/>
          <w:szCs w:val="34"/>
          <w:cs/>
        </w:rPr>
        <w:t>ดัง</w:t>
      </w:r>
      <w:r w:rsidR="006808BE" w:rsidRPr="00BA4496">
        <w:rPr>
          <w:rFonts w:cs="TH SarabunIT๙" w:hint="cs"/>
          <w:sz w:val="34"/>
          <w:szCs w:val="34"/>
          <w:cs/>
        </w:rPr>
        <w:t>นี้</w:t>
      </w:r>
    </w:p>
    <w:p w:rsidR="008B4496" w:rsidRPr="00D40A6B" w:rsidRDefault="006B73D1" w:rsidP="00577FBA">
      <w:pPr>
        <w:tabs>
          <w:tab w:val="left" w:pos="851"/>
          <w:tab w:val="left" w:pos="1134"/>
          <w:tab w:val="left" w:pos="1800"/>
          <w:tab w:val="left" w:pos="2127"/>
          <w:tab w:val="left" w:pos="4111"/>
          <w:tab w:val="left" w:pos="8364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z w:val="34"/>
          <w:szCs w:val="34"/>
          <w:cs/>
        </w:rPr>
      </w:pPr>
      <w:r w:rsidRPr="003C2563">
        <w:rPr>
          <w:rFonts w:cs="TH SarabunIT๙"/>
          <w:sz w:val="34"/>
          <w:szCs w:val="34"/>
          <w:cs/>
        </w:rPr>
        <w:tab/>
      </w:r>
      <w:r w:rsidRPr="00D40A6B">
        <w:rPr>
          <w:rFonts w:cs="TH SarabunIT๙"/>
          <w:sz w:val="34"/>
          <w:szCs w:val="34"/>
          <w:cs/>
        </w:rPr>
        <w:tab/>
      </w:r>
      <w:r w:rsidR="003C2563" w:rsidRPr="00D40A6B">
        <w:rPr>
          <w:rFonts w:cs="TH SarabunIT๙" w:hint="cs"/>
          <w:sz w:val="34"/>
          <w:szCs w:val="34"/>
          <w:cs/>
        </w:rPr>
        <w:t>ข้อ 1</w:t>
      </w:r>
      <w:r w:rsidR="003C2563" w:rsidRPr="00D40A6B">
        <w:rPr>
          <w:rFonts w:cs="TH SarabunIT๙" w:hint="cs"/>
          <w:sz w:val="34"/>
          <w:szCs w:val="34"/>
          <w:cs/>
        </w:rPr>
        <w:tab/>
      </w:r>
      <w:r w:rsidR="002543A0" w:rsidRPr="00D40A6B">
        <w:rPr>
          <w:rFonts w:cs="TH SarabunIT๙" w:hint="cs"/>
          <w:sz w:val="34"/>
          <w:szCs w:val="34"/>
          <w:cs/>
        </w:rPr>
        <w:t>พิจารณา</w:t>
      </w:r>
      <w:r w:rsidR="003C2563" w:rsidRPr="00D40A6B">
        <w:rPr>
          <w:rFonts w:cs="TH SarabunIT๙" w:hint="cs"/>
          <w:sz w:val="34"/>
          <w:szCs w:val="34"/>
          <w:cs/>
        </w:rPr>
        <w:t>ให้</w:t>
      </w:r>
      <w:r w:rsidR="008B4496" w:rsidRPr="00D40A6B">
        <w:rPr>
          <w:rFonts w:cs="TH SarabunIT๙" w:hint="cs"/>
          <w:sz w:val="34"/>
          <w:szCs w:val="34"/>
          <w:cs/>
        </w:rPr>
        <w:t xml:space="preserve">รับข้อมูลเบี้ยประกันสุขภาพที่ได้แจ้ง และส่งมาเมื่อพ้นกำหนดเวลาในข้อ 4 วรรคสอง ของประกาศอธิบดีกรมสรรพากร เกี่ยวกับภาษีเงินได้ (ฉบับที่ 315) เรื่อง กำหนดหลักเกณฑ์ </w:t>
      </w:r>
      <w:r w:rsidR="00D40A6B">
        <w:rPr>
          <w:rFonts w:cs="TH SarabunIT๙"/>
          <w:spacing w:val="-12"/>
          <w:sz w:val="34"/>
          <w:szCs w:val="34"/>
          <w:cs/>
        </w:rPr>
        <w:br/>
      </w:r>
      <w:r w:rsidR="008B4496" w:rsidRPr="00D40A6B">
        <w:rPr>
          <w:rFonts w:cs="TH SarabunIT๙" w:hint="cs"/>
          <w:spacing w:val="-12"/>
          <w:sz w:val="34"/>
          <w:szCs w:val="34"/>
          <w:cs/>
        </w:rPr>
        <w:t>และวิธีการเพื่อการยกเว้นภาษีเงินได้ สำหรับเงินได้เท่าที่ผู้มีเงินได้จ่ายเป็นเบี้ยประกันภัย สำหรับการประกันสุขภาพ</w:t>
      </w:r>
      <w:r w:rsidR="008B4496" w:rsidRPr="00D40A6B">
        <w:rPr>
          <w:rFonts w:cs="TH SarabunIT๙" w:hint="cs"/>
          <w:spacing w:val="-6"/>
          <w:sz w:val="34"/>
          <w:szCs w:val="34"/>
          <w:cs/>
        </w:rPr>
        <w:t>ของผู้มีเงินได้ ลงวันที่ 25 ธันวาคม พ.ศ. 2560 เฉพาะการแก้ไข ยกเลิก หรือเพิ่มเติมข้อมูล</w:t>
      </w:r>
      <w:r w:rsidR="00D40A6B" w:rsidRPr="00D40A6B">
        <w:rPr>
          <w:rFonts w:cs="TH SarabunIT๙" w:hint="cs"/>
          <w:spacing w:val="-6"/>
          <w:sz w:val="34"/>
          <w:szCs w:val="34"/>
          <w:cs/>
        </w:rPr>
        <w:t>เบี้ยประกันสุขภาพ</w:t>
      </w:r>
      <w:r w:rsidR="008B4496" w:rsidRPr="00D40A6B">
        <w:rPr>
          <w:rFonts w:cs="TH SarabunIT๙" w:hint="cs"/>
          <w:sz w:val="34"/>
          <w:szCs w:val="34"/>
          <w:cs/>
        </w:rPr>
        <w:t>ที่</w:t>
      </w:r>
      <w:r w:rsidR="00D40A6B">
        <w:rPr>
          <w:rFonts w:cs="TH SarabunIT๙" w:hint="cs"/>
          <w:sz w:val="34"/>
          <w:szCs w:val="34"/>
          <w:cs/>
        </w:rPr>
        <w:t>ได้</w:t>
      </w:r>
      <w:r w:rsidR="008B4496" w:rsidRPr="00D40A6B">
        <w:rPr>
          <w:rFonts w:cs="TH SarabunIT๙" w:hint="cs"/>
          <w:sz w:val="34"/>
          <w:szCs w:val="34"/>
          <w:cs/>
        </w:rPr>
        <w:t>ส่ง</w:t>
      </w:r>
      <w:r w:rsidR="002F04BB" w:rsidRPr="00D40A6B">
        <w:rPr>
          <w:rFonts w:cs="TH SarabunIT๙" w:hint="cs"/>
          <w:sz w:val="34"/>
          <w:szCs w:val="34"/>
          <w:cs/>
        </w:rPr>
        <w:t>ให้กรมสรรพากรภายใน</w:t>
      </w:r>
      <w:r w:rsidR="008B4496" w:rsidRPr="00D40A6B">
        <w:rPr>
          <w:rFonts w:cs="TH SarabunIT๙" w:hint="cs"/>
          <w:sz w:val="34"/>
          <w:szCs w:val="34"/>
          <w:cs/>
        </w:rPr>
        <w:t>กำหนดเวลา</w:t>
      </w:r>
      <w:r w:rsidR="002F04BB" w:rsidRPr="00D40A6B">
        <w:rPr>
          <w:rFonts w:cs="TH SarabunIT๙" w:hint="cs"/>
          <w:sz w:val="34"/>
          <w:szCs w:val="34"/>
          <w:cs/>
        </w:rPr>
        <w:t>ตามประกาศอธิบดี</w:t>
      </w:r>
      <w:r w:rsidR="00D40A6B">
        <w:rPr>
          <w:rFonts w:cs="TH SarabunIT๙" w:hint="cs"/>
          <w:sz w:val="34"/>
          <w:szCs w:val="34"/>
          <w:cs/>
        </w:rPr>
        <w:t>กรมสรรพากร</w:t>
      </w:r>
      <w:r w:rsidR="002F04BB" w:rsidRPr="00D40A6B">
        <w:rPr>
          <w:rFonts w:cs="TH SarabunIT๙" w:hint="cs"/>
          <w:sz w:val="34"/>
          <w:szCs w:val="34"/>
          <w:cs/>
        </w:rPr>
        <w:t>ฉบับดังกล่าว</w:t>
      </w:r>
      <w:r w:rsidR="008B4496" w:rsidRPr="00D40A6B">
        <w:rPr>
          <w:rFonts w:cs="TH SarabunIT๙" w:hint="cs"/>
          <w:sz w:val="34"/>
          <w:szCs w:val="34"/>
          <w:cs/>
        </w:rPr>
        <w:t>เท่านั้น</w:t>
      </w:r>
    </w:p>
    <w:p w:rsidR="00DF4F38" w:rsidRPr="00DF4F38" w:rsidRDefault="00DF4F38" w:rsidP="00577FBA">
      <w:pPr>
        <w:tabs>
          <w:tab w:val="left" w:pos="851"/>
          <w:tab w:val="left" w:pos="1134"/>
          <w:tab w:val="left" w:pos="1800"/>
          <w:tab w:val="left" w:pos="2127"/>
          <w:tab w:val="left" w:pos="4111"/>
          <w:tab w:val="left" w:pos="8364"/>
        </w:tabs>
        <w:overflowPunct/>
        <w:autoSpaceDE/>
        <w:autoSpaceDN/>
        <w:adjustRightInd/>
        <w:spacing w:before="120"/>
        <w:jc w:val="thaiDistribute"/>
        <w:textAlignment w:val="auto"/>
        <w:rPr>
          <w:rFonts w:cs="TH SarabunIT๙"/>
          <w:spacing w:val="6"/>
          <w:sz w:val="34"/>
          <w:szCs w:val="34"/>
        </w:rPr>
      </w:pPr>
      <w:r>
        <w:rPr>
          <w:rFonts w:cs="TH SarabunIT๙"/>
          <w:sz w:val="34"/>
          <w:szCs w:val="34"/>
          <w:cs/>
        </w:rPr>
        <w:tab/>
      </w:r>
      <w:r>
        <w:rPr>
          <w:rFonts w:cs="TH SarabunIT๙"/>
          <w:sz w:val="34"/>
          <w:szCs w:val="34"/>
          <w:cs/>
        </w:rPr>
        <w:tab/>
      </w:r>
      <w:r w:rsidRPr="00DF4F38">
        <w:rPr>
          <w:rFonts w:cs="TH SarabunIT๙" w:hint="cs"/>
          <w:spacing w:val="6"/>
          <w:sz w:val="34"/>
          <w:szCs w:val="34"/>
          <w:cs/>
        </w:rPr>
        <w:t>ข้อ 2</w:t>
      </w:r>
      <w:r w:rsidRPr="00DF4F38">
        <w:rPr>
          <w:rFonts w:cs="TH SarabunIT๙" w:hint="cs"/>
          <w:spacing w:val="6"/>
          <w:sz w:val="34"/>
          <w:szCs w:val="34"/>
          <w:cs/>
        </w:rPr>
        <w:tab/>
        <w:t>คำสั่งนี้</w:t>
      </w:r>
      <w:r w:rsidRPr="00DF4F38">
        <w:rPr>
          <w:rFonts w:cs="TH SarabunIT๙"/>
          <w:spacing w:val="6"/>
          <w:sz w:val="34"/>
          <w:szCs w:val="34"/>
          <w:cs/>
        </w:rPr>
        <w:t>ให</w:t>
      </w:r>
      <w:r w:rsidRPr="00DF4F38">
        <w:rPr>
          <w:rFonts w:cs="TH SarabunIT๙" w:hint="cs"/>
          <w:spacing w:val="6"/>
          <w:sz w:val="34"/>
          <w:szCs w:val="34"/>
          <w:cs/>
        </w:rPr>
        <w:t>้</w:t>
      </w:r>
      <w:r w:rsidRPr="00DF4F38">
        <w:rPr>
          <w:rFonts w:cs="TH SarabunIT๙"/>
          <w:spacing w:val="6"/>
          <w:sz w:val="34"/>
          <w:szCs w:val="34"/>
          <w:cs/>
        </w:rPr>
        <w:t>ใช</w:t>
      </w:r>
      <w:r w:rsidRPr="00DF4F38">
        <w:rPr>
          <w:rFonts w:cs="TH SarabunIT๙" w:hint="cs"/>
          <w:spacing w:val="6"/>
          <w:sz w:val="34"/>
          <w:szCs w:val="34"/>
          <w:cs/>
        </w:rPr>
        <w:t>้</w:t>
      </w:r>
      <w:r w:rsidRPr="00DF4F38">
        <w:rPr>
          <w:rFonts w:cs="TH SarabunIT๙"/>
          <w:spacing w:val="6"/>
          <w:sz w:val="34"/>
          <w:szCs w:val="34"/>
          <w:cs/>
        </w:rPr>
        <w:t>บังคับตั้งแต</w:t>
      </w:r>
      <w:r w:rsidRPr="00DF4F38">
        <w:rPr>
          <w:rFonts w:cs="TH SarabunIT๙" w:hint="cs"/>
          <w:spacing w:val="6"/>
          <w:sz w:val="34"/>
          <w:szCs w:val="34"/>
          <w:cs/>
        </w:rPr>
        <w:t>่</w:t>
      </w:r>
      <w:r>
        <w:rPr>
          <w:rFonts w:cs="TH SarabunIT๙"/>
          <w:spacing w:val="6"/>
          <w:sz w:val="34"/>
          <w:szCs w:val="34"/>
          <w:cs/>
        </w:rPr>
        <w:t>วันที่ที่ลงในคำ</w:t>
      </w:r>
      <w:r w:rsidRPr="00DF4F38">
        <w:rPr>
          <w:rFonts w:cs="TH SarabunIT๙"/>
          <w:spacing w:val="6"/>
          <w:sz w:val="34"/>
          <w:szCs w:val="34"/>
          <w:cs/>
        </w:rPr>
        <w:t>สั่งนี้เป</w:t>
      </w:r>
      <w:r w:rsidRPr="00DF4F38">
        <w:rPr>
          <w:rFonts w:cs="TH SarabunIT๙" w:hint="cs"/>
          <w:spacing w:val="6"/>
          <w:sz w:val="34"/>
          <w:szCs w:val="34"/>
          <w:cs/>
        </w:rPr>
        <w:t>็</w:t>
      </w:r>
      <w:r w:rsidRPr="00DF4F38">
        <w:rPr>
          <w:rFonts w:cs="TH SarabunIT๙"/>
          <w:spacing w:val="6"/>
          <w:sz w:val="34"/>
          <w:szCs w:val="34"/>
          <w:cs/>
        </w:rPr>
        <w:t>นต</w:t>
      </w:r>
      <w:r w:rsidRPr="00DF4F38">
        <w:rPr>
          <w:rFonts w:cs="TH SarabunIT๙" w:hint="cs"/>
          <w:spacing w:val="6"/>
          <w:sz w:val="34"/>
          <w:szCs w:val="34"/>
          <w:cs/>
        </w:rPr>
        <w:t>้</w:t>
      </w:r>
      <w:r w:rsidRPr="00DF4F38">
        <w:rPr>
          <w:rFonts w:cs="TH SarabunIT๙"/>
          <w:spacing w:val="6"/>
          <w:sz w:val="34"/>
          <w:szCs w:val="34"/>
          <w:cs/>
        </w:rPr>
        <w:t>นไป</w:t>
      </w:r>
    </w:p>
    <w:p w:rsidR="00DE3262" w:rsidRPr="003B2763" w:rsidRDefault="00DE3262" w:rsidP="00DF4F38">
      <w:pPr>
        <w:tabs>
          <w:tab w:val="left" w:pos="1843"/>
          <w:tab w:val="left" w:pos="4253"/>
          <w:tab w:val="left" w:pos="7920"/>
        </w:tabs>
        <w:spacing w:before="240"/>
        <w:ind w:left="1985"/>
        <w:rPr>
          <w:rFonts w:cs="TH SarabunIT๙"/>
          <w:sz w:val="34"/>
          <w:szCs w:val="34"/>
        </w:rPr>
      </w:pPr>
      <w:bookmarkStart w:id="0" w:name="SIGNATURE"/>
      <w:bookmarkEnd w:id="0"/>
      <w:r w:rsidRPr="003B2763">
        <w:rPr>
          <w:rFonts w:cs="TH SarabunIT๙"/>
          <w:sz w:val="34"/>
          <w:szCs w:val="34"/>
          <w:cs/>
        </w:rPr>
        <w:tab/>
        <w:t>สั่ง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ณ</w:t>
      </w:r>
      <w:r w:rsidRPr="003B2763">
        <w:rPr>
          <w:rFonts w:cs="TH SarabunIT๙"/>
          <w:sz w:val="34"/>
          <w:szCs w:val="34"/>
        </w:rPr>
        <w:t xml:space="preserve">  </w:t>
      </w:r>
      <w:r w:rsidRPr="003B2763">
        <w:rPr>
          <w:rFonts w:cs="TH SarabunIT๙"/>
          <w:sz w:val="34"/>
          <w:szCs w:val="34"/>
          <w:cs/>
        </w:rPr>
        <w:t>วันที่</w:t>
      </w:r>
      <w:r w:rsidRPr="003B2763">
        <w:rPr>
          <w:rFonts w:cs="TH SarabunIT๙"/>
          <w:sz w:val="34"/>
          <w:szCs w:val="34"/>
        </w:rPr>
        <w:t xml:space="preserve"> </w:t>
      </w:r>
      <w:r w:rsidR="00CB13BE">
        <w:rPr>
          <w:rFonts w:cs="TH SarabunIT๙"/>
          <w:sz w:val="34"/>
          <w:szCs w:val="34"/>
        </w:rPr>
        <w:t xml:space="preserve"> 30  </w:t>
      </w:r>
      <w:r w:rsidR="00CB13BE">
        <w:rPr>
          <w:rFonts w:cs="TH SarabunIT๙" w:hint="cs"/>
          <w:sz w:val="34"/>
          <w:szCs w:val="34"/>
          <w:cs/>
        </w:rPr>
        <w:t xml:space="preserve">พฤศจิกายน </w:t>
      </w:r>
      <w:r w:rsidR="003B2763">
        <w:rPr>
          <w:rFonts w:cs="TH SarabunIT๙" w:hint="cs"/>
          <w:sz w:val="34"/>
          <w:szCs w:val="34"/>
          <w:cs/>
        </w:rPr>
        <w:t xml:space="preserve"> </w:t>
      </w:r>
      <w:r w:rsidR="003B2763">
        <w:rPr>
          <w:rFonts w:cs="TH SarabunIT๙"/>
          <w:sz w:val="34"/>
          <w:szCs w:val="34"/>
          <w:cs/>
        </w:rPr>
        <w:t>พ.ศ. 25</w:t>
      </w:r>
      <w:r w:rsidR="001B653E">
        <w:rPr>
          <w:rFonts w:cs="TH SarabunIT๙" w:hint="cs"/>
          <w:sz w:val="34"/>
          <w:szCs w:val="34"/>
          <w:cs/>
        </w:rPr>
        <w:t>6</w:t>
      </w:r>
      <w:r w:rsidR="00530DA4">
        <w:rPr>
          <w:rFonts w:cs="TH SarabunIT๙"/>
          <w:sz w:val="34"/>
          <w:szCs w:val="34"/>
        </w:rPr>
        <w:t>1</w:t>
      </w:r>
    </w:p>
    <w:p w:rsidR="003B2763" w:rsidRDefault="003B2763" w:rsidP="00577FBA">
      <w:pPr>
        <w:tabs>
          <w:tab w:val="left" w:pos="5490"/>
        </w:tabs>
        <w:ind w:right="-52"/>
        <w:rPr>
          <w:rFonts w:cs="TH SarabunIT๙"/>
          <w:sz w:val="34"/>
          <w:szCs w:val="34"/>
        </w:rPr>
      </w:pPr>
    </w:p>
    <w:p w:rsidR="003B2763" w:rsidRDefault="003B2763" w:rsidP="00577FBA">
      <w:pPr>
        <w:tabs>
          <w:tab w:val="left" w:pos="5490"/>
        </w:tabs>
        <w:ind w:right="-52"/>
        <w:rPr>
          <w:rFonts w:cs="TH SarabunIT๙"/>
          <w:sz w:val="34"/>
          <w:szCs w:val="34"/>
        </w:rPr>
      </w:pPr>
      <w:bookmarkStart w:id="1" w:name="_GoBack"/>
      <w:bookmarkEnd w:id="1"/>
    </w:p>
    <w:p w:rsidR="003B2763" w:rsidRDefault="003B2763" w:rsidP="00577FBA">
      <w:pPr>
        <w:tabs>
          <w:tab w:val="left" w:pos="5490"/>
        </w:tabs>
        <w:ind w:right="-52"/>
        <w:rPr>
          <w:rFonts w:cs="TH SarabunIT๙"/>
          <w:sz w:val="34"/>
          <w:szCs w:val="34"/>
        </w:rPr>
      </w:pPr>
    </w:p>
    <w:p w:rsidR="003B2763" w:rsidRDefault="00CB13BE" w:rsidP="00577FBA">
      <w:pPr>
        <w:tabs>
          <w:tab w:val="left" w:pos="5490"/>
        </w:tabs>
        <w:ind w:right="-52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 เอกนิติ นิติทัณฑ์</w:t>
      </w:r>
      <w:proofErr w:type="spellStart"/>
      <w:r>
        <w:rPr>
          <w:rFonts w:cs="TH SarabunIT๙" w:hint="cs"/>
          <w:sz w:val="34"/>
          <w:szCs w:val="34"/>
          <w:cs/>
        </w:rPr>
        <w:t>ประภาศ</w:t>
      </w:r>
      <w:proofErr w:type="spellEnd"/>
    </w:p>
    <w:p w:rsidR="003B2763" w:rsidRDefault="00107A1F" w:rsidP="00107A1F">
      <w:pPr>
        <w:tabs>
          <w:tab w:val="left" w:pos="5103"/>
        </w:tabs>
        <w:ind w:right="-52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ab/>
      </w:r>
      <w:r w:rsidR="003B2763" w:rsidRPr="00E5568D">
        <w:rPr>
          <w:rFonts w:cs="TH SarabunIT๙" w:hint="cs"/>
          <w:sz w:val="34"/>
          <w:szCs w:val="34"/>
          <w:cs/>
        </w:rPr>
        <w:t>(นาย</w:t>
      </w:r>
      <w:r w:rsidR="003618BB">
        <w:rPr>
          <w:rFonts w:cs="TH SarabunIT๙" w:hint="cs"/>
          <w:sz w:val="34"/>
          <w:szCs w:val="34"/>
          <w:cs/>
        </w:rPr>
        <w:t>เอกนิติ นิติทัณฑ์</w:t>
      </w:r>
      <w:proofErr w:type="spellStart"/>
      <w:r w:rsidR="003618BB">
        <w:rPr>
          <w:rFonts w:cs="TH SarabunIT๙" w:hint="cs"/>
          <w:sz w:val="34"/>
          <w:szCs w:val="34"/>
          <w:cs/>
        </w:rPr>
        <w:t>ประภาศ</w:t>
      </w:r>
      <w:proofErr w:type="spellEnd"/>
      <w:r w:rsidR="003B2763" w:rsidRPr="00E5568D">
        <w:rPr>
          <w:rFonts w:cs="TH SarabunIT๙" w:hint="cs"/>
          <w:sz w:val="34"/>
          <w:szCs w:val="34"/>
          <w:cs/>
        </w:rPr>
        <w:t>)</w:t>
      </w:r>
    </w:p>
    <w:p w:rsidR="00DE3262" w:rsidRDefault="00577FBA" w:rsidP="00577FBA">
      <w:pPr>
        <w:tabs>
          <w:tab w:val="left" w:pos="5580"/>
        </w:tabs>
        <w:ind w:right="-52"/>
        <w:rPr>
          <w:rFonts w:cs="TH SarabunIT๙"/>
          <w:sz w:val="34"/>
          <w:szCs w:val="34"/>
        </w:rPr>
      </w:pPr>
      <w:r>
        <w:rPr>
          <w:rFonts w:cs="TH SarabunIT๙"/>
          <w:sz w:val="34"/>
          <w:szCs w:val="34"/>
        </w:rPr>
        <w:tab/>
      </w:r>
      <w:r w:rsidR="00DE3262" w:rsidRPr="003B2763">
        <w:rPr>
          <w:rFonts w:cs="TH SarabunIT๙"/>
          <w:sz w:val="34"/>
          <w:szCs w:val="34"/>
          <w:cs/>
        </w:rPr>
        <w:t>อธิบดีกรมสรรพากร</w:t>
      </w:r>
    </w:p>
    <w:sectPr w:rsidR="00DE3262" w:rsidSect="00C12E80">
      <w:headerReference w:type="default" r:id="rId10"/>
      <w:pgSz w:w="12240" w:h="15840" w:code="1"/>
      <w:pgMar w:top="990" w:right="1440" w:bottom="284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89" w:rsidRDefault="00966589" w:rsidP="00004CDC">
      <w:r>
        <w:separator/>
      </w:r>
    </w:p>
  </w:endnote>
  <w:endnote w:type="continuationSeparator" w:id="0">
    <w:p w:rsidR="00966589" w:rsidRDefault="00966589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89" w:rsidRDefault="00966589" w:rsidP="00004CDC">
      <w:r>
        <w:separator/>
      </w:r>
    </w:p>
  </w:footnote>
  <w:footnote w:type="continuationSeparator" w:id="0">
    <w:p w:rsidR="00966589" w:rsidRDefault="00966589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66" w:rsidRPr="00A01A2B" w:rsidRDefault="00A33A66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3D176B" w:rsidRPr="003D176B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A33A66" w:rsidRDefault="00A33A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32BC"/>
    <w:multiLevelType w:val="hybridMultilevel"/>
    <w:tmpl w:val="754659EA"/>
    <w:lvl w:ilvl="0" w:tplc="22A0D6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5620A4"/>
    <w:multiLevelType w:val="hybridMultilevel"/>
    <w:tmpl w:val="0D2EF554"/>
    <w:lvl w:ilvl="0" w:tplc="42481E34">
      <w:start w:val="1"/>
      <w:numFmt w:val="thaiLetters"/>
      <w:lvlText w:val="(%1)"/>
      <w:lvlJc w:val="left"/>
      <w:pPr>
        <w:ind w:left="2157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>
    <w:nsid w:val="708850BB"/>
    <w:multiLevelType w:val="hybridMultilevel"/>
    <w:tmpl w:val="AB94C3B0"/>
    <w:lvl w:ilvl="0" w:tplc="5BCAE7DE">
      <w:start w:val="1"/>
      <w:numFmt w:val="decimal"/>
      <w:lvlText w:val="(%1)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10B6"/>
    <w:rsid w:val="00022F12"/>
    <w:rsid w:val="00023591"/>
    <w:rsid w:val="000240CF"/>
    <w:rsid w:val="00062A76"/>
    <w:rsid w:val="00062B3A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274D"/>
    <w:rsid w:val="000B399A"/>
    <w:rsid w:val="000B43AD"/>
    <w:rsid w:val="000C2C04"/>
    <w:rsid w:val="000C305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506"/>
    <w:rsid w:val="00104BED"/>
    <w:rsid w:val="001071C7"/>
    <w:rsid w:val="00107A1F"/>
    <w:rsid w:val="00116B35"/>
    <w:rsid w:val="00122758"/>
    <w:rsid w:val="00132141"/>
    <w:rsid w:val="0013437F"/>
    <w:rsid w:val="00140A74"/>
    <w:rsid w:val="0014129B"/>
    <w:rsid w:val="00142200"/>
    <w:rsid w:val="00145CF4"/>
    <w:rsid w:val="0014687B"/>
    <w:rsid w:val="00146AAF"/>
    <w:rsid w:val="00151701"/>
    <w:rsid w:val="00153EB7"/>
    <w:rsid w:val="001668F0"/>
    <w:rsid w:val="00170099"/>
    <w:rsid w:val="00171FEF"/>
    <w:rsid w:val="00175FAA"/>
    <w:rsid w:val="00183BB4"/>
    <w:rsid w:val="00186B23"/>
    <w:rsid w:val="001A021B"/>
    <w:rsid w:val="001A17B2"/>
    <w:rsid w:val="001A3D18"/>
    <w:rsid w:val="001A461D"/>
    <w:rsid w:val="001B2292"/>
    <w:rsid w:val="001B549A"/>
    <w:rsid w:val="001B653E"/>
    <w:rsid w:val="001C7007"/>
    <w:rsid w:val="001C77E4"/>
    <w:rsid w:val="001D1332"/>
    <w:rsid w:val="001D3B2E"/>
    <w:rsid w:val="001D621D"/>
    <w:rsid w:val="001E359A"/>
    <w:rsid w:val="001E4CB6"/>
    <w:rsid w:val="001F383C"/>
    <w:rsid w:val="001F5208"/>
    <w:rsid w:val="001F5B64"/>
    <w:rsid w:val="001F5F33"/>
    <w:rsid w:val="001F7FA4"/>
    <w:rsid w:val="00202541"/>
    <w:rsid w:val="002060F0"/>
    <w:rsid w:val="0021213B"/>
    <w:rsid w:val="00215114"/>
    <w:rsid w:val="00216322"/>
    <w:rsid w:val="00236326"/>
    <w:rsid w:val="00240FA0"/>
    <w:rsid w:val="0024124A"/>
    <w:rsid w:val="00243DFE"/>
    <w:rsid w:val="00245B99"/>
    <w:rsid w:val="00246274"/>
    <w:rsid w:val="002543A0"/>
    <w:rsid w:val="0026092F"/>
    <w:rsid w:val="00261DEC"/>
    <w:rsid w:val="002620A9"/>
    <w:rsid w:val="002633F1"/>
    <w:rsid w:val="002653F7"/>
    <w:rsid w:val="00272C3A"/>
    <w:rsid w:val="00272D15"/>
    <w:rsid w:val="00273963"/>
    <w:rsid w:val="0027716B"/>
    <w:rsid w:val="00282F60"/>
    <w:rsid w:val="0028414E"/>
    <w:rsid w:val="00284E27"/>
    <w:rsid w:val="0029004B"/>
    <w:rsid w:val="002A294C"/>
    <w:rsid w:val="002A342C"/>
    <w:rsid w:val="002A3CA1"/>
    <w:rsid w:val="002B2B9E"/>
    <w:rsid w:val="002B4F56"/>
    <w:rsid w:val="002B5CEB"/>
    <w:rsid w:val="002B76FA"/>
    <w:rsid w:val="002C16E6"/>
    <w:rsid w:val="002C5122"/>
    <w:rsid w:val="002C544A"/>
    <w:rsid w:val="002C5551"/>
    <w:rsid w:val="002D174C"/>
    <w:rsid w:val="002D2213"/>
    <w:rsid w:val="002D2713"/>
    <w:rsid w:val="002D4864"/>
    <w:rsid w:val="002D54CE"/>
    <w:rsid w:val="002E4C83"/>
    <w:rsid w:val="002E641B"/>
    <w:rsid w:val="002F04BB"/>
    <w:rsid w:val="002F0DF5"/>
    <w:rsid w:val="002F6519"/>
    <w:rsid w:val="00302ED8"/>
    <w:rsid w:val="003134B5"/>
    <w:rsid w:val="00314E3A"/>
    <w:rsid w:val="00314F59"/>
    <w:rsid w:val="00315E69"/>
    <w:rsid w:val="0031624E"/>
    <w:rsid w:val="00316E2E"/>
    <w:rsid w:val="0032452A"/>
    <w:rsid w:val="00330DD0"/>
    <w:rsid w:val="0033202E"/>
    <w:rsid w:val="00337545"/>
    <w:rsid w:val="00344077"/>
    <w:rsid w:val="00351485"/>
    <w:rsid w:val="00352C98"/>
    <w:rsid w:val="00353BE2"/>
    <w:rsid w:val="0035642B"/>
    <w:rsid w:val="00356EA2"/>
    <w:rsid w:val="003618BB"/>
    <w:rsid w:val="00362350"/>
    <w:rsid w:val="00365DBC"/>
    <w:rsid w:val="00367A4B"/>
    <w:rsid w:val="0038159A"/>
    <w:rsid w:val="003815D5"/>
    <w:rsid w:val="00384544"/>
    <w:rsid w:val="00385570"/>
    <w:rsid w:val="00386C99"/>
    <w:rsid w:val="0038703D"/>
    <w:rsid w:val="003870F9"/>
    <w:rsid w:val="003954EA"/>
    <w:rsid w:val="003958EA"/>
    <w:rsid w:val="003A481E"/>
    <w:rsid w:val="003B2763"/>
    <w:rsid w:val="003B2B7A"/>
    <w:rsid w:val="003B2C83"/>
    <w:rsid w:val="003B6016"/>
    <w:rsid w:val="003C2563"/>
    <w:rsid w:val="003C5CB1"/>
    <w:rsid w:val="003D176B"/>
    <w:rsid w:val="003E4628"/>
    <w:rsid w:val="003E4A93"/>
    <w:rsid w:val="003F0AFB"/>
    <w:rsid w:val="00402E8D"/>
    <w:rsid w:val="004032C8"/>
    <w:rsid w:val="004139CE"/>
    <w:rsid w:val="00413F7E"/>
    <w:rsid w:val="00417902"/>
    <w:rsid w:val="0042252E"/>
    <w:rsid w:val="004228EC"/>
    <w:rsid w:val="00422FC5"/>
    <w:rsid w:val="00431005"/>
    <w:rsid w:val="0044291C"/>
    <w:rsid w:val="004430E7"/>
    <w:rsid w:val="004438D6"/>
    <w:rsid w:val="00445F98"/>
    <w:rsid w:val="00460334"/>
    <w:rsid w:val="00464DA3"/>
    <w:rsid w:val="004739CE"/>
    <w:rsid w:val="00474E5D"/>
    <w:rsid w:val="00475338"/>
    <w:rsid w:val="00477A33"/>
    <w:rsid w:val="004825AD"/>
    <w:rsid w:val="004A0868"/>
    <w:rsid w:val="004A4D0B"/>
    <w:rsid w:val="004A68EC"/>
    <w:rsid w:val="004B434D"/>
    <w:rsid w:val="004B48D0"/>
    <w:rsid w:val="004C110D"/>
    <w:rsid w:val="004C46DD"/>
    <w:rsid w:val="004C5DF2"/>
    <w:rsid w:val="004C7E5C"/>
    <w:rsid w:val="004E2128"/>
    <w:rsid w:val="004E5B39"/>
    <w:rsid w:val="004E60D4"/>
    <w:rsid w:val="004E7B64"/>
    <w:rsid w:val="004F43FA"/>
    <w:rsid w:val="004F6BDA"/>
    <w:rsid w:val="00504A9A"/>
    <w:rsid w:val="0050616A"/>
    <w:rsid w:val="005066A4"/>
    <w:rsid w:val="00506ACB"/>
    <w:rsid w:val="00512F64"/>
    <w:rsid w:val="00516BBC"/>
    <w:rsid w:val="00517154"/>
    <w:rsid w:val="00526079"/>
    <w:rsid w:val="00530DA4"/>
    <w:rsid w:val="005416EE"/>
    <w:rsid w:val="005424D7"/>
    <w:rsid w:val="0054592C"/>
    <w:rsid w:val="00553F1B"/>
    <w:rsid w:val="00556304"/>
    <w:rsid w:val="00565028"/>
    <w:rsid w:val="0056572B"/>
    <w:rsid w:val="00571230"/>
    <w:rsid w:val="00576E77"/>
    <w:rsid w:val="00577FBA"/>
    <w:rsid w:val="0058345F"/>
    <w:rsid w:val="00584B49"/>
    <w:rsid w:val="00592C1B"/>
    <w:rsid w:val="00595504"/>
    <w:rsid w:val="00595C14"/>
    <w:rsid w:val="005A14FC"/>
    <w:rsid w:val="005A17A0"/>
    <w:rsid w:val="005B3318"/>
    <w:rsid w:val="005B691E"/>
    <w:rsid w:val="005C4221"/>
    <w:rsid w:val="005C4275"/>
    <w:rsid w:val="005D5404"/>
    <w:rsid w:val="005E15D7"/>
    <w:rsid w:val="005E19DD"/>
    <w:rsid w:val="005E2487"/>
    <w:rsid w:val="005E57CF"/>
    <w:rsid w:val="005F24BD"/>
    <w:rsid w:val="005F6311"/>
    <w:rsid w:val="005F689A"/>
    <w:rsid w:val="00601E9A"/>
    <w:rsid w:val="00610B82"/>
    <w:rsid w:val="00611ADF"/>
    <w:rsid w:val="00612237"/>
    <w:rsid w:val="00612279"/>
    <w:rsid w:val="00614C1C"/>
    <w:rsid w:val="0062263B"/>
    <w:rsid w:val="00623A9F"/>
    <w:rsid w:val="00626F69"/>
    <w:rsid w:val="0062746B"/>
    <w:rsid w:val="0064036C"/>
    <w:rsid w:val="0064279A"/>
    <w:rsid w:val="00650E79"/>
    <w:rsid w:val="006665E8"/>
    <w:rsid w:val="00670415"/>
    <w:rsid w:val="00673574"/>
    <w:rsid w:val="00675088"/>
    <w:rsid w:val="006808BE"/>
    <w:rsid w:val="0068142B"/>
    <w:rsid w:val="00686025"/>
    <w:rsid w:val="00687559"/>
    <w:rsid w:val="0068799C"/>
    <w:rsid w:val="006910F8"/>
    <w:rsid w:val="00695448"/>
    <w:rsid w:val="00697F15"/>
    <w:rsid w:val="006A076B"/>
    <w:rsid w:val="006A3DE3"/>
    <w:rsid w:val="006B0531"/>
    <w:rsid w:val="006B4D31"/>
    <w:rsid w:val="006B6195"/>
    <w:rsid w:val="006B692C"/>
    <w:rsid w:val="006B73D1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F04A6"/>
    <w:rsid w:val="006F798C"/>
    <w:rsid w:val="006F79A5"/>
    <w:rsid w:val="0070260E"/>
    <w:rsid w:val="00706C21"/>
    <w:rsid w:val="00707641"/>
    <w:rsid w:val="0071590B"/>
    <w:rsid w:val="007232C9"/>
    <w:rsid w:val="00726C72"/>
    <w:rsid w:val="00730D37"/>
    <w:rsid w:val="00737B30"/>
    <w:rsid w:val="00737F30"/>
    <w:rsid w:val="0074247A"/>
    <w:rsid w:val="00743672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E004A"/>
    <w:rsid w:val="007E0D6A"/>
    <w:rsid w:val="007E1649"/>
    <w:rsid w:val="00802FD6"/>
    <w:rsid w:val="00805AFD"/>
    <w:rsid w:val="008069DF"/>
    <w:rsid w:val="00813EC6"/>
    <w:rsid w:val="008257BF"/>
    <w:rsid w:val="00826E4A"/>
    <w:rsid w:val="0083755E"/>
    <w:rsid w:val="0084076A"/>
    <w:rsid w:val="0084251D"/>
    <w:rsid w:val="00854E9B"/>
    <w:rsid w:val="00880F53"/>
    <w:rsid w:val="0088599B"/>
    <w:rsid w:val="00886611"/>
    <w:rsid w:val="00886C22"/>
    <w:rsid w:val="00893FB8"/>
    <w:rsid w:val="00895526"/>
    <w:rsid w:val="008A1D30"/>
    <w:rsid w:val="008A7D93"/>
    <w:rsid w:val="008B285C"/>
    <w:rsid w:val="008B2D6B"/>
    <w:rsid w:val="008B4152"/>
    <w:rsid w:val="008B4496"/>
    <w:rsid w:val="008B4532"/>
    <w:rsid w:val="008B5CBC"/>
    <w:rsid w:val="008B6CD8"/>
    <w:rsid w:val="008C259D"/>
    <w:rsid w:val="008D1E69"/>
    <w:rsid w:val="008D3CDD"/>
    <w:rsid w:val="008D78CD"/>
    <w:rsid w:val="008E15A3"/>
    <w:rsid w:val="008E3A15"/>
    <w:rsid w:val="008E57C4"/>
    <w:rsid w:val="008E6FEB"/>
    <w:rsid w:val="008F500A"/>
    <w:rsid w:val="008F5F75"/>
    <w:rsid w:val="008F74BA"/>
    <w:rsid w:val="00901924"/>
    <w:rsid w:val="00905C21"/>
    <w:rsid w:val="009101A9"/>
    <w:rsid w:val="009164EE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55F6C"/>
    <w:rsid w:val="0095728A"/>
    <w:rsid w:val="00960970"/>
    <w:rsid w:val="009647DA"/>
    <w:rsid w:val="00964FB6"/>
    <w:rsid w:val="009660A0"/>
    <w:rsid w:val="00966589"/>
    <w:rsid w:val="00971139"/>
    <w:rsid w:val="00973AA2"/>
    <w:rsid w:val="00973F8D"/>
    <w:rsid w:val="009761E3"/>
    <w:rsid w:val="00980B08"/>
    <w:rsid w:val="0098298E"/>
    <w:rsid w:val="0098348C"/>
    <w:rsid w:val="009A1EE6"/>
    <w:rsid w:val="009C1552"/>
    <w:rsid w:val="009C5936"/>
    <w:rsid w:val="009C724E"/>
    <w:rsid w:val="009C78CA"/>
    <w:rsid w:val="009D40B5"/>
    <w:rsid w:val="009D7BCD"/>
    <w:rsid w:val="009E314F"/>
    <w:rsid w:val="009F0659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3A66"/>
    <w:rsid w:val="00A340B4"/>
    <w:rsid w:val="00A43550"/>
    <w:rsid w:val="00A44672"/>
    <w:rsid w:val="00A56BC3"/>
    <w:rsid w:val="00A6220D"/>
    <w:rsid w:val="00A66045"/>
    <w:rsid w:val="00A676F2"/>
    <w:rsid w:val="00A7045C"/>
    <w:rsid w:val="00A725F2"/>
    <w:rsid w:val="00A77782"/>
    <w:rsid w:val="00A86461"/>
    <w:rsid w:val="00A871EC"/>
    <w:rsid w:val="00A87DA1"/>
    <w:rsid w:val="00A90719"/>
    <w:rsid w:val="00A92C4B"/>
    <w:rsid w:val="00A9431B"/>
    <w:rsid w:val="00AA0240"/>
    <w:rsid w:val="00AA531F"/>
    <w:rsid w:val="00AB40D8"/>
    <w:rsid w:val="00AC7BC8"/>
    <w:rsid w:val="00AD0257"/>
    <w:rsid w:val="00AD33FE"/>
    <w:rsid w:val="00AD4950"/>
    <w:rsid w:val="00AE0692"/>
    <w:rsid w:val="00AE4A8B"/>
    <w:rsid w:val="00AE4E5C"/>
    <w:rsid w:val="00AE514E"/>
    <w:rsid w:val="00B01405"/>
    <w:rsid w:val="00B01D94"/>
    <w:rsid w:val="00B021E0"/>
    <w:rsid w:val="00B02CBB"/>
    <w:rsid w:val="00B06B53"/>
    <w:rsid w:val="00B1254C"/>
    <w:rsid w:val="00B15C01"/>
    <w:rsid w:val="00B17C13"/>
    <w:rsid w:val="00B203C1"/>
    <w:rsid w:val="00B27B2E"/>
    <w:rsid w:val="00B27C67"/>
    <w:rsid w:val="00B311DA"/>
    <w:rsid w:val="00B37AB8"/>
    <w:rsid w:val="00B44CB2"/>
    <w:rsid w:val="00B46927"/>
    <w:rsid w:val="00B46C7F"/>
    <w:rsid w:val="00B523BB"/>
    <w:rsid w:val="00B56397"/>
    <w:rsid w:val="00B60D7A"/>
    <w:rsid w:val="00B6308C"/>
    <w:rsid w:val="00B64C85"/>
    <w:rsid w:val="00B80BE8"/>
    <w:rsid w:val="00B83B1F"/>
    <w:rsid w:val="00B91BCC"/>
    <w:rsid w:val="00B920D5"/>
    <w:rsid w:val="00B9215D"/>
    <w:rsid w:val="00B96F0B"/>
    <w:rsid w:val="00BA051D"/>
    <w:rsid w:val="00BA16BF"/>
    <w:rsid w:val="00BA442B"/>
    <w:rsid w:val="00BA4496"/>
    <w:rsid w:val="00BA44D8"/>
    <w:rsid w:val="00BB468E"/>
    <w:rsid w:val="00BD1E1A"/>
    <w:rsid w:val="00BD2964"/>
    <w:rsid w:val="00BE0059"/>
    <w:rsid w:val="00BE4074"/>
    <w:rsid w:val="00BE6FBF"/>
    <w:rsid w:val="00BF12D8"/>
    <w:rsid w:val="00C01636"/>
    <w:rsid w:val="00C02DD4"/>
    <w:rsid w:val="00C10686"/>
    <w:rsid w:val="00C12E80"/>
    <w:rsid w:val="00C14490"/>
    <w:rsid w:val="00C145ED"/>
    <w:rsid w:val="00C207D9"/>
    <w:rsid w:val="00C21AB3"/>
    <w:rsid w:val="00C2235D"/>
    <w:rsid w:val="00C27273"/>
    <w:rsid w:val="00C27BC5"/>
    <w:rsid w:val="00C303D5"/>
    <w:rsid w:val="00C30777"/>
    <w:rsid w:val="00C32645"/>
    <w:rsid w:val="00C335AA"/>
    <w:rsid w:val="00C354FB"/>
    <w:rsid w:val="00C3565E"/>
    <w:rsid w:val="00C362FA"/>
    <w:rsid w:val="00C37675"/>
    <w:rsid w:val="00C4216E"/>
    <w:rsid w:val="00C43AD0"/>
    <w:rsid w:val="00C44E9F"/>
    <w:rsid w:val="00C4501D"/>
    <w:rsid w:val="00C473E6"/>
    <w:rsid w:val="00C520AE"/>
    <w:rsid w:val="00C566A5"/>
    <w:rsid w:val="00C57BE1"/>
    <w:rsid w:val="00C601F0"/>
    <w:rsid w:val="00C71107"/>
    <w:rsid w:val="00C7278C"/>
    <w:rsid w:val="00C77E6D"/>
    <w:rsid w:val="00C8013C"/>
    <w:rsid w:val="00C81D76"/>
    <w:rsid w:val="00C82DD0"/>
    <w:rsid w:val="00C83754"/>
    <w:rsid w:val="00C85B2D"/>
    <w:rsid w:val="00C864F7"/>
    <w:rsid w:val="00C92CFD"/>
    <w:rsid w:val="00C936E0"/>
    <w:rsid w:val="00C94D02"/>
    <w:rsid w:val="00CA1C7B"/>
    <w:rsid w:val="00CA2A4C"/>
    <w:rsid w:val="00CA7E26"/>
    <w:rsid w:val="00CB13BE"/>
    <w:rsid w:val="00CB5A4C"/>
    <w:rsid w:val="00CC0957"/>
    <w:rsid w:val="00CC26D7"/>
    <w:rsid w:val="00CC3DD3"/>
    <w:rsid w:val="00CC4070"/>
    <w:rsid w:val="00CE0464"/>
    <w:rsid w:val="00CE3C5B"/>
    <w:rsid w:val="00CF4C97"/>
    <w:rsid w:val="00D0558C"/>
    <w:rsid w:val="00D0723B"/>
    <w:rsid w:val="00D12D36"/>
    <w:rsid w:val="00D14A0B"/>
    <w:rsid w:val="00D30E50"/>
    <w:rsid w:val="00D3755D"/>
    <w:rsid w:val="00D40A6B"/>
    <w:rsid w:val="00D43F30"/>
    <w:rsid w:val="00D466CE"/>
    <w:rsid w:val="00D47870"/>
    <w:rsid w:val="00D503D2"/>
    <w:rsid w:val="00D5579A"/>
    <w:rsid w:val="00D55DCB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95C2B"/>
    <w:rsid w:val="00DA1BC5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7C54"/>
    <w:rsid w:val="00DE3262"/>
    <w:rsid w:val="00DE3FC8"/>
    <w:rsid w:val="00DE4B5A"/>
    <w:rsid w:val="00DE5DB1"/>
    <w:rsid w:val="00DF0394"/>
    <w:rsid w:val="00DF2C54"/>
    <w:rsid w:val="00DF4F38"/>
    <w:rsid w:val="00DF5EA4"/>
    <w:rsid w:val="00E07FA4"/>
    <w:rsid w:val="00E1210F"/>
    <w:rsid w:val="00E12F1D"/>
    <w:rsid w:val="00E16699"/>
    <w:rsid w:val="00E3357A"/>
    <w:rsid w:val="00E3417D"/>
    <w:rsid w:val="00E40DB6"/>
    <w:rsid w:val="00E42C65"/>
    <w:rsid w:val="00E458BB"/>
    <w:rsid w:val="00E473F5"/>
    <w:rsid w:val="00E51A48"/>
    <w:rsid w:val="00E5568D"/>
    <w:rsid w:val="00E57054"/>
    <w:rsid w:val="00E57358"/>
    <w:rsid w:val="00E6119F"/>
    <w:rsid w:val="00E61576"/>
    <w:rsid w:val="00E63784"/>
    <w:rsid w:val="00E8189A"/>
    <w:rsid w:val="00E87756"/>
    <w:rsid w:val="00E91C9B"/>
    <w:rsid w:val="00E9571B"/>
    <w:rsid w:val="00EA14E7"/>
    <w:rsid w:val="00EB68EE"/>
    <w:rsid w:val="00EC7866"/>
    <w:rsid w:val="00ED2BD3"/>
    <w:rsid w:val="00EE55AA"/>
    <w:rsid w:val="00EF10E3"/>
    <w:rsid w:val="00EF1FF8"/>
    <w:rsid w:val="00EF5FEB"/>
    <w:rsid w:val="00F01097"/>
    <w:rsid w:val="00F02993"/>
    <w:rsid w:val="00F035EE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670FB"/>
    <w:rsid w:val="00F74848"/>
    <w:rsid w:val="00F74BB4"/>
    <w:rsid w:val="00F77E77"/>
    <w:rsid w:val="00F832F3"/>
    <w:rsid w:val="00F94A98"/>
    <w:rsid w:val="00FA12C0"/>
    <w:rsid w:val="00FA6E82"/>
    <w:rsid w:val="00FC6875"/>
    <w:rsid w:val="00FD0A9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C5D7-FCBD-48A0-96CB-ABAB6113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3</cp:revision>
  <cp:lastPrinted>2018-12-06T02:48:00Z</cp:lastPrinted>
  <dcterms:created xsi:type="dcterms:W3CDTF">2020-10-21T02:59:00Z</dcterms:created>
  <dcterms:modified xsi:type="dcterms:W3CDTF">2020-10-27T11:19:00Z</dcterms:modified>
</cp:coreProperties>
</file>