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6A" w:rsidRDefault="0060679A" w:rsidP="0077270C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F57252">
        <w:rPr>
          <w:noProof/>
        </w:rPr>
        <w:drawing>
          <wp:anchor distT="0" distB="0" distL="114300" distR="114300" simplePos="0" relativeHeight="251658240" behindDoc="1" locked="0" layoutInCell="1" allowOverlap="1" wp14:anchorId="55E3A699" wp14:editId="197B28C1">
            <wp:simplePos x="0" y="0"/>
            <wp:positionH relativeFrom="column">
              <wp:posOffset>2364740</wp:posOffset>
            </wp:positionH>
            <wp:positionV relativeFrom="paragraph">
              <wp:posOffset>-36830</wp:posOffset>
            </wp:positionV>
            <wp:extent cx="1188000" cy="11961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18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" t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9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6A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4B596A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542025" w:rsidRDefault="00542025" w:rsidP="00FE4709">
      <w:pPr>
        <w:spacing w:before="240"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542025">
        <w:rPr>
          <w:rFonts w:ascii="TH SarabunIT๙" w:hAnsi="TH SarabunIT๙" w:cs="TH SarabunIT๙" w:hint="cs"/>
          <w:sz w:val="48"/>
          <w:szCs w:val="48"/>
          <w:cs/>
        </w:rPr>
        <w:t>คำสั่งกรมสรรพากร</w:t>
      </w:r>
    </w:p>
    <w:p w:rsidR="00542025" w:rsidRPr="00542025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542025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542025">
        <w:rPr>
          <w:rFonts w:ascii="TH SarabunIT๙" w:hAnsi="TH SarabunIT๙" w:cs="TH SarabunIT๙"/>
          <w:sz w:val="34"/>
          <w:szCs w:val="34"/>
          <w:cs/>
        </w:rPr>
        <w:t> </w:t>
      </w:r>
      <w:r w:rsidR="00F95547">
        <w:rPr>
          <w:rFonts w:ascii="TH SarabunIT๙" w:hAnsi="TH SarabunIT๙" w:cs="TH SarabunIT๙" w:hint="cs"/>
          <w:sz w:val="34"/>
          <w:szCs w:val="34"/>
          <w:cs/>
        </w:rPr>
        <w:t>ท.ป.</w:t>
      </w:r>
      <w:r w:rsidR="00312B97">
        <w:rPr>
          <w:rFonts w:ascii="TH SarabunIT๙" w:hAnsi="TH SarabunIT๙" w:cs="TH SarabunIT๙"/>
          <w:sz w:val="34"/>
          <w:szCs w:val="34"/>
          <w:cs/>
        </w:rPr>
        <w:t> </w:t>
      </w:r>
      <w:r w:rsidR="00B05B9A">
        <w:rPr>
          <w:rFonts w:ascii="TH SarabunIT๙" w:hAnsi="TH SarabunIT๙" w:cs="TH SarabunIT๙" w:hint="cs"/>
          <w:sz w:val="34"/>
          <w:szCs w:val="34"/>
          <w:cs/>
        </w:rPr>
        <w:t>338</w:t>
      </w:r>
      <w:r w:rsidR="00C91DCD">
        <w:rPr>
          <w:rFonts w:ascii="TH SarabunIT๙" w:hAnsi="TH SarabunIT๙" w:cs="TH SarabunIT๙" w:hint="cs"/>
          <w:sz w:val="34"/>
          <w:szCs w:val="34"/>
          <w:cs/>
        </w:rPr>
        <w:t>/25</w:t>
      </w:r>
      <w:r w:rsidR="00AD1B49">
        <w:rPr>
          <w:rFonts w:ascii="TH SarabunIT๙" w:hAnsi="TH SarabunIT๙" w:cs="TH SarabunIT๙"/>
          <w:sz w:val="34"/>
          <w:szCs w:val="34"/>
        </w:rPr>
        <w:t>6</w:t>
      </w:r>
      <w:r w:rsidR="00AD1B49">
        <w:rPr>
          <w:rFonts w:ascii="TH SarabunIT๙" w:hAnsi="TH SarabunIT๙" w:cs="TH SarabunIT๙" w:hint="cs"/>
          <w:sz w:val="34"/>
          <w:szCs w:val="34"/>
          <w:cs/>
        </w:rPr>
        <w:t>4</w:t>
      </w:r>
    </w:p>
    <w:p w:rsidR="00542025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เรื่อง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 มอบอำนาจให้สรรพากรภาคสั่งและปฏิบัติราชการแทนอธิบดีกรมสรรพากร</w:t>
      </w:r>
    </w:p>
    <w:p w:rsidR="00542025" w:rsidRPr="006C0C47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6C0C47">
        <w:rPr>
          <w:rFonts w:ascii="TH SarabunIT๙" w:hAnsi="TH SarabunIT๙" w:cs="TH SarabunIT๙"/>
          <w:sz w:val="34"/>
          <w:szCs w:val="34"/>
          <w:u w:val="single"/>
        </w:rPr>
        <w:t>                                  </w:t>
      </w:r>
    </w:p>
    <w:p w:rsidR="00542025" w:rsidRPr="00BD7A5F" w:rsidRDefault="00542025" w:rsidP="006145F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542025" w:rsidRPr="00D615FD" w:rsidRDefault="00542025" w:rsidP="00D819A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D615FD">
        <w:rPr>
          <w:rFonts w:ascii="TH SarabunIT๙" w:eastAsia="Times New Roman" w:hAnsi="TH SarabunIT๙" w:cs="TH SarabunIT๙"/>
          <w:sz w:val="34"/>
          <w:szCs w:val="34"/>
          <w:cs/>
        </w:rPr>
        <w:t>เพื่อให้การปฏิบัติราชการตามประมวลรัษฎากรบางกรณีสำหรับสำนักงานสรรพากรภาค</w:t>
      </w:r>
      <w:r w:rsidRPr="00D615FD">
        <w:rPr>
          <w:rFonts w:ascii="TH SarabunIT๙" w:eastAsia="Times New Roman" w:hAnsi="TH SarabunIT๙" w:cs="TH SarabunIT๙"/>
          <w:spacing w:val="2"/>
          <w:sz w:val="34"/>
          <w:szCs w:val="34"/>
          <w:cs/>
        </w:rPr>
        <w:t>เป็นไปโดยสะดวกและรวดเร็ว</w:t>
      </w:r>
      <w:r w:rsidR="00E133D6" w:rsidRPr="00D615F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 xml:space="preserve"> </w:t>
      </w:r>
      <w:r w:rsidRPr="00D615FD">
        <w:rPr>
          <w:rFonts w:ascii="TH SarabunIT๙" w:eastAsia="Times New Roman" w:hAnsi="TH SarabunIT๙" w:cs="TH SarabunIT๙"/>
          <w:spacing w:val="2"/>
          <w:sz w:val="34"/>
          <w:szCs w:val="34"/>
          <w:cs/>
        </w:rPr>
        <w:t>อาศัยอำนาจตามความในมาตรา</w:t>
      </w:r>
      <w:r w:rsidR="00E133D6" w:rsidRPr="00D615F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 xml:space="preserve"> </w:t>
      </w:r>
      <w:r w:rsidRPr="00D615FD">
        <w:rPr>
          <w:rFonts w:ascii="TH SarabunIT๙" w:eastAsia="Times New Roman" w:hAnsi="TH SarabunIT๙" w:cs="TH SarabunIT๙"/>
          <w:spacing w:val="2"/>
          <w:sz w:val="34"/>
          <w:szCs w:val="34"/>
        </w:rPr>
        <w:t>38</w:t>
      </w:r>
      <w:r w:rsidR="00E133D6" w:rsidRPr="00D615F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 xml:space="preserve"> </w:t>
      </w:r>
      <w:r w:rsidRPr="00D615FD">
        <w:rPr>
          <w:rFonts w:ascii="TH SarabunIT๙" w:eastAsia="Times New Roman" w:hAnsi="TH SarabunIT๙" w:cs="TH SarabunIT๙"/>
          <w:spacing w:val="2"/>
          <w:sz w:val="34"/>
          <w:szCs w:val="34"/>
          <w:cs/>
        </w:rPr>
        <w:t>แห่งพระราชบัญญัติระเบียบบริหาร</w:t>
      </w:r>
      <w:r w:rsidRPr="00D615FD">
        <w:rPr>
          <w:rFonts w:ascii="TH SarabunIT๙" w:eastAsia="Times New Roman" w:hAnsi="TH SarabunIT๙" w:cs="TH SarabunIT๙"/>
          <w:sz w:val="34"/>
          <w:szCs w:val="34"/>
          <w:cs/>
        </w:rPr>
        <w:t>ราชการแผ่นดิน</w:t>
      </w:r>
      <w:r w:rsidR="00E133D6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D615FD">
        <w:rPr>
          <w:rFonts w:ascii="TH SarabunIT๙" w:eastAsia="Times New Roman" w:hAnsi="TH SarabunIT๙" w:cs="TH SarabunIT๙"/>
          <w:sz w:val="34"/>
          <w:szCs w:val="34"/>
          <w:cs/>
        </w:rPr>
        <w:t>พ.ศ.</w:t>
      </w:r>
      <w:r w:rsidR="00E133D6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E133D6" w:rsidRPr="00D615FD">
        <w:rPr>
          <w:rFonts w:ascii="TH SarabunIT๙" w:eastAsia="Times New Roman" w:hAnsi="TH SarabunIT๙" w:cs="TH SarabunIT๙"/>
          <w:sz w:val="34"/>
          <w:szCs w:val="34"/>
        </w:rPr>
        <w:t>2534</w:t>
      </w:r>
      <w:r w:rsidR="00E133D6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D615FD">
        <w:rPr>
          <w:rFonts w:ascii="TH SarabunIT๙" w:eastAsia="Times New Roman" w:hAnsi="TH SarabunIT๙" w:cs="TH SarabunIT๙"/>
          <w:sz w:val="34"/>
          <w:szCs w:val="34"/>
          <w:cs/>
        </w:rPr>
        <w:t>ซึ่งแก้ไขเพิ่มเติมโดยพระราชบัญญัติระเบียบบริหารราชการแผ่นดิน(ฉบับที่</w:t>
      </w:r>
      <w:r w:rsidR="00690D11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eastAsia="Times New Roman" w:hAnsi="TH SarabunIT๙" w:cs="TH SarabunIT๙"/>
          <w:sz w:val="34"/>
          <w:szCs w:val="34"/>
        </w:rPr>
        <w:t>7) </w:t>
      </w:r>
      <w:r w:rsidRPr="00D615FD">
        <w:rPr>
          <w:rFonts w:ascii="TH SarabunIT๙" w:eastAsia="Times New Roman" w:hAnsi="TH SarabunIT๙" w:cs="TH SarabunIT๙"/>
          <w:sz w:val="34"/>
          <w:szCs w:val="34"/>
          <w:cs/>
        </w:rPr>
        <w:t>พ.ศ.</w:t>
      </w:r>
      <w:r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eastAsia="Times New Roman" w:hAnsi="TH SarabunIT๙" w:cs="TH SarabunIT๙"/>
          <w:sz w:val="34"/>
          <w:szCs w:val="34"/>
        </w:rPr>
        <w:t>2550 </w:t>
      </w:r>
      <w:r w:rsidR="00E03AA9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ประกอบกับ</w:t>
      </w:r>
      <w:r w:rsidR="00E03AA9" w:rsidRPr="00D615FD">
        <w:rPr>
          <w:rFonts w:ascii="TH SarabunIT๙" w:eastAsia="Times New Roman" w:hAnsi="TH SarabunIT๙" w:cs="TH SarabunIT๙"/>
          <w:sz w:val="34"/>
          <w:szCs w:val="34"/>
          <w:cs/>
        </w:rPr>
        <w:t>พระราชกฤษฎีกาว่าด้วยการมอบอำนาจ</w:t>
      </w:r>
      <w:r w:rsidR="00690D11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E03AA9" w:rsidRPr="00D615FD">
        <w:rPr>
          <w:rFonts w:ascii="TH SarabunIT๙" w:eastAsia="Times New Roman" w:hAnsi="TH SarabunIT๙" w:cs="TH SarabunIT๙"/>
          <w:sz w:val="34"/>
          <w:szCs w:val="34"/>
          <w:cs/>
        </w:rPr>
        <w:t>พ.ศ.</w:t>
      </w:r>
      <w:r w:rsidR="00690D11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E03AA9" w:rsidRPr="00D615FD">
        <w:rPr>
          <w:rFonts w:ascii="TH SarabunIT๙" w:eastAsia="Times New Roman" w:hAnsi="TH SarabunIT๙" w:cs="TH SarabunIT๙"/>
          <w:sz w:val="34"/>
          <w:szCs w:val="34"/>
          <w:cs/>
        </w:rPr>
        <w:t>๒๕๕๐</w:t>
      </w:r>
      <w:r w:rsidR="00E03AA9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eastAsia="Times New Roman" w:hAnsi="TH SarabunIT๙" w:cs="TH SarabunIT๙"/>
          <w:sz w:val="34"/>
          <w:szCs w:val="34"/>
          <w:cs/>
        </w:rPr>
        <w:t>และมาตรา</w:t>
      </w:r>
      <w:r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eastAsia="Times New Roman" w:hAnsi="TH SarabunIT๙" w:cs="TH SarabunIT๙"/>
          <w:sz w:val="34"/>
          <w:szCs w:val="34"/>
        </w:rPr>
        <w:t>2</w:t>
      </w:r>
      <w:r w:rsidR="00FD2502" w:rsidRPr="00D615FD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D615FD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</w:t>
      </w:r>
      <w:r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eastAsia="Times New Roman" w:hAnsi="TH SarabunIT๙" w:cs="TH SarabunIT๙"/>
          <w:sz w:val="34"/>
          <w:szCs w:val="34"/>
          <w:cs/>
        </w:rPr>
        <w:t>อธิบดีกรมสรรพากรจึงมีคำสั่งดังต่อไปนี้</w:t>
      </w:r>
    </w:p>
    <w:p w:rsidR="006253E9" w:rsidRPr="00040EEE" w:rsidRDefault="006253E9" w:rsidP="009B4527">
      <w:pPr>
        <w:spacing w:after="0" w:line="240" w:lineRule="auto"/>
        <w:ind w:right="28" w:firstLine="141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040EEE">
        <w:rPr>
          <w:rFonts w:ascii="TH SarabunIT๙" w:eastAsia="Times New Roman" w:hAnsi="TH SarabunIT๙" w:cs="TH SarabunIT๙"/>
          <w:sz w:val="34"/>
          <w:szCs w:val="34"/>
        </w:rPr>
        <w:t>1 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ให้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เพิ่มความต่อไปนี้เป็น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805090"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(1</w:t>
      </w:r>
      <w:r w:rsidR="00805090" w:rsidRPr="00040EEE">
        <w:rPr>
          <w:rFonts w:ascii="TH SarabunIT๙" w:eastAsia="Times New Roman" w:hAnsi="TH SarabunIT๙" w:cs="TH SarabunIT๙"/>
          <w:sz w:val="34"/>
          <w:szCs w:val="34"/>
        </w:rPr>
        <w:t>6</w:t>
      </w:r>
      <w:r w:rsidR="00C91DCD"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)</w:t>
      </w:r>
      <w:r w:rsidR="00C91DCD" w:rsidRPr="00040EEE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805090"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(1</w:t>
      </w:r>
      <w:r w:rsidR="00805090" w:rsidRPr="00040EEE">
        <w:rPr>
          <w:rFonts w:ascii="TH SarabunIT๙" w:eastAsia="Times New Roman" w:hAnsi="TH SarabunIT๙" w:cs="TH SarabunIT๙"/>
          <w:sz w:val="34"/>
          <w:szCs w:val="34"/>
        </w:rPr>
        <w:t>7</w:t>
      </w:r>
      <w:r w:rsidR="00697B49"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)</w:t>
      </w:r>
      <w:r w:rsidR="00805090" w:rsidRPr="00040EEE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5F1A43">
        <w:rPr>
          <w:rFonts w:ascii="TH SarabunIT๙" w:eastAsia="Times New Roman" w:hAnsi="TH SarabunIT๙" w:cs="TH SarabunIT๙"/>
          <w:sz w:val="34"/>
          <w:szCs w:val="34"/>
        </w:rPr>
        <w:t>(18)</w:t>
      </w:r>
      <w:r w:rsidR="00040EEE" w:rsidRPr="00040EEE">
        <w:rPr>
          <w:rFonts w:ascii="TH SarabunIT๙" w:eastAsia="Times New Roman" w:hAnsi="TH SarabunIT๙" w:cs="TH SarabunIT๙"/>
          <w:sz w:val="34"/>
          <w:szCs w:val="34"/>
        </w:rPr>
        <w:t> (19) </w:t>
      </w:r>
      <w:r w:rsidR="005F1A43"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="005F1A43">
        <w:rPr>
          <w:rFonts w:ascii="TH SarabunIT๙" w:eastAsia="Times New Roman" w:hAnsi="TH SarabunIT๙" w:cs="TH SarabunIT๙"/>
          <w:sz w:val="34"/>
          <w:szCs w:val="34"/>
        </w:rPr>
        <w:t> </w:t>
      </w:r>
      <w:r w:rsidR="005F1A43">
        <w:rPr>
          <w:rFonts w:ascii="TH SarabunIT๙" w:eastAsia="Times New Roman" w:hAnsi="TH SarabunIT๙" w:cs="TH SarabunIT๙" w:hint="cs"/>
          <w:sz w:val="34"/>
          <w:szCs w:val="34"/>
          <w:cs/>
        </w:rPr>
        <w:t>(20)</w:t>
      </w:r>
      <w:r w:rsidR="005F1A43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ของข้อ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2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ของ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คำสั่งกรมสรรพากร</w:t>
      </w:r>
      <w:r w:rsidR="009840B7"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ที่ 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ท.ป.</w:t>
      </w:r>
      <w:r w:rsidR="00A15607" w:rsidRPr="00040EEE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130/2546 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เรื่อง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มอบอำนาจให้สรรพากรภาคสั่งและปฏิบัติราชการแทน</w:t>
      </w:r>
      <w:r w:rsidR="00626E9A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อธิบดีกรมสรรพากร</w:t>
      </w:r>
      <w:r w:rsidR="009840B7"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ลงวันที่ 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10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กันยายน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พ.ศ.</w:t>
      </w:r>
      <w:r w:rsidRPr="00040EEE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Pr="00040EEE">
        <w:rPr>
          <w:rFonts w:ascii="TH SarabunIT๙" w:eastAsia="Times New Roman" w:hAnsi="TH SarabunIT๙" w:cs="TH SarabunIT๙" w:hint="cs"/>
          <w:sz w:val="34"/>
          <w:szCs w:val="34"/>
          <w:cs/>
        </w:rPr>
        <w:t>2546</w:t>
      </w:r>
    </w:p>
    <w:p w:rsidR="00690D11" w:rsidRPr="009272DC" w:rsidRDefault="009840B7" w:rsidP="00E516FC">
      <w:pPr>
        <w:tabs>
          <w:tab w:val="left" w:pos="1418"/>
          <w:tab w:val="left" w:pos="180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690D11" w:rsidRPr="00D615FD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“(1</w:t>
      </w:r>
      <w:r w:rsidR="00626E9A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6</w:t>
      </w:r>
      <w:r w:rsidR="00690D11" w:rsidRPr="00D615FD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)</w:t>
      </w:r>
      <w:r w:rsidR="00690D11" w:rsidRPr="00D615FD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 </w:t>
      </w:r>
      <w:r w:rsidR="00690D11" w:rsidRPr="00D615FD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การ</w:t>
      </w:r>
      <w:r w:rsidR="00690D11" w:rsidRPr="00D615FD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อนุมัติให้</w:t>
      </w:r>
      <w:r w:rsidR="00690D11" w:rsidRPr="00D615FD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ขยาย</w:t>
      </w:r>
      <w:r w:rsidR="00690D11" w:rsidRPr="00D615FD">
        <w:rPr>
          <w:rFonts w:ascii="TH SarabunIT๙" w:hAnsi="TH SarabunIT๙" w:cs="TH SarabunIT๙"/>
          <w:spacing w:val="-2"/>
          <w:sz w:val="34"/>
          <w:szCs w:val="34"/>
          <w:cs/>
        </w:rPr>
        <w:t>กำหนดเวลาการยื่นแบบแสดงรายการ</w:t>
      </w:r>
      <w:r w:rsidR="00690D11" w:rsidRPr="00D615FD">
        <w:rPr>
          <w:rFonts w:ascii="TH SarabunIT๙" w:hAnsi="TH SarabunIT๙" w:cs="TH SarabunIT๙" w:hint="cs"/>
          <w:spacing w:val="-2"/>
          <w:sz w:val="34"/>
          <w:szCs w:val="34"/>
          <w:cs/>
        </w:rPr>
        <w:t>ภาษีเงินได้บุคคลธรรมดา</w:t>
      </w:r>
      <w:r w:rsidR="00690D11" w:rsidRPr="00D615FD">
        <w:rPr>
          <w:rFonts w:ascii="TH SarabunIT๙" w:hAnsi="TH SarabunIT๙" w:cs="TH SarabunIT๙"/>
          <w:spacing w:val="-14"/>
          <w:sz w:val="34"/>
          <w:szCs w:val="34"/>
          <w:cs/>
        </w:rPr>
        <w:br/>
      </w:r>
      <w:r w:rsidR="00690D11" w:rsidRPr="009272DC">
        <w:rPr>
          <w:rFonts w:ascii="TH SarabunIT๙" w:eastAsia="Times New Roman" w:hAnsi="TH SarabunIT๙" w:cs="TH SarabunIT๙"/>
          <w:sz w:val="34"/>
          <w:szCs w:val="34"/>
          <w:cs/>
        </w:rPr>
        <w:t>ตามมาตรา</w:t>
      </w:r>
      <w:r w:rsidR="00E516FC" w:rsidRPr="009272DC">
        <w:rPr>
          <w:rFonts w:ascii="TH SarabunIT๙" w:eastAsia="Times New Roman" w:hAnsi="TH SarabunIT๙" w:cs="TH SarabunIT๙"/>
          <w:sz w:val="34"/>
          <w:szCs w:val="34"/>
        </w:rPr>
        <w:t> </w:t>
      </w:r>
      <w:r w:rsidR="00690D11" w:rsidRPr="009272DC">
        <w:rPr>
          <w:rFonts w:ascii="TH SarabunIT๙" w:hAnsi="TH SarabunIT๙" w:cs="TH SarabunIT๙"/>
          <w:sz w:val="34"/>
          <w:szCs w:val="34"/>
        </w:rPr>
        <w:t>3</w:t>
      </w:r>
      <w:r w:rsidR="00E516FC" w:rsidRPr="009272DC">
        <w:rPr>
          <w:rFonts w:ascii="TH SarabunIT๙" w:hAnsi="TH SarabunIT๙" w:cs="TH SarabunIT๙"/>
          <w:sz w:val="34"/>
          <w:szCs w:val="34"/>
        </w:rPr>
        <w:t> </w:t>
      </w:r>
      <w:r w:rsidR="00690D11" w:rsidRPr="009272DC">
        <w:rPr>
          <w:rFonts w:ascii="TH SarabunIT๙" w:hAnsi="TH SarabunIT๙" w:cs="TH SarabunIT๙"/>
          <w:sz w:val="34"/>
          <w:szCs w:val="34"/>
          <w:cs/>
        </w:rPr>
        <w:t>อัฏฐ</w:t>
      </w:r>
      <w:r w:rsidR="00E516FC" w:rsidRPr="009272DC">
        <w:rPr>
          <w:rFonts w:ascii="TH SarabunIT๙" w:hAnsi="TH SarabunIT๙" w:cs="TH SarabunIT๙"/>
          <w:sz w:val="34"/>
          <w:szCs w:val="34"/>
        </w:rPr>
        <w:t> </w:t>
      </w:r>
      <w:r w:rsidR="00690D11" w:rsidRPr="009272DC">
        <w:rPr>
          <w:rFonts w:ascii="TH SarabunIT๙" w:eastAsia="Times New Roman" w:hAnsi="TH SarabunIT๙" w:cs="TH SarabunIT๙"/>
          <w:sz w:val="34"/>
          <w:szCs w:val="34"/>
          <w:cs/>
        </w:rPr>
        <w:t>วรรคหนึ่ง</w:t>
      </w:r>
      <w:r w:rsidR="00E516FC" w:rsidRPr="009272DC">
        <w:rPr>
          <w:rFonts w:ascii="TH SarabunIT๙" w:eastAsia="Times New Roman" w:hAnsi="TH SarabunIT๙" w:cs="TH SarabunIT๙"/>
          <w:sz w:val="34"/>
          <w:szCs w:val="34"/>
        </w:rPr>
        <w:t> </w:t>
      </w:r>
      <w:r w:rsidR="00690D11" w:rsidRPr="009272DC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</w:t>
      </w:r>
      <w:r w:rsidR="00E516FC" w:rsidRPr="009272DC">
        <w:rPr>
          <w:rFonts w:ascii="TH SarabunIT๙" w:eastAsia="Times New Roman" w:hAnsi="TH SarabunIT๙" w:cs="TH SarabunIT๙"/>
          <w:sz w:val="34"/>
          <w:szCs w:val="34"/>
        </w:rPr>
        <w:t> </w:t>
      </w:r>
      <w:r w:rsidR="00E3463A" w:rsidRPr="009272DC">
        <w:rPr>
          <w:rFonts w:ascii="TH SarabunIT๙" w:hAnsi="TH SarabunIT๙" w:cs="TH SarabunIT๙" w:hint="cs"/>
          <w:sz w:val="34"/>
          <w:szCs w:val="34"/>
          <w:cs/>
        </w:rPr>
        <w:t>กรณีผู้มี</w:t>
      </w:r>
      <w:r w:rsidR="009B4527" w:rsidRPr="009272DC">
        <w:rPr>
          <w:rFonts w:ascii="TH SarabunIT๙" w:hAnsi="TH SarabunIT๙" w:cs="TH SarabunIT๙" w:hint="cs"/>
          <w:sz w:val="34"/>
          <w:szCs w:val="34"/>
          <w:cs/>
        </w:rPr>
        <w:t>เงินได้ได้รับ</w:t>
      </w:r>
      <w:r w:rsidR="00690D11" w:rsidRPr="009272DC">
        <w:rPr>
          <w:rFonts w:ascii="TH SarabunIT๙" w:hAnsi="TH SarabunIT๙" w:cs="TH SarabunIT๙" w:hint="cs"/>
          <w:sz w:val="34"/>
          <w:szCs w:val="34"/>
          <w:cs/>
        </w:rPr>
        <w:t>เงินได้พึงประเมิน</w:t>
      </w:r>
      <w:r w:rsidR="009272DC">
        <w:rPr>
          <w:rFonts w:ascii="TH SarabunIT๙" w:hAnsi="TH SarabunIT๙" w:cs="TH SarabunIT๙"/>
          <w:sz w:val="34"/>
          <w:szCs w:val="34"/>
          <w:cs/>
        </w:rPr>
        <w:t> </w:t>
      </w:r>
      <w:r w:rsidR="00690D11" w:rsidRPr="009272DC">
        <w:rPr>
          <w:rFonts w:ascii="TH SarabunIT๙" w:hAnsi="TH SarabunIT๙" w:cs="TH SarabunIT๙" w:hint="cs"/>
          <w:sz w:val="34"/>
          <w:szCs w:val="34"/>
          <w:cs/>
        </w:rPr>
        <w:t>ตามมาตรา40</w:t>
      </w:r>
      <w:r w:rsidR="009272DC">
        <w:rPr>
          <w:rFonts w:ascii="TH SarabunIT๙" w:hAnsi="TH SarabunIT๙" w:cs="TH SarabunIT๙"/>
          <w:sz w:val="34"/>
          <w:szCs w:val="34"/>
          <w:cs/>
        </w:rPr>
        <w:t> </w:t>
      </w:r>
      <w:r w:rsidR="00690D11" w:rsidRPr="009272DC">
        <w:rPr>
          <w:rFonts w:ascii="TH SarabunIT๙" w:hAnsi="TH SarabunIT๙" w:cs="TH SarabunIT๙" w:hint="cs"/>
          <w:sz w:val="34"/>
          <w:szCs w:val="34"/>
          <w:cs/>
        </w:rPr>
        <w:t>(1)</w:t>
      </w:r>
      <w:r w:rsidR="009272DC">
        <w:rPr>
          <w:rFonts w:ascii="TH SarabunIT๙" w:hAnsi="TH SarabunIT๙" w:cs="TH SarabunIT๙"/>
          <w:sz w:val="34"/>
          <w:szCs w:val="34"/>
          <w:cs/>
        </w:rPr>
        <w:t> </w:t>
      </w:r>
      <w:r w:rsidR="00690D11" w:rsidRPr="009272DC">
        <w:rPr>
          <w:rFonts w:ascii="TH SarabunIT๙" w:hAnsi="TH SarabunIT๙" w:cs="TH SarabunIT๙" w:hint="cs"/>
          <w:sz w:val="34"/>
          <w:szCs w:val="34"/>
          <w:cs/>
        </w:rPr>
        <w:t>แห่งประมวลรัษฎากร</w:t>
      </w:r>
      <w:r w:rsidR="009272DC">
        <w:rPr>
          <w:rFonts w:ascii="TH SarabunIT๙" w:hAnsi="TH SarabunIT๙" w:cs="TH SarabunIT๙"/>
          <w:sz w:val="34"/>
          <w:szCs w:val="34"/>
          <w:cs/>
        </w:rPr>
        <w:t> </w:t>
      </w:r>
      <w:r w:rsidR="00E516FC" w:rsidRPr="009272DC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9B4527" w:rsidRPr="009272DC">
        <w:rPr>
          <w:rFonts w:ascii="TH SarabunIT๙" w:hAnsi="TH SarabunIT๙" w:cs="TH SarabunIT๙" w:hint="cs"/>
          <w:sz w:val="34"/>
          <w:szCs w:val="34"/>
          <w:cs/>
        </w:rPr>
        <w:t>เป็นเงินตกเบิกย้อนหลัง</w:t>
      </w:r>
      <w:r w:rsidR="00690D11" w:rsidRPr="009272DC">
        <w:rPr>
          <w:rFonts w:ascii="TH SarabunIT๙" w:hAnsi="TH SarabunIT๙" w:cs="TH SarabunIT๙" w:hint="cs"/>
          <w:sz w:val="34"/>
          <w:szCs w:val="34"/>
          <w:cs/>
        </w:rPr>
        <w:t>จากหน่วยงานของรัฐ</w:t>
      </w:r>
      <w:r w:rsidR="00E516FC" w:rsidRPr="009272DC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E516FC" w:rsidRPr="009272DC">
        <w:rPr>
          <w:rFonts w:ascii="TH SarabunIT๙" w:hAnsi="TH SarabunIT๙" w:cs="TH SarabunIT๙"/>
          <w:sz w:val="34"/>
          <w:szCs w:val="34"/>
          <w:cs/>
        </w:rPr>
        <w:t>มิใช่</w:t>
      </w:r>
      <w:r w:rsidR="00E516FC" w:rsidRPr="009272DC">
        <w:rPr>
          <w:rFonts w:ascii="TH SarabunIT๙" w:hAnsi="TH SarabunIT๙" w:cs="TH SarabunIT๙"/>
          <w:color w:val="000000"/>
          <w:sz w:val="34"/>
          <w:szCs w:val="34"/>
          <w:cs/>
        </w:rPr>
        <w:t>บริษัท</w:t>
      </w:r>
      <w:r w:rsidR="009272DC">
        <w:rPr>
          <w:rFonts w:ascii="TH SarabunIT๙" w:hAnsi="TH SarabunIT๙" w:cs="TH SarabunIT๙" w:hint="cs"/>
          <w:color w:val="000000"/>
          <w:sz w:val="34"/>
          <w:szCs w:val="34"/>
          <w:cs/>
        </w:rPr>
        <w:br/>
      </w:r>
      <w:r w:rsidR="00E516FC" w:rsidRPr="009272DC">
        <w:rPr>
          <w:rFonts w:ascii="TH SarabunIT๙" w:hAnsi="TH SarabunIT๙" w:cs="TH SarabunIT๙"/>
          <w:color w:val="000000"/>
          <w:sz w:val="34"/>
          <w:szCs w:val="34"/>
          <w:cs/>
        </w:rPr>
        <w:t>หรือห้างหุ้นส่วนนิติบุคคล</w:t>
      </w:r>
      <w:r w:rsidR="00690D11" w:rsidRPr="009272D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60102A" w:rsidRPr="00A750DB" w:rsidRDefault="00690D11" w:rsidP="00626E9A">
      <w:pPr>
        <w:tabs>
          <w:tab w:val="left" w:pos="1418"/>
          <w:tab w:val="left" w:pos="1701"/>
          <w:tab w:val="left" w:pos="1980"/>
        </w:tabs>
        <w:spacing w:after="0" w:line="240" w:lineRule="auto"/>
        <w:ind w:right="2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D615FD">
        <w:rPr>
          <w:rFonts w:ascii="TH SarabunIT๙" w:hAnsi="TH SarabunIT๙" w:cs="TH SarabunIT๙"/>
          <w:sz w:val="34"/>
          <w:szCs w:val="34"/>
        </w:rPr>
        <w:tab/>
      </w:r>
      <w:r w:rsidR="00922105" w:rsidRPr="00A750DB">
        <w:rPr>
          <w:rFonts w:ascii="TH SarabunIT๙" w:eastAsia="Times New Roman" w:hAnsi="TH SarabunIT๙" w:cs="TH SarabunIT๙" w:hint="cs"/>
          <w:sz w:val="34"/>
          <w:szCs w:val="34"/>
          <w:cs/>
        </w:rPr>
        <w:t>(17)</w:t>
      </w:r>
      <w:r w:rsidR="00922105" w:rsidRPr="00A750DB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1B022D" w:rsidRPr="00A750DB">
        <w:rPr>
          <w:rFonts w:ascii="TH SarabunIT๙" w:hAnsi="TH SarabunIT๙" w:cs="TH SarabunIT๙"/>
          <w:color w:val="000000"/>
          <w:sz w:val="34"/>
          <w:szCs w:val="34"/>
          <w:cs/>
        </w:rPr>
        <w:t>การอนุมัติ</w:t>
      </w:r>
      <w:r w:rsidR="001B022D" w:rsidRPr="00A750DB">
        <w:rPr>
          <w:rFonts w:ascii="TH SarabunIT๙" w:hAnsi="TH SarabunIT๙" w:cs="TH SarabunIT๙" w:hint="cs"/>
          <w:color w:val="000000"/>
          <w:sz w:val="34"/>
          <w:szCs w:val="34"/>
          <w:cs/>
        </w:rPr>
        <w:t>ให้ผู้จ่าย</w:t>
      </w:r>
      <w:r w:rsidR="001B022D" w:rsidRPr="00A750DB">
        <w:rPr>
          <w:rFonts w:ascii="TH SarabunIT๙" w:hAnsi="TH SarabunIT๙" w:cs="TH SarabunIT๙"/>
          <w:color w:val="000000"/>
          <w:sz w:val="34"/>
          <w:szCs w:val="34"/>
          <w:cs/>
        </w:rPr>
        <w:t>เงินได้พึงประเมิน</w:t>
      </w:r>
      <w:r w:rsidR="00D66CF8" w:rsidRPr="00A750DB">
        <w:rPr>
          <w:rFonts w:ascii="TH SarabunIT๙" w:hAnsi="TH SarabunIT๙" w:cs="TH SarabunIT๙" w:hint="cs"/>
          <w:color w:val="000000"/>
          <w:sz w:val="34"/>
          <w:szCs w:val="34"/>
          <w:cs/>
        </w:rPr>
        <w:t>ไม่ต้อง</w:t>
      </w:r>
      <w:r w:rsidR="00D66CF8" w:rsidRPr="00A750DB">
        <w:rPr>
          <w:rFonts w:ascii="TH SarabunIT๙" w:hAnsi="TH SarabunIT๙" w:cs="TH SarabunIT๙"/>
          <w:color w:val="000000"/>
          <w:sz w:val="34"/>
          <w:szCs w:val="34"/>
          <w:cs/>
        </w:rPr>
        <w:t>ออกหนังสือรับรองการหักภาษี</w:t>
      </w:r>
      <w:r w:rsidR="00A750DB">
        <w:rPr>
          <w:rFonts w:ascii="TH SarabunIT๙" w:hAnsi="TH SarabunIT๙" w:cs="TH SarabunIT๙"/>
          <w:color w:val="000000"/>
          <w:sz w:val="34"/>
          <w:szCs w:val="34"/>
        </w:rPr>
        <w:br/>
      </w:r>
      <w:r w:rsidR="00D66CF8" w:rsidRPr="00A750DB">
        <w:rPr>
          <w:rFonts w:ascii="TH SarabunIT๙" w:hAnsi="TH SarabunIT๙" w:cs="TH SarabunIT๙"/>
          <w:color w:val="000000"/>
          <w:sz w:val="34"/>
          <w:szCs w:val="34"/>
          <w:cs/>
        </w:rPr>
        <w:t>ณ</w:t>
      </w:r>
      <w:r w:rsidR="00062DE5" w:rsidRPr="00A750DB">
        <w:rPr>
          <w:rFonts w:ascii="TH SarabunIT๙" w:hAnsi="TH SarabunIT๙" w:cs="TH SarabunIT๙" w:hint="cs"/>
          <w:color w:val="000000"/>
          <w:sz w:val="34"/>
          <w:szCs w:val="34"/>
          <w:cs/>
        </w:rPr>
        <w:t> </w:t>
      </w:r>
      <w:r w:rsidR="00D66CF8" w:rsidRPr="00A750DB">
        <w:rPr>
          <w:rFonts w:ascii="TH SarabunIT๙" w:hAnsi="TH SarabunIT๙" w:cs="TH SarabunIT๙"/>
          <w:color w:val="000000"/>
          <w:sz w:val="34"/>
          <w:szCs w:val="34"/>
          <w:cs/>
        </w:rPr>
        <w:t>ที่จ่าย</w:t>
      </w:r>
      <w:r w:rsidR="00A750DB">
        <w:rPr>
          <w:rFonts w:ascii="TH SarabunIT๙" w:hAnsi="TH SarabunIT๙" w:cs="TH SarabunIT๙"/>
          <w:color w:val="000000"/>
          <w:sz w:val="34"/>
          <w:szCs w:val="34"/>
        </w:rPr>
        <w:t> </w:t>
      </w:r>
      <w:r w:rsidR="00D66CF8" w:rsidRPr="00A750DB">
        <w:rPr>
          <w:rFonts w:ascii="TH SarabunIT๙" w:hAnsi="TH SarabunIT๙" w:cs="TH SarabunIT๙" w:hint="cs"/>
          <w:color w:val="000000"/>
          <w:sz w:val="34"/>
          <w:szCs w:val="34"/>
          <w:cs/>
        </w:rPr>
        <w:t>ทันทีทุกครั้งที่มีการหักภาษี</w:t>
      </w:r>
      <w:r w:rsidR="0060102A" w:rsidRPr="00A750DB">
        <w:rPr>
          <w:rFonts w:ascii="TH SarabunIT๙" w:hAnsi="TH SarabunIT๙" w:cs="TH SarabunIT๙"/>
          <w:color w:val="000000"/>
          <w:sz w:val="34"/>
          <w:szCs w:val="34"/>
        </w:rPr>
        <w:t> </w:t>
      </w:r>
      <w:r w:rsidR="00D66CF8" w:rsidRPr="00A750DB">
        <w:rPr>
          <w:rFonts w:ascii="TH SarabunIT๙" w:hAnsi="TH SarabunIT๙" w:cs="TH SarabunIT๙" w:hint="cs"/>
          <w:color w:val="000000"/>
          <w:sz w:val="34"/>
          <w:szCs w:val="34"/>
          <w:cs/>
        </w:rPr>
        <w:t>ณ</w:t>
      </w:r>
      <w:r w:rsidR="00062DE5" w:rsidRPr="00A750DB">
        <w:rPr>
          <w:rFonts w:ascii="TH SarabunIT๙" w:hAnsi="TH SarabunIT๙" w:cs="TH SarabunIT๙"/>
          <w:color w:val="000000"/>
          <w:sz w:val="34"/>
          <w:szCs w:val="34"/>
          <w:cs/>
        </w:rPr>
        <w:t> </w:t>
      </w:r>
      <w:r w:rsidR="00D66CF8" w:rsidRPr="00A750DB"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ที่จ่าย</w:t>
      </w:r>
      <w:r w:rsidR="00062DE5" w:rsidRPr="00A750DB">
        <w:rPr>
          <w:rFonts w:ascii="TH SarabunIT๙" w:hAnsi="TH SarabunIT๙" w:cs="TH SarabunIT๙"/>
          <w:color w:val="000000"/>
          <w:sz w:val="34"/>
          <w:szCs w:val="34"/>
          <w:cs/>
        </w:rPr>
        <w:t> </w:t>
      </w:r>
      <w:r w:rsidR="00D66CF8" w:rsidRPr="00A750DB">
        <w:rPr>
          <w:rFonts w:ascii="TH SarabunIT๙" w:hAnsi="TH SarabunIT๙" w:cs="TH SarabunIT๙" w:hint="cs"/>
          <w:color w:val="000000"/>
          <w:sz w:val="34"/>
          <w:szCs w:val="34"/>
          <w:cs/>
        </w:rPr>
        <w:t>เฉพาะ</w:t>
      </w:r>
      <w:r w:rsidR="00D66CF8" w:rsidRPr="00A750DB">
        <w:rPr>
          <w:rStyle w:val="aa"/>
          <w:rFonts w:ascii="TH SarabunIT๙" w:hAnsi="TH SarabunIT๙" w:cs="TH SarabunIT๙" w:hint="cs"/>
          <w:b w:val="0"/>
          <w:bCs w:val="0"/>
          <w:sz w:val="34"/>
          <w:szCs w:val="34"/>
          <w:cs/>
        </w:rPr>
        <w:t>กรณีที่จ่ายเงินให้ผู้มีเงินได้พึงประเมินรายเดียวกันหลายครั้ง</w:t>
      </w:r>
      <w:r w:rsidR="00D66CF8" w:rsidRPr="00A750DB">
        <w:rPr>
          <w:rStyle w:val="aa"/>
          <w:rFonts w:ascii="TH SarabunIT๙" w:hAnsi="TH SarabunIT๙" w:cs="TH SarabunIT๙"/>
          <w:b w:val="0"/>
          <w:bCs w:val="0"/>
          <w:sz w:val="34"/>
          <w:szCs w:val="34"/>
          <w:cs/>
        </w:rPr>
        <w:t>ใน</w:t>
      </w:r>
      <w:r w:rsidR="00D66CF8" w:rsidRPr="00A750DB">
        <w:rPr>
          <w:rStyle w:val="aa"/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ปีภาษี</w:t>
      </w:r>
      <w:r w:rsidR="00062DE5" w:rsidRPr="00A750DB">
        <w:rPr>
          <w:rStyle w:val="aa"/>
          <w:rFonts w:ascii="TH SarabunIT๙" w:hAnsi="TH SarabunIT๙" w:cs="TH SarabunIT๙"/>
          <w:b w:val="0"/>
          <w:bCs w:val="0"/>
          <w:sz w:val="34"/>
          <w:szCs w:val="34"/>
          <w:cs/>
        </w:rPr>
        <w:t> </w:t>
      </w:r>
      <w:r w:rsidR="00D66CF8" w:rsidRPr="00A750DB">
        <w:rPr>
          <w:rFonts w:ascii="TH SarabunIT๙" w:hAnsi="TH SarabunIT๙" w:cs="TH SarabunIT๙"/>
          <w:color w:val="000000"/>
          <w:sz w:val="34"/>
          <w:szCs w:val="34"/>
          <w:cs/>
        </w:rPr>
        <w:t>ตามมาตรา</w:t>
      </w:r>
      <w:r w:rsidR="00062DE5" w:rsidRPr="00A750DB">
        <w:rPr>
          <w:rFonts w:ascii="TH SarabunIT๙" w:hAnsi="TH SarabunIT๙" w:cs="TH SarabunIT๙" w:hint="cs"/>
          <w:color w:val="000000"/>
          <w:sz w:val="34"/>
          <w:szCs w:val="34"/>
          <w:cs/>
        </w:rPr>
        <w:t> </w:t>
      </w:r>
      <w:r w:rsidR="00D66CF8" w:rsidRPr="00A750DB">
        <w:rPr>
          <w:rFonts w:ascii="TH SarabunIT๙" w:hAnsi="TH SarabunIT๙" w:cs="TH SarabunIT๙"/>
          <w:color w:val="000000"/>
          <w:sz w:val="34"/>
          <w:szCs w:val="34"/>
          <w:cs/>
        </w:rPr>
        <w:t>50</w:t>
      </w:r>
      <w:r w:rsidR="00062DE5" w:rsidRPr="00A750DB">
        <w:rPr>
          <w:rFonts w:ascii="TH SarabunIT๙" w:hAnsi="TH SarabunIT๙" w:cs="TH SarabunIT๙" w:hint="cs"/>
          <w:color w:val="000000"/>
          <w:sz w:val="34"/>
          <w:szCs w:val="34"/>
          <w:cs/>
        </w:rPr>
        <w:t> </w:t>
      </w:r>
      <w:r w:rsidR="00D66CF8" w:rsidRPr="00A750DB">
        <w:rPr>
          <w:rFonts w:ascii="TH SarabunIT๙" w:hAnsi="TH SarabunIT๙" w:cs="TH SarabunIT๙"/>
          <w:color w:val="000000"/>
          <w:sz w:val="34"/>
          <w:szCs w:val="34"/>
          <w:cs/>
        </w:rPr>
        <w:t>ทวิ</w:t>
      </w:r>
      <w:r w:rsidR="00062DE5" w:rsidRPr="00A750DB">
        <w:rPr>
          <w:rFonts w:ascii="TH SarabunIT๙" w:hAnsi="TH SarabunIT๙" w:cs="TH SarabunIT๙" w:hint="cs"/>
          <w:color w:val="000000"/>
          <w:sz w:val="34"/>
          <w:szCs w:val="34"/>
          <w:cs/>
        </w:rPr>
        <w:t> </w:t>
      </w:r>
      <w:r w:rsidR="00D66CF8" w:rsidRPr="00A750DB">
        <w:rPr>
          <w:rFonts w:ascii="TH SarabunIT๙" w:hAnsi="TH SarabunIT๙" w:cs="TH SarabunIT๙" w:hint="cs"/>
          <w:color w:val="000000"/>
          <w:sz w:val="34"/>
          <w:szCs w:val="34"/>
          <w:cs/>
        </w:rPr>
        <w:t>วรรคสาม</w:t>
      </w:r>
      <w:r w:rsidR="00062DE5" w:rsidRPr="00A750DB">
        <w:rPr>
          <w:rFonts w:ascii="TH SarabunIT๙" w:hAnsi="TH SarabunIT๙" w:cs="TH SarabunIT๙"/>
          <w:color w:val="000000"/>
          <w:sz w:val="34"/>
          <w:szCs w:val="34"/>
          <w:cs/>
        </w:rPr>
        <w:t> </w:t>
      </w:r>
      <w:r w:rsidR="00D66CF8" w:rsidRPr="00A750DB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</w:t>
      </w:r>
    </w:p>
    <w:p w:rsidR="004C389A" w:rsidRDefault="009840B7" w:rsidP="007445BB">
      <w:pPr>
        <w:tabs>
          <w:tab w:val="left" w:pos="1418"/>
          <w:tab w:val="left" w:pos="1701"/>
          <w:tab w:val="left" w:pos="1980"/>
        </w:tabs>
        <w:spacing w:after="0" w:line="240" w:lineRule="auto"/>
        <w:ind w:right="28"/>
        <w:jc w:val="thaiDistribute"/>
        <w:rPr>
          <w:rFonts w:ascii="TH SarabunIT๙" w:hAnsi="TH SarabunIT๙" w:cs="TH SarabunIT๙"/>
          <w:sz w:val="34"/>
          <w:szCs w:val="34"/>
        </w:rPr>
      </w:pPr>
      <w:r w:rsidRPr="0060102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BB0D96" w:rsidRPr="0060102A">
        <w:rPr>
          <w:rFonts w:ascii="TH SarabunIT๙" w:eastAsia="Times New Roman" w:hAnsi="TH SarabunIT๙" w:cs="TH SarabunIT๙"/>
          <w:sz w:val="34"/>
          <w:szCs w:val="34"/>
          <w:cs/>
        </w:rPr>
        <w:t>(1</w:t>
      </w:r>
      <w:r w:rsidR="00922105" w:rsidRPr="0060102A">
        <w:rPr>
          <w:rFonts w:ascii="TH SarabunIT๙" w:eastAsia="Times New Roman" w:hAnsi="TH SarabunIT๙" w:cs="TH SarabunIT๙" w:hint="cs"/>
          <w:sz w:val="34"/>
          <w:szCs w:val="34"/>
          <w:cs/>
        </w:rPr>
        <w:t>8</w:t>
      </w:r>
      <w:r w:rsidR="00050870" w:rsidRPr="0060102A">
        <w:rPr>
          <w:rFonts w:ascii="TH SarabunIT๙" w:eastAsia="Times New Roman" w:hAnsi="TH SarabunIT๙" w:cs="TH SarabunIT๙"/>
          <w:sz w:val="34"/>
          <w:szCs w:val="34"/>
          <w:cs/>
        </w:rPr>
        <w:t>)</w:t>
      </w:r>
      <w:r w:rsidR="0077270C" w:rsidRPr="0060102A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EB47D3" w:rsidRPr="0060102A">
        <w:rPr>
          <w:rFonts w:ascii="TH SarabunIT๙" w:eastAsia="Times New Roman" w:hAnsi="TH SarabunIT๙" w:cs="TH SarabunIT๙"/>
          <w:sz w:val="34"/>
          <w:szCs w:val="34"/>
          <w:cs/>
        </w:rPr>
        <w:t>การอนุมัติ</w:t>
      </w:r>
      <w:r w:rsidR="004B5DCE" w:rsidRPr="0060102A">
        <w:rPr>
          <w:rFonts w:ascii="TH SarabunIT๙" w:eastAsia="Times New Roman" w:hAnsi="TH SarabunIT๙" w:cs="TH SarabunIT๙" w:hint="cs"/>
          <w:sz w:val="34"/>
          <w:szCs w:val="34"/>
          <w:cs/>
        </w:rPr>
        <w:t>ให้</w:t>
      </w:r>
      <w:r w:rsidR="00D819A2" w:rsidRPr="0060102A">
        <w:rPr>
          <w:rFonts w:ascii="TH SarabunIT๙" w:eastAsia="Times New Roman" w:hAnsi="TH SarabunIT๙" w:cs="TH SarabunIT๙"/>
          <w:sz w:val="34"/>
          <w:szCs w:val="34"/>
          <w:cs/>
        </w:rPr>
        <w:t>ผู้ประกอบการจดทะเบียน</w:t>
      </w:r>
      <w:r w:rsidR="004B5DCE" w:rsidRPr="0060102A">
        <w:rPr>
          <w:rFonts w:ascii="TH SarabunIT๙" w:eastAsia="Times New Roman" w:hAnsi="TH SarabunIT๙" w:cs="TH SarabunIT๙"/>
          <w:sz w:val="34"/>
          <w:szCs w:val="34"/>
          <w:cs/>
        </w:rPr>
        <w:t>เฉลี่ยภาษีซื้อ</w:t>
      </w:r>
      <w:r w:rsidR="004B5DCE" w:rsidRPr="0060102A">
        <w:rPr>
          <w:rFonts w:ascii="TH SarabunIT๙" w:eastAsia="Times New Roman" w:hAnsi="TH SarabunIT๙" w:cs="TH SarabunIT๙" w:hint="cs"/>
          <w:sz w:val="34"/>
          <w:szCs w:val="34"/>
          <w:cs/>
        </w:rPr>
        <w:t>ที่เกิดจาก</w:t>
      </w:r>
      <w:r w:rsidR="004B5DCE" w:rsidRPr="0060102A">
        <w:rPr>
          <w:rFonts w:ascii="TH SarabunIT๙" w:eastAsia="Times New Roman" w:hAnsi="TH SarabunIT๙" w:cs="TH SarabunIT๙"/>
          <w:sz w:val="34"/>
          <w:szCs w:val="34"/>
          <w:cs/>
        </w:rPr>
        <w:t>การก่อสร้างอาคาร</w:t>
      </w:r>
      <w:r w:rsidR="00332FFA" w:rsidRPr="0060102A">
        <w:rPr>
          <w:rFonts w:ascii="TH SarabunIT๙" w:eastAsia="Times New Roman" w:hAnsi="TH SarabunIT๙" w:cs="TH SarabunIT๙" w:hint="cs"/>
          <w:sz w:val="34"/>
          <w:szCs w:val="34"/>
          <w:cs/>
        </w:rPr>
        <w:t>เพื่อใช้ทั้งใน</w:t>
      </w:r>
      <w:r w:rsidR="00332FFA" w:rsidRPr="0060102A">
        <w:rPr>
          <w:rFonts w:ascii="TH SarabunIT๙" w:hAnsi="TH SarabunIT๙" w:cs="TH SarabunIT๙"/>
          <w:sz w:val="34"/>
          <w:szCs w:val="34"/>
          <w:cs/>
        </w:rPr>
        <w:t>กิจการ</w:t>
      </w:r>
      <w:r w:rsidR="00332FFA" w:rsidRPr="0060102A">
        <w:rPr>
          <w:rFonts w:ascii="TH SarabunIT๙" w:hAnsi="TH SarabunIT๙" w:cs="TH SarabunIT๙" w:hint="cs"/>
          <w:sz w:val="34"/>
          <w:szCs w:val="34"/>
          <w:cs/>
        </w:rPr>
        <w:t>ประเภท</w:t>
      </w:r>
      <w:r w:rsidR="00332FFA" w:rsidRPr="0060102A">
        <w:rPr>
          <w:rFonts w:ascii="TH SarabunIT๙" w:hAnsi="TH SarabunIT๙" w:cs="TH SarabunIT๙"/>
          <w:sz w:val="34"/>
          <w:szCs w:val="34"/>
          <w:cs/>
        </w:rPr>
        <w:t>ที่ต้องเสียภาษีมูลค่าเพิ่มและประเภทที่ไม่ต้องเสียภาษีมูลค่าเพิ่ม</w:t>
      </w:r>
      <w:r w:rsidR="008D65A5" w:rsidRPr="0060102A">
        <w:rPr>
          <w:rFonts w:ascii="TH SarabunIT๙" w:hAnsi="TH SarabunIT๙" w:cs="TH SarabunIT๙"/>
          <w:sz w:val="34"/>
          <w:szCs w:val="34"/>
          <w:cs/>
        </w:rPr>
        <w:t>ตามส่วนของรายได้</w:t>
      </w:r>
      <w:r w:rsidR="008D65A5" w:rsidRPr="0060102A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="00556712" w:rsidRPr="0060102A">
        <w:rPr>
          <w:rFonts w:ascii="TH SarabunIT๙" w:hAnsi="TH SarabunIT๙" w:cs="TH SarabunIT๙" w:hint="cs"/>
          <w:sz w:val="34"/>
          <w:szCs w:val="34"/>
          <w:cs/>
        </w:rPr>
        <w:t>แต่ละ</w:t>
      </w:r>
      <w:r w:rsidR="008D65A5" w:rsidRPr="0060102A">
        <w:rPr>
          <w:rFonts w:ascii="TH SarabunIT๙" w:hAnsi="TH SarabunIT๙" w:cs="TH SarabunIT๙" w:hint="cs"/>
          <w:sz w:val="34"/>
          <w:szCs w:val="34"/>
          <w:cs/>
        </w:rPr>
        <w:t>กิจการ</w:t>
      </w:r>
      <w:r w:rsidR="003F62DB" w:rsidRPr="0060102A">
        <w:rPr>
          <w:rFonts w:ascii="TH SarabunIT๙" w:hAnsi="TH SarabunIT๙" w:cs="TH SarabunIT๙"/>
          <w:sz w:val="34"/>
          <w:szCs w:val="34"/>
          <w:cs/>
        </w:rPr>
        <w:t> </w:t>
      </w:r>
      <w:r w:rsidR="00556712" w:rsidRPr="0060102A">
        <w:rPr>
          <w:rFonts w:ascii="TH SarabunIT๙" w:hAnsi="TH SarabunIT๙" w:cs="TH SarabunIT๙" w:hint="cs"/>
          <w:sz w:val="34"/>
          <w:szCs w:val="34"/>
          <w:cs/>
        </w:rPr>
        <w:t>กรณีไม</w:t>
      </w:r>
      <w:r w:rsidR="003F62DB" w:rsidRPr="0060102A">
        <w:rPr>
          <w:rFonts w:ascii="TH SarabunIT๙" w:hAnsi="TH SarabunIT๙" w:cs="TH SarabunIT๙" w:hint="cs"/>
          <w:sz w:val="34"/>
          <w:szCs w:val="34"/>
          <w:cs/>
        </w:rPr>
        <w:t>่สามารถประมาณการการใช้พื้นที่อาค</w:t>
      </w:r>
      <w:r w:rsidR="00556712" w:rsidRPr="0060102A">
        <w:rPr>
          <w:rFonts w:ascii="TH SarabunIT๙" w:hAnsi="TH SarabunIT๙" w:cs="TH SarabunIT๙" w:hint="cs"/>
          <w:sz w:val="34"/>
          <w:szCs w:val="34"/>
          <w:cs/>
        </w:rPr>
        <w:t>ารเพื่อใช้ในการประกอบกิจการ</w:t>
      </w:r>
      <w:r w:rsidR="003F62DB" w:rsidRPr="0060102A">
        <w:rPr>
          <w:rFonts w:ascii="TH SarabunIT๙" w:hAnsi="TH SarabunIT๙" w:cs="TH SarabunIT๙"/>
          <w:sz w:val="34"/>
          <w:szCs w:val="34"/>
          <w:cs/>
        </w:rPr>
        <w:br/>
      </w:r>
      <w:r w:rsidR="00556712" w:rsidRPr="0060102A">
        <w:rPr>
          <w:rFonts w:ascii="TH SarabunIT๙" w:hAnsi="TH SarabunIT๙" w:cs="TH SarabunIT๙" w:hint="cs"/>
          <w:sz w:val="34"/>
          <w:szCs w:val="34"/>
          <w:cs/>
        </w:rPr>
        <w:t>ของตนเอง</w:t>
      </w:r>
      <w:r w:rsidR="003F62DB" w:rsidRPr="0060102A">
        <w:rPr>
          <w:rFonts w:ascii="TH SarabunIT๙" w:hAnsi="TH SarabunIT๙" w:cs="TH SarabunIT๙"/>
          <w:sz w:val="34"/>
          <w:szCs w:val="34"/>
          <w:cs/>
        </w:rPr>
        <w:t> </w:t>
      </w:r>
      <w:r w:rsidR="00F90979" w:rsidRPr="0060102A">
        <w:rPr>
          <w:rFonts w:ascii="TH SarabunIT๙" w:eastAsia="Times New Roman" w:hAnsi="TH SarabunIT๙" w:cs="TH SarabunIT๙"/>
          <w:sz w:val="34"/>
          <w:szCs w:val="34"/>
          <w:cs/>
        </w:rPr>
        <w:t>ตามมาตรา</w:t>
      </w:r>
      <w:r w:rsidR="003F62DB" w:rsidRPr="0060102A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F90979" w:rsidRPr="0060102A">
        <w:rPr>
          <w:rFonts w:ascii="TH SarabunIT๙" w:eastAsia="Times New Roman" w:hAnsi="TH SarabunIT๙" w:cs="TH SarabunIT๙"/>
          <w:sz w:val="34"/>
          <w:szCs w:val="34"/>
          <w:cs/>
        </w:rPr>
        <w:t>82/6</w:t>
      </w:r>
      <w:r w:rsidR="003F62DB" w:rsidRPr="0060102A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F90979" w:rsidRPr="0060102A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</w:t>
      </w:r>
      <w:r w:rsidR="00773CC4" w:rsidRPr="0060102A">
        <w:rPr>
          <w:rFonts w:ascii="TH SarabunIT๙" w:eastAsia="Times New Roman" w:hAnsi="TH SarabunIT๙" w:cs="TH SarabunIT๙"/>
          <w:sz w:val="34"/>
          <w:szCs w:val="34"/>
          <w:cs/>
        </w:rPr>
        <w:t>รัษฎากร</w:t>
      </w:r>
      <w:r w:rsidR="003F62DB" w:rsidRPr="0060102A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D819A2" w:rsidRPr="0060102A">
        <w:rPr>
          <w:rFonts w:ascii="TH SarabunIT๙" w:eastAsia="Times New Roman" w:hAnsi="TH SarabunIT๙" w:cs="TH SarabunIT๙"/>
          <w:sz w:val="34"/>
          <w:szCs w:val="34"/>
          <w:cs/>
        </w:rPr>
        <w:t>ประกอบกับข้อ</w:t>
      </w:r>
      <w:r w:rsidR="00DC441B" w:rsidRPr="0060102A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D819A2" w:rsidRPr="0060102A">
        <w:rPr>
          <w:rFonts w:ascii="TH SarabunIT๙" w:eastAsia="Times New Roman" w:hAnsi="TH SarabunIT๙" w:cs="TH SarabunIT๙"/>
          <w:sz w:val="34"/>
          <w:szCs w:val="34"/>
          <w:cs/>
        </w:rPr>
        <w:t>2</w:t>
      </w:r>
      <w:r w:rsidR="000E4307" w:rsidRPr="0060102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D819A2" w:rsidRPr="0060102A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="000E4307" w:rsidRPr="0060102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D819A2" w:rsidRPr="0060102A">
        <w:rPr>
          <w:rFonts w:ascii="TH SarabunIT๙" w:eastAsia="Times New Roman" w:hAnsi="TH SarabunIT๙" w:cs="TH SarabunIT๙"/>
          <w:sz w:val="34"/>
          <w:szCs w:val="34"/>
          <w:cs/>
        </w:rPr>
        <w:t>5</w:t>
      </w:r>
      <w:r w:rsidR="000E4307" w:rsidRPr="0060102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D819A2" w:rsidRPr="0060102A">
        <w:rPr>
          <w:rFonts w:ascii="TH SarabunIT๙" w:eastAsia="Times New Roman" w:hAnsi="TH SarabunIT๙" w:cs="TH SarabunIT๙"/>
          <w:sz w:val="34"/>
          <w:szCs w:val="34"/>
          <w:cs/>
        </w:rPr>
        <w:t>และข้อ</w:t>
      </w:r>
      <w:r w:rsidR="000E4307" w:rsidRPr="0060102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D819A2" w:rsidRPr="0060102A">
        <w:rPr>
          <w:rFonts w:ascii="TH SarabunIT๙" w:eastAsia="Times New Roman" w:hAnsi="TH SarabunIT๙" w:cs="TH SarabunIT๙"/>
          <w:sz w:val="34"/>
          <w:szCs w:val="34"/>
          <w:cs/>
        </w:rPr>
        <w:t>7</w:t>
      </w:r>
      <w:r w:rsidR="000E4307" w:rsidRPr="0060102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D819A2" w:rsidRPr="0060102A">
        <w:rPr>
          <w:rFonts w:ascii="TH SarabunIT๙" w:eastAsia="Times New Roman" w:hAnsi="TH SarabunIT๙" w:cs="TH SarabunIT๙"/>
          <w:sz w:val="34"/>
          <w:szCs w:val="34"/>
          <w:cs/>
        </w:rPr>
        <w:t>ของประกาศอธิบดีกรมสรรพากร</w:t>
      </w:r>
      <w:r w:rsidR="00DC441B" w:rsidRPr="0060102A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D819A2" w:rsidRPr="0060102A">
        <w:rPr>
          <w:rFonts w:ascii="TH SarabunIT๙" w:hAnsi="TH SarabunIT๙" w:cs="TH SarabunIT๙"/>
          <w:sz w:val="34"/>
          <w:szCs w:val="34"/>
          <w:cs/>
        </w:rPr>
        <w:t>เกี่ยวกับภาษีมูลค่าเพิ่ม</w:t>
      </w:r>
      <w:r w:rsidR="00DC441B" w:rsidRPr="006010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845D6" w:rsidRPr="0060102A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DC441B" w:rsidRPr="006010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D819A2" w:rsidRPr="0060102A">
        <w:rPr>
          <w:rFonts w:ascii="TH SarabunIT๙" w:hAnsi="TH SarabunIT๙" w:cs="TH SarabunIT๙"/>
          <w:sz w:val="34"/>
          <w:szCs w:val="34"/>
        </w:rPr>
        <w:t>29)</w:t>
      </w:r>
      <w:r w:rsidR="003F62DB" w:rsidRPr="006010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D819A2" w:rsidRPr="0060102A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3F62DB" w:rsidRPr="006010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C3C0F" w:rsidRPr="0060102A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="003F62DB" w:rsidRPr="006010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C3C0F" w:rsidRPr="0060102A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="003F62DB" w:rsidRPr="006010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D819A2" w:rsidRPr="0060102A">
        <w:rPr>
          <w:rFonts w:ascii="TH SarabunIT๙" w:hAnsi="TH SarabunIT๙" w:cs="TH SarabunIT๙"/>
          <w:sz w:val="34"/>
          <w:szCs w:val="34"/>
          <w:cs/>
        </w:rPr>
        <w:t>และเงื่อนไขการเฉลี่ยภาษีซื้อตามมาตรา</w:t>
      </w:r>
      <w:r w:rsidR="00AC3C0F" w:rsidRPr="006010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C3C0F" w:rsidRPr="0060102A">
        <w:rPr>
          <w:rFonts w:ascii="TH SarabunIT๙" w:hAnsi="TH SarabunIT๙" w:cs="TH SarabunIT๙"/>
          <w:sz w:val="34"/>
          <w:szCs w:val="34"/>
        </w:rPr>
        <w:t>82/6</w:t>
      </w:r>
      <w:r w:rsidR="00AC3C0F" w:rsidRPr="006010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819A2" w:rsidRPr="0060102A">
        <w:rPr>
          <w:rFonts w:ascii="TH SarabunIT๙" w:hAnsi="TH SarabunIT๙" w:cs="TH SarabunIT๙"/>
          <w:sz w:val="34"/>
          <w:szCs w:val="34"/>
          <w:cs/>
        </w:rPr>
        <w:t xml:space="preserve">แห่งประมวลรัษฎากร ลงวันที่ </w:t>
      </w:r>
      <w:r w:rsidR="00D819A2" w:rsidRPr="0060102A">
        <w:rPr>
          <w:rFonts w:ascii="TH SarabunIT๙" w:hAnsi="TH SarabunIT๙" w:cs="TH SarabunIT๙"/>
          <w:sz w:val="34"/>
          <w:szCs w:val="34"/>
        </w:rPr>
        <w:t xml:space="preserve">9 </w:t>
      </w:r>
      <w:r w:rsidR="00D819A2" w:rsidRPr="0060102A">
        <w:rPr>
          <w:rFonts w:ascii="TH SarabunIT๙" w:hAnsi="TH SarabunIT๙" w:cs="TH SarabunIT๙"/>
          <w:sz w:val="34"/>
          <w:szCs w:val="34"/>
          <w:cs/>
        </w:rPr>
        <w:t xml:space="preserve">มีนาคม พ.ศ. </w:t>
      </w:r>
      <w:r w:rsidR="00D819A2" w:rsidRPr="0060102A">
        <w:rPr>
          <w:rFonts w:ascii="TH SarabunIT๙" w:hAnsi="TH SarabunIT๙" w:cs="TH SarabunIT๙"/>
          <w:sz w:val="34"/>
          <w:szCs w:val="34"/>
        </w:rPr>
        <w:t>2535</w:t>
      </w:r>
    </w:p>
    <w:p w:rsidR="005F1A43" w:rsidRPr="00CB26FB" w:rsidRDefault="00CB26FB" w:rsidP="00CB26FB">
      <w:pPr>
        <w:tabs>
          <w:tab w:val="left" w:pos="1418"/>
          <w:tab w:val="left" w:pos="1701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F1A43" w:rsidRPr="00CB26FB">
        <w:rPr>
          <w:rFonts w:ascii="TH SarabunIT๙" w:hAnsi="TH SarabunIT๙" w:cs="TH SarabunIT๙" w:hint="cs"/>
          <w:sz w:val="34"/>
          <w:szCs w:val="34"/>
          <w:cs/>
        </w:rPr>
        <w:t>(19)</w:t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 w:hint="cs"/>
          <w:sz w:val="34"/>
          <w:szCs w:val="34"/>
          <w:cs/>
        </w:rPr>
        <w:t>การอนุมัติให้ผู้ประกอบการจดทะเบียนเปลี่ยนแปลงวิธีการเฉลี่ยภาษีซื้อ</w:t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 w:hint="cs"/>
          <w:sz w:val="34"/>
          <w:szCs w:val="34"/>
          <w:cs/>
        </w:rPr>
        <w:t>ตามข้อ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="005F1A43" w:rsidRPr="00CB26FB">
        <w:rPr>
          <w:rFonts w:ascii="TH SarabunIT๙" w:hAnsi="TH SarabunIT๙" w:cs="TH SarabunIT๙" w:hint="cs"/>
          <w:sz w:val="34"/>
          <w:szCs w:val="34"/>
          <w:cs/>
        </w:rPr>
        <w:t>2</w:t>
      </w:r>
      <w:r w:rsidR="00F6608F">
        <w:rPr>
          <w:rFonts w:ascii="TH SarabunIT๙" w:hAnsi="TH SarabunIT๙" w:cs="TH SarabunIT๙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 w:hint="cs"/>
          <w:sz w:val="34"/>
          <w:szCs w:val="34"/>
          <w:cs/>
        </w:rPr>
        <w:t>(3)</w:t>
      </w:r>
      <w:r w:rsidR="00F6608F">
        <w:rPr>
          <w:rFonts w:ascii="TH SarabunIT๙" w:hAnsi="TH SarabunIT๙" w:cs="TH SarabunIT๙"/>
          <w:sz w:val="34"/>
          <w:szCs w:val="34"/>
          <w:cs/>
        </w:rPr>
        <w:t> </w:t>
      </w:r>
      <w:r w:rsidR="005F1A43" w:rsidRPr="00CB26FB">
        <w:rPr>
          <w:rFonts w:ascii="TH SarabunIT๙" w:eastAsia="Times New Roman" w:hAnsi="TH SarabunIT๙" w:cs="TH SarabunIT๙"/>
          <w:sz w:val="34"/>
          <w:szCs w:val="34"/>
          <w:cs/>
        </w:rPr>
        <w:t>ของประกาศอธิบดีกรมสรรพากร</w:t>
      </w:r>
      <w:r w:rsidR="005F1A43" w:rsidRPr="00CB26FB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>เกี่ยวกับภาษีมูลค่าเพิ่ม</w:t>
      </w:r>
      <w:r w:rsidR="005F1A43" w:rsidRPr="00CB26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5F1A43" w:rsidRPr="00CB26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</w:rPr>
        <w:t>29)</w:t>
      </w:r>
      <w:r w:rsidR="005F1A43" w:rsidRPr="00CB26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5F1A43" w:rsidRPr="00CB26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>กำหนดหลักเกณฑ์วิธีการ</w:t>
      </w:r>
      <w:r w:rsidR="005607EC">
        <w:rPr>
          <w:rFonts w:ascii="TH SarabunIT๙" w:hAnsi="TH SarabunIT๙" w:cs="TH SarabunIT๙"/>
          <w:sz w:val="34"/>
          <w:szCs w:val="34"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>และเงื่อนไขการเฉลี่ยภาษีซื้อ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>ตามมาตรา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</w:rPr>
        <w:t>82/6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>ลงวันที่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</w:rPr>
        <w:t>9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>มีนาคม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="005F1A43" w:rsidRPr="00CB26FB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5F1A43" w:rsidRPr="00CB26FB">
        <w:rPr>
          <w:rFonts w:ascii="TH SarabunIT๙" w:hAnsi="TH SarabunIT๙" w:cs="TH SarabunIT๙"/>
          <w:sz w:val="34"/>
          <w:szCs w:val="34"/>
        </w:rPr>
        <w:t>2535</w:t>
      </w:r>
    </w:p>
    <w:p w:rsidR="0018540F" w:rsidRPr="00D615FD" w:rsidRDefault="0018540F" w:rsidP="00CB26FB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CB26FB">
        <w:rPr>
          <w:rFonts w:ascii="TH SarabunIT๙" w:eastAsia="Times New Roman" w:hAnsi="TH SarabunIT๙" w:cs="TH SarabunIT๙"/>
          <w:sz w:val="34"/>
          <w:szCs w:val="34"/>
          <w:cs/>
        </w:rPr>
        <w:t>(20</w:t>
      </w:r>
      <w:r w:rsidR="00697B49" w:rsidRPr="00D615FD">
        <w:rPr>
          <w:rFonts w:ascii="TH SarabunIT๙" w:eastAsia="Times New Roman" w:hAnsi="TH SarabunIT๙" w:cs="TH SarabunIT๙"/>
          <w:sz w:val="34"/>
          <w:szCs w:val="34"/>
          <w:cs/>
        </w:rPr>
        <w:t>) </w:t>
      </w:r>
      <w:r w:rsidR="00690D11" w:rsidRPr="00D615FD">
        <w:rPr>
          <w:rFonts w:ascii="TH SarabunIT๙" w:eastAsia="Times New Roman" w:hAnsi="TH SarabunIT๙" w:cs="TH SarabunIT๙"/>
          <w:sz w:val="34"/>
          <w:szCs w:val="34"/>
          <w:cs/>
        </w:rPr>
        <w:t>การอนุมัติ</w:t>
      </w:r>
      <w:r w:rsidR="00690D11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ให้</w:t>
      </w:r>
      <w:r w:rsidR="00690D11" w:rsidRPr="00D615FD">
        <w:rPr>
          <w:rFonts w:ascii="TH SarabunIT๙" w:eastAsia="Times New Roman" w:hAnsi="TH SarabunIT๙" w:cs="TH SarabunIT๙"/>
          <w:sz w:val="34"/>
          <w:szCs w:val="34"/>
          <w:cs/>
        </w:rPr>
        <w:t>ขยาย</w:t>
      </w:r>
      <w:r w:rsidR="00690D11" w:rsidRPr="00D615FD">
        <w:rPr>
          <w:rFonts w:ascii="TH SarabunIT๙" w:hAnsi="TH SarabunIT๙" w:cs="TH SarabunIT๙"/>
          <w:sz w:val="34"/>
          <w:szCs w:val="34"/>
          <w:cs/>
        </w:rPr>
        <w:t>เวลาประกอบกิจการในนาม</w:t>
      </w:r>
      <w:r w:rsidR="00B04EB0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="00690D11" w:rsidRPr="00D615FD">
        <w:rPr>
          <w:rFonts w:ascii="TH SarabunIT๙" w:hAnsi="TH SarabunIT๙" w:cs="TH SarabunIT๙"/>
          <w:sz w:val="34"/>
          <w:szCs w:val="34"/>
          <w:cs/>
        </w:rPr>
        <w:t>ผู้ประกอบการจดทะเบียน</w:t>
      </w:r>
      <w:r w:rsidR="00B04EB0">
        <w:rPr>
          <w:rFonts w:ascii="TH SarabunIT๙" w:hAnsi="TH SarabunIT๙" w:cs="TH SarabunIT๙" w:hint="cs"/>
          <w:sz w:val="34"/>
          <w:szCs w:val="34"/>
          <w:cs/>
        </w:rPr>
        <w:br/>
      </w:r>
      <w:r w:rsidR="00690D11" w:rsidRPr="00D615FD">
        <w:rPr>
          <w:rFonts w:ascii="TH SarabunIT๙" w:hAnsi="TH SarabunIT๙" w:cs="TH SarabunIT๙"/>
          <w:sz w:val="34"/>
          <w:szCs w:val="34"/>
          <w:cs/>
        </w:rPr>
        <w:t>ซึ่งเป็นบุคคลธรรมดาถึงแก่ความตาย</w:t>
      </w:r>
      <w:r w:rsidR="00690D11" w:rsidRPr="00D615F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90D11" w:rsidRPr="00D615FD">
        <w:rPr>
          <w:rFonts w:ascii="TH SarabunIT๙" w:hAnsi="TH SarabunIT๙" w:cs="TH SarabunIT๙"/>
          <w:sz w:val="34"/>
          <w:szCs w:val="34"/>
          <w:cs/>
        </w:rPr>
        <w:t>ตามมาตรา</w:t>
      </w:r>
      <w:r w:rsidR="00690D11" w:rsidRPr="00D615F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90D11" w:rsidRPr="00D615FD">
        <w:rPr>
          <w:rFonts w:ascii="TH SarabunIT๙" w:hAnsi="TH SarabunIT๙" w:cs="TH SarabunIT๙"/>
          <w:sz w:val="34"/>
          <w:szCs w:val="34"/>
          <w:cs/>
        </w:rPr>
        <w:t>85/16</w:t>
      </w:r>
      <w:r w:rsidR="00690D11" w:rsidRPr="00D615FD">
        <w:rPr>
          <w:rFonts w:ascii="TH SarabunIT๙" w:hAnsi="TH SarabunIT๙" w:cs="TH SarabunIT๙" w:hint="cs"/>
          <w:sz w:val="34"/>
          <w:szCs w:val="34"/>
          <w:cs/>
        </w:rPr>
        <w:t xml:space="preserve"> วรรคสอง</w:t>
      </w:r>
      <w:r w:rsidR="00690D11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690D11" w:rsidRPr="00D615FD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</w:t>
      </w:r>
      <w:r w:rsidR="00D81E19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”</w:t>
      </w:r>
    </w:p>
    <w:p w:rsidR="00AB7063" w:rsidRDefault="00AB7063" w:rsidP="00CB26FB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AB7063" w:rsidRDefault="00AB7063" w:rsidP="003C0829">
      <w:pPr>
        <w:tabs>
          <w:tab w:val="left" w:pos="1418"/>
          <w:tab w:val="left" w:pos="1560"/>
        </w:tabs>
        <w:spacing w:before="240"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>/ ข้อ 2 ให้ยกเลิก ...</w:t>
      </w:r>
    </w:p>
    <w:p w:rsidR="00AB7063" w:rsidRDefault="00AB7063" w:rsidP="00CB26FB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740FCD" w:rsidRPr="00D615FD" w:rsidRDefault="00AB7063" w:rsidP="00CB26FB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ab/>
      </w:r>
      <w:r w:rsidR="00740FCD" w:rsidRPr="00D615FD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="00740FCD" w:rsidRPr="00D615FD">
        <w:rPr>
          <w:rFonts w:ascii="TH SarabunIT๙" w:eastAsia="Times New Roman" w:hAnsi="TH SarabunIT๙" w:cs="TH SarabunIT๙"/>
          <w:sz w:val="34"/>
          <w:szCs w:val="34"/>
        </w:rPr>
        <w:t> 2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ให้ยกเลิกความในข้อ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3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ของคำสั่งกรมสรรพากร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ที่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ท.ป.</w:t>
      </w:r>
      <w:r w:rsidR="00C61F42" w:rsidRPr="00D615FD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130/2546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br/>
        <w:t>เรื่อง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มอบอำนาจให้สรรพากรภาคสั่งและปฏิบัติราชการแทนอธิบดีกรมสรรพากร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ลงวันที่10</w:t>
      </w:r>
      <w:r w:rsidR="003F62DB" w:rsidRPr="00D615FD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กันยายน</w:t>
      </w:r>
      <w:r w:rsidR="00564662" w:rsidRPr="00D615FD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พ.ศ.</w:t>
      </w:r>
      <w:r w:rsidR="00564662" w:rsidRPr="00D615FD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2546</w:t>
      </w:r>
      <w:r w:rsidR="00564662" w:rsidRPr="00D615FD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ซึ่งแก้ไขเพิ่มเติมโดยคำสั่งกรมสรรพากร</w:t>
      </w:r>
      <w:r w:rsidR="00564662" w:rsidRPr="00D615FD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ที่</w:t>
      </w:r>
      <w:r w:rsidR="00564662" w:rsidRPr="00D615FD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ท.ป.</w:t>
      </w:r>
      <w:r w:rsidR="00C61F42" w:rsidRPr="00D615FD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/>
          <w:sz w:val="34"/>
          <w:szCs w:val="34"/>
        </w:rPr>
        <w:t>246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/255</w:t>
      </w:r>
      <w:r w:rsidR="00D81E19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8</w:t>
      </w:r>
      <w:r w:rsidR="00564662" w:rsidRPr="00D615FD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 w:hint="cs"/>
          <w:sz w:val="34"/>
          <w:szCs w:val="34"/>
          <w:cs/>
        </w:rPr>
        <w:t>เรื่อง</w:t>
      </w:r>
      <w:r w:rsidR="00D31377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740FCD" w:rsidRPr="00D615F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มอบอำนาจให้สรรพากรภาคสั่งและปฏิบัติราชการแทนอธิบดีกรมสรรพากร</w:t>
      </w:r>
      <w:r w:rsidR="00BF5089" w:rsidRPr="00D615FD">
        <w:rPr>
          <w:rFonts w:ascii="TH SarabunIT๙" w:eastAsia="Times New Roman" w:hAnsi="TH SarabunIT๙" w:cs="TH SarabunIT๙"/>
          <w:spacing w:val="2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ลงวันที่</w:t>
      </w:r>
      <w:r w:rsidR="00BF5089" w:rsidRPr="00D615FD">
        <w:rPr>
          <w:rFonts w:ascii="TH SarabunIT๙" w:eastAsia="Times New Roman" w:hAnsi="TH SarabunIT๙" w:cs="TH SarabunIT๙"/>
          <w:spacing w:val="2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/>
          <w:spacing w:val="2"/>
          <w:sz w:val="34"/>
          <w:szCs w:val="34"/>
        </w:rPr>
        <w:t>2</w:t>
      </w:r>
      <w:r w:rsidR="003F62DB" w:rsidRPr="00D615F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 </w:t>
      </w:r>
      <w:r w:rsidR="00740FCD" w:rsidRPr="00D615F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มิถุนายน</w:t>
      </w:r>
      <w:r w:rsidR="00D31377">
        <w:rPr>
          <w:rFonts w:ascii="TH SarabunIT๙" w:eastAsia="Times New Roman" w:hAnsi="TH SarabunIT๙" w:cs="TH SarabunIT๙"/>
          <w:spacing w:val="2"/>
          <w:sz w:val="34"/>
          <w:szCs w:val="34"/>
          <w:cs/>
        </w:rPr>
        <w:br/>
      </w:r>
      <w:r w:rsidR="00740FCD" w:rsidRPr="00D615F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พ.ศ.</w:t>
      </w:r>
      <w:r w:rsidR="00D31377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 xml:space="preserve"> </w:t>
      </w:r>
      <w:r w:rsidR="00740FCD" w:rsidRPr="00D615F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2558</w:t>
      </w:r>
      <w:r w:rsidR="00D31377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 xml:space="preserve"> </w:t>
      </w:r>
      <w:r w:rsidR="00740FCD" w:rsidRPr="00D615F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และให้ใช้ความต่อไปนี้แทน</w:t>
      </w:r>
    </w:p>
    <w:p w:rsidR="00836F32" w:rsidRPr="00D615FD" w:rsidRDefault="00740FCD" w:rsidP="00DB247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D615FD">
        <w:rPr>
          <w:rFonts w:ascii="TH SarabunIT๙" w:hAnsi="TH SarabunIT๙" w:cs="TH SarabunIT๙"/>
          <w:sz w:val="34"/>
          <w:szCs w:val="34"/>
        </w:rPr>
        <w:t>“</w:t>
      </w:r>
      <w:r w:rsidRPr="00D615FD">
        <w:rPr>
          <w:rFonts w:ascii="TH SarabunIT๙" w:hAnsi="TH SarabunIT๙" w:cs="TH SarabunIT๙"/>
          <w:sz w:val="34"/>
          <w:szCs w:val="34"/>
          <w:cs/>
        </w:rPr>
        <w:t>ข้อ</w:t>
      </w:r>
      <w:r w:rsidR="00D4153C" w:rsidRPr="00D615F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615FD">
        <w:rPr>
          <w:rFonts w:ascii="TH SarabunIT๙" w:hAnsi="TH SarabunIT๙" w:cs="TH SarabunIT๙"/>
          <w:sz w:val="34"/>
          <w:szCs w:val="34"/>
          <w:cs/>
        </w:rPr>
        <w:t>3</w:t>
      </w:r>
      <w:r w:rsidR="00D4153C" w:rsidRPr="00D615F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615FD">
        <w:rPr>
          <w:rFonts w:ascii="TH SarabunIT๙" w:hAnsi="TH SarabunIT๙" w:cs="TH SarabunIT๙"/>
          <w:sz w:val="34"/>
          <w:szCs w:val="34"/>
          <w:cs/>
        </w:rPr>
        <w:t>มอบอำนาจให้นักวิชาการสรรพากร</w:t>
      </w:r>
      <w:r w:rsidR="00C10118" w:rsidRPr="00D615FD">
        <w:rPr>
          <w:rFonts w:ascii="TH SarabunIT๙" w:hAnsi="TH SarabunIT๙" w:cs="TH SarabunIT๙" w:hint="cs"/>
          <w:sz w:val="34"/>
          <w:szCs w:val="34"/>
          <w:cs/>
        </w:rPr>
        <w:t xml:space="preserve">เชี่ยวชาญ </w:t>
      </w:r>
      <w:r w:rsidRPr="00D615FD">
        <w:rPr>
          <w:rFonts w:ascii="TH SarabunIT๙" w:hAnsi="TH SarabunIT๙" w:cs="TH SarabunIT๙"/>
          <w:sz w:val="34"/>
          <w:szCs w:val="34"/>
          <w:cs/>
        </w:rPr>
        <w:t>ที่ปฏิบัติราชการ</w:t>
      </w:r>
      <w:r w:rsidR="00C10118" w:rsidRPr="00D615FD">
        <w:rPr>
          <w:rFonts w:ascii="TH SarabunIT๙" w:hAnsi="TH SarabunIT๙" w:cs="TH SarabunIT๙" w:hint="cs"/>
          <w:sz w:val="34"/>
          <w:szCs w:val="34"/>
          <w:cs/>
        </w:rPr>
        <w:br/>
      </w:r>
      <w:r w:rsidRPr="00D615FD">
        <w:rPr>
          <w:rFonts w:ascii="TH SarabunIT๙" w:hAnsi="TH SarabunIT๙" w:cs="TH SarabunIT๙"/>
          <w:sz w:val="34"/>
          <w:szCs w:val="34"/>
          <w:cs/>
        </w:rPr>
        <w:t>ณ</w:t>
      </w:r>
      <w:r w:rsidR="001878F5" w:rsidRPr="00D615FD">
        <w:rPr>
          <w:rFonts w:ascii="TH SarabunIT๙" w:hAnsi="TH SarabunIT๙" w:cs="TH SarabunIT๙"/>
          <w:sz w:val="34"/>
          <w:szCs w:val="34"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สำนักงานสรรพากรภาคสั่งและปฏิบัติราชการแทนอธิบดีกรมสรรพากร</w:t>
      </w:r>
      <w:r w:rsidR="00D4153C" w:rsidRPr="00D615F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ตามที่กำหนดไว้ในข้อ</w:t>
      </w:r>
      <w:r w:rsidR="00D4153C" w:rsidRPr="00D615F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2</w:t>
      </w:r>
      <w:r w:rsidR="00D4153C" w:rsidRPr="00D615F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(2)</w:t>
      </w:r>
      <w:r w:rsidR="00D4153C" w:rsidRPr="00D615F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(3)</w:t>
      </w:r>
      <w:r w:rsidR="00D4153C" w:rsidRPr="00D615F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(4)</w:t>
      </w:r>
      <w:r w:rsidR="00C10118" w:rsidRPr="00D615F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(5)</w:t>
      </w:r>
      <w:r w:rsidR="00C96C50" w:rsidRPr="00D615F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(6)</w:t>
      </w:r>
      <w:r w:rsidR="00C96C50" w:rsidRPr="00D615F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(7)</w:t>
      </w:r>
      <w:r w:rsidR="00C96C50" w:rsidRPr="00D615F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(8)</w:t>
      </w:r>
      <w:r w:rsidR="00C96C50" w:rsidRPr="00D615F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(9)</w:t>
      </w:r>
      <w:r w:rsidR="00C96C50" w:rsidRPr="00D615F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615FD">
        <w:rPr>
          <w:rFonts w:ascii="TH SarabunIT๙" w:hAnsi="TH SarabunIT๙" w:cs="TH SarabunIT๙" w:hint="cs"/>
          <w:sz w:val="34"/>
          <w:szCs w:val="34"/>
          <w:cs/>
        </w:rPr>
        <w:t>(10)</w:t>
      </w:r>
      <w:r w:rsidR="00C96C50" w:rsidRPr="00D615FD">
        <w:rPr>
          <w:rFonts w:ascii="TH SarabunIT๙" w:hAnsi="TH SarabunIT๙" w:cs="TH SarabunIT๙"/>
          <w:sz w:val="34"/>
          <w:szCs w:val="34"/>
          <w:cs/>
        </w:rPr>
        <w:t> </w:t>
      </w:r>
      <w:r w:rsidR="00836F32" w:rsidRPr="00D615FD">
        <w:rPr>
          <w:rFonts w:ascii="TH SarabunIT๙" w:hAnsi="TH SarabunIT๙" w:cs="TH SarabunIT๙"/>
          <w:sz w:val="34"/>
          <w:szCs w:val="34"/>
          <w:cs/>
        </w:rPr>
        <w:t>(16)</w:t>
      </w:r>
      <w:r w:rsidR="00836F32" w:rsidRPr="00D615FD">
        <w:rPr>
          <w:rFonts w:ascii="TH SarabunIT๙" w:hAnsi="TH SarabunIT๙" w:cs="TH SarabunIT๙" w:hint="cs"/>
          <w:sz w:val="34"/>
          <w:szCs w:val="34"/>
          <w:cs/>
        </w:rPr>
        <w:t> (17) </w:t>
      </w:r>
      <w:r w:rsidR="00836F32" w:rsidRPr="00D615FD">
        <w:rPr>
          <w:rFonts w:ascii="TH SarabunIT๙" w:hAnsi="TH SarabunIT๙" w:cs="TH SarabunIT๙"/>
          <w:sz w:val="34"/>
          <w:szCs w:val="34"/>
        </w:rPr>
        <w:t>(18)</w:t>
      </w:r>
      <w:r w:rsidR="00CB26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90EC7" w:rsidRPr="00D615FD">
        <w:rPr>
          <w:rFonts w:ascii="TH SarabunIT๙" w:hAnsi="TH SarabunIT๙" w:cs="TH SarabunIT๙" w:hint="cs"/>
          <w:sz w:val="34"/>
          <w:szCs w:val="34"/>
          <w:cs/>
        </w:rPr>
        <w:t>(19)</w:t>
      </w:r>
      <w:r w:rsidR="00CB26FB" w:rsidRPr="00D615FD">
        <w:rPr>
          <w:rFonts w:ascii="TH SarabunIT๙" w:hAnsi="TH SarabunIT๙" w:cs="TH SarabunIT๙"/>
          <w:sz w:val="34"/>
          <w:szCs w:val="34"/>
        </w:rPr>
        <w:t> </w:t>
      </w:r>
      <w:r w:rsidR="00CB26FB" w:rsidRPr="00D615FD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CB26FB" w:rsidRPr="00D615FD">
        <w:rPr>
          <w:rFonts w:ascii="TH SarabunIT๙" w:hAnsi="TH SarabunIT๙" w:cs="TH SarabunIT๙"/>
          <w:sz w:val="34"/>
          <w:szCs w:val="34"/>
          <w:cs/>
        </w:rPr>
        <w:t> </w:t>
      </w:r>
      <w:r w:rsidR="00CB26FB">
        <w:rPr>
          <w:rFonts w:ascii="TH SarabunIT๙" w:hAnsi="TH SarabunIT๙" w:cs="TH SarabunIT๙" w:hint="cs"/>
          <w:sz w:val="34"/>
          <w:szCs w:val="34"/>
          <w:cs/>
        </w:rPr>
        <w:t>(20)</w:t>
      </w:r>
      <w:r w:rsidR="00CB26FB">
        <w:rPr>
          <w:rFonts w:ascii="TH SarabunIT๙" w:hAnsi="TH SarabunIT๙" w:cs="TH SarabunIT๙"/>
          <w:sz w:val="34"/>
          <w:szCs w:val="34"/>
          <w:cs/>
        </w:rPr>
        <w:t> </w:t>
      </w:r>
      <w:r w:rsidRPr="00D615FD">
        <w:rPr>
          <w:rFonts w:ascii="TH SarabunIT๙" w:hAnsi="TH SarabunIT๙" w:cs="TH SarabunIT๙"/>
          <w:sz w:val="34"/>
          <w:szCs w:val="34"/>
          <w:cs/>
        </w:rPr>
        <w:t>ในเขตท้องที่สำนักงานสรรพากรภาคนั้น</w:t>
      </w:r>
      <w:r w:rsidRPr="00D615FD">
        <w:rPr>
          <w:rFonts w:ascii="TH SarabunIT๙" w:hAnsi="TH SarabunIT๙" w:cs="TH SarabunIT๙"/>
          <w:sz w:val="34"/>
          <w:szCs w:val="34"/>
        </w:rPr>
        <w:t>”</w:t>
      </w:r>
    </w:p>
    <w:p w:rsidR="0060679A" w:rsidRPr="00BF103A" w:rsidRDefault="00A64D6C" w:rsidP="00BF103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615FD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="00F10E1E" w:rsidRPr="00BF103A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F10E1E" w:rsidRPr="00BF103A">
        <w:rPr>
          <w:rFonts w:ascii="TH SarabunIT๙" w:hAnsi="TH SarabunIT๙" w:cs="TH SarabunIT๙"/>
          <w:sz w:val="34"/>
          <w:szCs w:val="34"/>
          <w:cs/>
        </w:rPr>
        <w:t> </w:t>
      </w:r>
      <w:r w:rsidR="0071629D" w:rsidRPr="00BF103A">
        <w:rPr>
          <w:rFonts w:ascii="TH SarabunIT๙" w:hAnsi="TH SarabunIT๙" w:cs="TH SarabunIT๙" w:hint="cs"/>
          <w:sz w:val="34"/>
          <w:szCs w:val="34"/>
          <w:cs/>
        </w:rPr>
        <w:t>3</w:t>
      </w:r>
      <w:r w:rsidR="00F10E1E" w:rsidRPr="00BF103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BF103A">
        <w:rPr>
          <w:rFonts w:ascii="TH SarabunIT๙" w:hAnsi="TH SarabunIT๙" w:cs="TH SarabunIT๙" w:hint="cs"/>
          <w:sz w:val="34"/>
          <w:szCs w:val="34"/>
          <w:cs/>
        </w:rPr>
        <w:t>คำสั่</w:t>
      </w:r>
      <w:r w:rsidR="002721C9" w:rsidRPr="00BF103A">
        <w:rPr>
          <w:rFonts w:ascii="TH SarabunIT๙" w:hAnsi="TH SarabunIT๙" w:cs="TH SarabunIT๙" w:hint="cs"/>
          <w:sz w:val="34"/>
          <w:szCs w:val="34"/>
          <w:cs/>
        </w:rPr>
        <w:t>งนี้ให้ใช้บังคับสำหรับคำขออนุมัติ</w:t>
      </w:r>
      <w:r w:rsidR="00141ED2" w:rsidRPr="00BF103A">
        <w:rPr>
          <w:rFonts w:ascii="TH SarabunIT๙" w:hAnsi="TH SarabunIT๙" w:cs="TH SarabunIT๙" w:hint="cs"/>
          <w:sz w:val="34"/>
          <w:szCs w:val="34"/>
          <w:cs/>
        </w:rPr>
        <w:t>ที่ยื่นต่อกรมสรรพากร</w:t>
      </w:r>
      <w:r w:rsidR="002721C9" w:rsidRPr="00BF103A">
        <w:rPr>
          <w:rFonts w:ascii="TH SarabunIT๙" w:hAnsi="TH SarabunIT๙" w:cs="TH SarabunIT๙"/>
          <w:sz w:val="34"/>
          <w:szCs w:val="34"/>
          <w:cs/>
        </w:rPr>
        <w:t> </w:t>
      </w:r>
      <w:r w:rsidR="00672F56" w:rsidRPr="00BF103A">
        <w:rPr>
          <w:rFonts w:ascii="TH SarabunIT๙" w:hAnsi="TH SarabunIT๙" w:cs="TH SarabunIT๙" w:hint="cs"/>
          <w:sz w:val="34"/>
          <w:szCs w:val="34"/>
          <w:cs/>
        </w:rPr>
        <w:t>ตั้งแต่</w:t>
      </w:r>
      <w:r w:rsidR="00BF103A">
        <w:rPr>
          <w:rFonts w:ascii="TH SarabunIT๙" w:hAnsi="TH SarabunIT๙" w:cs="TH SarabunIT๙"/>
          <w:sz w:val="34"/>
          <w:szCs w:val="34"/>
        </w:rPr>
        <w:br/>
      </w:r>
      <w:r w:rsidR="00672F56" w:rsidRPr="00BF103A">
        <w:rPr>
          <w:rFonts w:ascii="TH SarabunIT๙" w:hAnsi="TH SarabunIT๙" w:cs="TH SarabunIT๙" w:hint="cs"/>
          <w:sz w:val="34"/>
          <w:szCs w:val="34"/>
          <w:cs/>
        </w:rPr>
        <w:t>วันที่</w:t>
      </w:r>
      <w:r w:rsidR="00714E96">
        <w:rPr>
          <w:rFonts w:ascii="TH SarabunIT๙" w:hAnsi="TH SarabunIT๙" w:cs="TH SarabunIT๙"/>
          <w:sz w:val="34"/>
          <w:szCs w:val="34"/>
        </w:rPr>
        <w:t xml:space="preserve"> </w:t>
      </w:r>
      <w:r w:rsidR="00714E96">
        <w:rPr>
          <w:rFonts w:ascii="TH SarabunIT๙" w:hAnsi="TH SarabunIT๙" w:cs="TH SarabunIT๙" w:hint="cs"/>
          <w:sz w:val="34"/>
          <w:szCs w:val="34"/>
          <w:cs/>
        </w:rPr>
        <w:t>1</w:t>
      </w:r>
      <w:r w:rsidR="00BF103A">
        <w:rPr>
          <w:rFonts w:ascii="TH SarabunIT๙" w:hAnsi="TH SarabunIT๙" w:cs="TH SarabunIT๙"/>
          <w:sz w:val="34"/>
          <w:szCs w:val="34"/>
        </w:rPr>
        <w:t xml:space="preserve"> </w:t>
      </w:r>
      <w:r w:rsidR="00714E96">
        <w:rPr>
          <w:rFonts w:ascii="TH SarabunIT๙" w:hAnsi="TH SarabunIT๙" w:cs="TH SarabunIT๙" w:hint="cs"/>
          <w:sz w:val="34"/>
          <w:szCs w:val="34"/>
          <w:cs/>
        </w:rPr>
        <w:t xml:space="preserve">มกราคม พ.ศ. 2565 </w:t>
      </w:r>
      <w:r w:rsidR="00997E03" w:rsidRPr="00BF103A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:rsidR="0060679A" w:rsidRPr="00D615FD" w:rsidRDefault="0060679A" w:rsidP="0077270C">
      <w:pPr>
        <w:spacing w:before="240" w:after="0"/>
        <w:ind w:firstLine="3686"/>
        <w:rPr>
          <w:rFonts w:ascii="TH SarabunIT๙" w:hAnsi="TH SarabunIT๙" w:cs="TH SarabunIT๙"/>
          <w:sz w:val="34"/>
          <w:szCs w:val="34"/>
        </w:rPr>
      </w:pPr>
      <w:r w:rsidRPr="00D615FD">
        <w:rPr>
          <w:rFonts w:ascii="TH SarabunIT๙" w:hAnsi="TH SarabunIT๙" w:cs="TH SarabunIT๙" w:hint="cs"/>
          <w:sz w:val="34"/>
          <w:szCs w:val="34"/>
          <w:cs/>
        </w:rPr>
        <w:t>สั่ง</w:t>
      </w:r>
      <w:r w:rsidR="000C6FAF" w:rsidRPr="00D615FD">
        <w:rPr>
          <w:rFonts w:ascii="TH SarabunIT๙" w:hAnsi="TH SarabunIT๙" w:cs="TH SarabunIT๙"/>
          <w:sz w:val="34"/>
          <w:szCs w:val="34"/>
          <w:cs/>
        </w:rPr>
        <w:t> </w:t>
      </w:r>
      <w:r w:rsidR="000C6FAF" w:rsidRPr="00D615FD">
        <w:rPr>
          <w:rFonts w:ascii="TH SarabunIT๙" w:hAnsi="TH SarabunIT๙" w:cs="TH SarabunIT๙" w:hint="cs"/>
          <w:sz w:val="34"/>
          <w:szCs w:val="34"/>
          <w:cs/>
        </w:rPr>
        <w:t>ณ</w:t>
      </w:r>
      <w:r w:rsidR="000C6FAF" w:rsidRPr="00D615FD">
        <w:rPr>
          <w:rFonts w:ascii="TH SarabunIT๙" w:hAnsi="TH SarabunIT๙" w:cs="TH SarabunIT๙"/>
          <w:sz w:val="34"/>
          <w:szCs w:val="34"/>
          <w:cs/>
        </w:rPr>
        <w:t> </w:t>
      </w:r>
      <w:r w:rsidRPr="00D615FD">
        <w:rPr>
          <w:rFonts w:ascii="TH SarabunIT๙" w:hAnsi="TH SarabunIT๙" w:cs="TH SarabunIT๙" w:hint="cs"/>
          <w:sz w:val="34"/>
          <w:szCs w:val="34"/>
          <w:cs/>
        </w:rPr>
        <w:t>วันที่</w:t>
      </w:r>
      <w:r w:rsidR="00B05B9A">
        <w:rPr>
          <w:rFonts w:ascii="TH SarabunIT๙" w:hAnsi="TH SarabunIT๙" w:cs="TH SarabunIT๙" w:hint="cs"/>
          <w:sz w:val="34"/>
          <w:szCs w:val="34"/>
          <w:cs/>
        </w:rPr>
        <w:t xml:space="preserve">  15  พฤศจิกายน  </w:t>
      </w:r>
      <w:r w:rsidRPr="00D615FD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="000C6FAF" w:rsidRPr="00D615FD">
        <w:rPr>
          <w:rFonts w:ascii="TH SarabunIT๙" w:hAnsi="TH SarabunIT๙" w:cs="TH SarabunIT๙"/>
          <w:sz w:val="34"/>
          <w:szCs w:val="34"/>
          <w:cs/>
        </w:rPr>
        <w:t> </w:t>
      </w:r>
      <w:r w:rsidR="00E058C3" w:rsidRPr="00D615FD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090EC7" w:rsidRPr="00D615FD">
        <w:rPr>
          <w:rFonts w:ascii="TH SarabunIT๙" w:hAnsi="TH SarabunIT๙" w:cs="TH SarabunIT๙" w:hint="cs"/>
          <w:sz w:val="34"/>
          <w:szCs w:val="34"/>
          <w:cs/>
        </w:rPr>
        <w:t>4</w:t>
      </w:r>
    </w:p>
    <w:p w:rsidR="00BD7A5F" w:rsidRPr="00D615FD" w:rsidRDefault="00BD7A5F" w:rsidP="00760632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615FD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BD7A5F" w:rsidRPr="00D615FD" w:rsidRDefault="0077270C" w:rsidP="00760632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615FD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77270C" w:rsidRPr="00D615FD" w:rsidRDefault="00BD7A5F" w:rsidP="00760632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615FD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760632" w:rsidRPr="00D615FD" w:rsidRDefault="00760632" w:rsidP="00760632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615FD">
        <w:rPr>
          <w:rFonts w:ascii="TH SarabunIT๙" w:hAnsi="TH SarabunIT๙" w:cs="TH SarabunIT๙"/>
          <w:sz w:val="34"/>
          <w:szCs w:val="34"/>
        </w:rPr>
        <w:tab/>
      </w:r>
      <w:r w:rsidR="00B05B9A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bookmarkStart w:id="0" w:name="_GoBack"/>
      <w:bookmarkEnd w:id="0"/>
      <w:r w:rsidR="00B05B9A" w:rsidRPr="00D615FD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เอกนิติ นิติทัณฑ์</w:t>
      </w:r>
      <w:proofErr w:type="spellStart"/>
      <w:r w:rsidR="00B05B9A" w:rsidRPr="00D615FD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ประภาศ</w:t>
      </w:r>
      <w:proofErr w:type="spellEnd"/>
    </w:p>
    <w:p w:rsidR="0071629D" w:rsidRPr="00D615FD" w:rsidRDefault="00E55538" w:rsidP="00E55538">
      <w:pPr>
        <w:tabs>
          <w:tab w:val="left" w:pos="4536"/>
          <w:tab w:val="left" w:pos="4820"/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615FD"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       </w:t>
      </w:r>
      <w:r w:rsidR="00E058C3" w:rsidRPr="00D615FD">
        <w:rPr>
          <w:rFonts w:ascii="TH SarabunIT๙" w:hAnsi="TH SarabunIT๙" w:cs="TH SarabunIT๙"/>
          <w:sz w:val="34"/>
          <w:szCs w:val="34"/>
        </w:rPr>
        <w:t xml:space="preserve"> </w:t>
      </w:r>
      <w:r w:rsidR="0032323C" w:rsidRPr="00D615FD">
        <w:rPr>
          <w:rFonts w:ascii="TH SarabunIT๙" w:hAnsi="TH SarabunIT๙" w:cs="TH SarabunIT๙"/>
          <w:sz w:val="34"/>
          <w:szCs w:val="34"/>
          <w:cs/>
        </w:rPr>
        <w:t>(</w:t>
      </w:r>
      <w:r w:rsidR="00737240" w:rsidRPr="00D615FD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นายเอกนิติ นิติทัณฑ์ประภาศ</w:t>
      </w:r>
      <w:r w:rsidR="0032323C" w:rsidRPr="00D615FD">
        <w:rPr>
          <w:rFonts w:ascii="TH SarabunIT๙" w:hAnsi="TH SarabunIT๙" w:cs="TH SarabunIT๙"/>
          <w:sz w:val="34"/>
          <w:szCs w:val="34"/>
          <w:cs/>
        </w:rPr>
        <w:t>)</w:t>
      </w:r>
    </w:p>
    <w:p w:rsidR="00E058C3" w:rsidRPr="00D615FD" w:rsidRDefault="0077270C" w:rsidP="00E058C3">
      <w:pPr>
        <w:tabs>
          <w:tab w:val="center" w:pos="5812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D615FD">
        <w:rPr>
          <w:rFonts w:ascii="TH SarabunIT๙" w:hAnsi="TH SarabunIT๙" w:cs="TH SarabunIT๙" w:hint="cs"/>
          <w:sz w:val="34"/>
          <w:szCs w:val="34"/>
          <w:cs/>
        </w:rPr>
        <w:tab/>
      </w:r>
      <w:r w:rsidR="00E058C3" w:rsidRPr="00D615FD">
        <w:rPr>
          <w:rFonts w:ascii="TH SarabunIT๙" w:hAnsi="TH SarabunIT๙" w:cs="TH SarabunIT๙"/>
          <w:sz w:val="34"/>
          <w:szCs w:val="34"/>
        </w:rPr>
        <w:t xml:space="preserve">    </w:t>
      </w:r>
      <w:r w:rsidR="00E058C3" w:rsidRPr="00D615FD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p w:rsidR="00BD7A5F" w:rsidRPr="00D615FD" w:rsidRDefault="00BD7A5F" w:rsidP="00E058C3">
      <w:pPr>
        <w:tabs>
          <w:tab w:val="center" w:pos="5812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</w:p>
    <w:p w:rsidR="001D75B8" w:rsidRPr="001D75B8" w:rsidRDefault="001D75B8">
      <w:pPr>
        <w:tabs>
          <w:tab w:val="center" w:pos="5954"/>
        </w:tabs>
        <w:spacing w:after="0"/>
        <w:rPr>
          <w:rFonts w:ascii="TH SarabunIT๙" w:hAnsi="TH SarabunIT๙" w:cs="TH SarabunIT๙"/>
          <w:sz w:val="34"/>
          <w:szCs w:val="34"/>
        </w:rPr>
      </w:pPr>
    </w:p>
    <w:sectPr w:rsidR="001D75B8" w:rsidRPr="001D75B8" w:rsidSect="005F1A43">
      <w:headerReference w:type="default" r:id="rId11"/>
      <w:pgSz w:w="11906" w:h="16838"/>
      <w:pgMar w:top="709" w:right="1133" w:bottom="454" w:left="1701" w:header="709" w:footer="709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E8" w:rsidRDefault="00CC6DE8" w:rsidP="001A1FCA">
      <w:pPr>
        <w:spacing w:after="0" w:line="240" w:lineRule="auto"/>
      </w:pPr>
      <w:r>
        <w:separator/>
      </w:r>
    </w:p>
  </w:endnote>
  <w:endnote w:type="continuationSeparator" w:id="0">
    <w:p w:rsidR="00CC6DE8" w:rsidRDefault="00CC6DE8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E8" w:rsidRDefault="00CC6DE8" w:rsidP="001A1FCA">
      <w:pPr>
        <w:spacing w:after="0" w:line="240" w:lineRule="auto"/>
      </w:pPr>
      <w:r>
        <w:separator/>
      </w:r>
    </w:p>
  </w:footnote>
  <w:footnote w:type="continuationSeparator" w:id="0">
    <w:p w:rsidR="00CC6DE8" w:rsidRDefault="00CC6DE8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5F" w:rsidRPr="00D86C5F" w:rsidRDefault="00D86C5F">
    <w:pPr>
      <w:pStyle w:val="a6"/>
      <w:jc w:val="center"/>
      <w:rPr>
        <w:rFonts w:ascii="TH SarabunIT๙" w:hAnsi="TH SarabunIT๙" w:cs="TH SarabunIT๙"/>
        <w:sz w:val="20"/>
        <w:szCs w:val="20"/>
      </w:rPr>
    </w:pPr>
  </w:p>
  <w:p w:rsidR="00E81A8C" w:rsidRPr="00E65FD3" w:rsidRDefault="005F1A43" w:rsidP="005F1A43">
    <w:pPr>
      <w:pStyle w:val="a6"/>
      <w:tabs>
        <w:tab w:val="clear" w:pos="4513"/>
        <w:tab w:val="left" w:pos="4111"/>
      </w:tabs>
      <w:jc w:val="thaiDistribute"/>
      <w:rPr>
        <w:rFonts w:ascii="TH SarabunIT๙" w:hAnsi="TH SarabunIT๙" w:cs="TH SarabunIT๙"/>
        <w:sz w:val="34"/>
        <w:szCs w:val="34"/>
      </w:rPr>
    </w:pPr>
    <w:r>
      <w:rPr>
        <w:rFonts w:ascii="TH SarabunIT๙" w:hAnsi="TH SarabunIT๙" w:cs="TH SarabunIT๙" w:hint="cs"/>
        <w:sz w:val="34"/>
        <w:szCs w:val="34"/>
        <w:cs/>
      </w:rPr>
      <w:tab/>
      <w:t xml:space="preserve">- </w:t>
    </w:r>
    <w:r w:rsidR="00F10057" w:rsidRPr="00E65FD3">
      <w:rPr>
        <w:rFonts w:ascii="TH SarabunIT๙" w:hAnsi="TH SarabunIT๙" w:cs="TH SarabunIT๙"/>
        <w:sz w:val="34"/>
        <w:szCs w:val="34"/>
      </w:rPr>
      <w:t>2</w:t>
    </w:r>
    <w:r>
      <w:rPr>
        <w:rFonts w:ascii="TH SarabunIT๙" w:hAnsi="TH SarabunIT๙" w:cs="TH SarabunIT๙" w:hint="cs"/>
        <w:sz w:val="34"/>
        <w:szCs w:val="34"/>
        <w:cs/>
      </w:rPr>
      <w:t xml:space="preserve"> -</w:t>
    </w:r>
  </w:p>
  <w:p w:rsidR="00E81A8C" w:rsidRDefault="00E81A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1568"/>
    <w:multiLevelType w:val="hybridMultilevel"/>
    <w:tmpl w:val="750A8450"/>
    <w:lvl w:ilvl="0" w:tplc="DA3A6808">
      <w:start w:val="19"/>
      <w:numFmt w:val="bullet"/>
      <w:lvlText w:val="-"/>
      <w:lvlJc w:val="left"/>
      <w:pPr>
        <w:ind w:left="476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</w:abstractNum>
  <w:abstractNum w:abstractNumId="2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462A8"/>
    <w:multiLevelType w:val="hybridMultilevel"/>
    <w:tmpl w:val="64ACA326"/>
    <w:lvl w:ilvl="0" w:tplc="FE9C51E6">
      <w:start w:val="2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46C002BE"/>
    <w:multiLevelType w:val="hybridMultilevel"/>
    <w:tmpl w:val="5DAC1AF2"/>
    <w:lvl w:ilvl="0" w:tplc="5E4CE04C">
      <w:start w:val="19"/>
      <w:numFmt w:val="bullet"/>
      <w:lvlText w:val="-"/>
      <w:lvlJc w:val="left"/>
      <w:pPr>
        <w:ind w:left="476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</w:abstractNum>
  <w:abstractNum w:abstractNumId="7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21ABE"/>
    <w:rsid w:val="00040EEE"/>
    <w:rsid w:val="00050870"/>
    <w:rsid w:val="000520F9"/>
    <w:rsid w:val="00062A78"/>
    <w:rsid w:val="00062DE5"/>
    <w:rsid w:val="00066FDD"/>
    <w:rsid w:val="00074FF6"/>
    <w:rsid w:val="00083D7B"/>
    <w:rsid w:val="000845D6"/>
    <w:rsid w:val="00090EC7"/>
    <w:rsid w:val="00097743"/>
    <w:rsid w:val="000A70D9"/>
    <w:rsid w:val="000C1885"/>
    <w:rsid w:val="000C6FAF"/>
    <w:rsid w:val="000D5080"/>
    <w:rsid w:val="000D7461"/>
    <w:rsid w:val="000E4307"/>
    <w:rsid w:val="000F72D1"/>
    <w:rsid w:val="000F762F"/>
    <w:rsid w:val="00111E40"/>
    <w:rsid w:val="00113BC2"/>
    <w:rsid w:val="00131E51"/>
    <w:rsid w:val="00141ED2"/>
    <w:rsid w:val="0014544D"/>
    <w:rsid w:val="00147689"/>
    <w:rsid w:val="00152B88"/>
    <w:rsid w:val="0016302F"/>
    <w:rsid w:val="00181A70"/>
    <w:rsid w:val="0018540F"/>
    <w:rsid w:val="001878F5"/>
    <w:rsid w:val="001A0F4D"/>
    <w:rsid w:val="001A1FCA"/>
    <w:rsid w:val="001A7D6F"/>
    <w:rsid w:val="001B022D"/>
    <w:rsid w:val="001C1E38"/>
    <w:rsid w:val="001C1EB9"/>
    <w:rsid w:val="001C6651"/>
    <w:rsid w:val="001D75B8"/>
    <w:rsid w:val="001E30F8"/>
    <w:rsid w:val="001E3FA1"/>
    <w:rsid w:val="001E5832"/>
    <w:rsid w:val="001E75FF"/>
    <w:rsid w:val="001F14DE"/>
    <w:rsid w:val="001F55BD"/>
    <w:rsid w:val="00200E69"/>
    <w:rsid w:val="00202121"/>
    <w:rsid w:val="00225B85"/>
    <w:rsid w:val="00231E06"/>
    <w:rsid w:val="002721C9"/>
    <w:rsid w:val="00280193"/>
    <w:rsid w:val="00290104"/>
    <w:rsid w:val="0029107A"/>
    <w:rsid w:val="002917C7"/>
    <w:rsid w:val="002948EB"/>
    <w:rsid w:val="002A44B3"/>
    <w:rsid w:val="002C79A8"/>
    <w:rsid w:val="00311917"/>
    <w:rsid w:val="00312B97"/>
    <w:rsid w:val="0032323C"/>
    <w:rsid w:val="00331F4B"/>
    <w:rsid w:val="00332FFA"/>
    <w:rsid w:val="00335BD9"/>
    <w:rsid w:val="00336CCC"/>
    <w:rsid w:val="003529BB"/>
    <w:rsid w:val="0035613F"/>
    <w:rsid w:val="003622A7"/>
    <w:rsid w:val="00375260"/>
    <w:rsid w:val="003905C8"/>
    <w:rsid w:val="003A1FE0"/>
    <w:rsid w:val="003C0829"/>
    <w:rsid w:val="003C5D54"/>
    <w:rsid w:val="003C63F8"/>
    <w:rsid w:val="003C6FF2"/>
    <w:rsid w:val="003D2508"/>
    <w:rsid w:val="003F62DB"/>
    <w:rsid w:val="003F7DA3"/>
    <w:rsid w:val="00462F32"/>
    <w:rsid w:val="004733D3"/>
    <w:rsid w:val="00475CF5"/>
    <w:rsid w:val="004763A0"/>
    <w:rsid w:val="00483322"/>
    <w:rsid w:val="004B0397"/>
    <w:rsid w:val="004B596A"/>
    <w:rsid w:val="004B5DCE"/>
    <w:rsid w:val="004B61E1"/>
    <w:rsid w:val="004C389A"/>
    <w:rsid w:val="004C606D"/>
    <w:rsid w:val="004D0506"/>
    <w:rsid w:val="004E33E4"/>
    <w:rsid w:val="004F170D"/>
    <w:rsid w:val="004F7AEE"/>
    <w:rsid w:val="00504068"/>
    <w:rsid w:val="00511042"/>
    <w:rsid w:val="00517682"/>
    <w:rsid w:val="00530778"/>
    <w:rsid w:val="00542025"/>
    <w:rsid w:val="00543E63"/>
    <w:rsid w:val="00556712"/>
    <w:rsid w:val="0056048C"/>
    <w:rsid w:val="005607EC"/>
    <w:rsid w:val="00561144"/>
    <w:rsid w:val="00564662"/>
    <w:rsid w:val="005804DB"/>
    <w:rsid w:val="00587BAE"/>
    <w:rsid w:val="005948E2"/>
    <w:rsid w:val="005A4776"/>
    <w:rsid w:val="005A57D6"/>
    <w:rsid w:val="005B2C33"/>
    <w:rsid w:val="005C4501"/>
    <w:rsid w:val="005C7471"/>
    <w:rsid w:val="005D5D5E"/>
    <w:rsid w:val="005E1F77"/>
    <w:rsid w:val="005E35F0"/>
    <w:rsid w:val="005F1A43"/>
    <w:rsid w:val="005F7B2F"/>
    <w:rsid w:val="0060102A"/>
    <w:rsid w:val="0060679A"/>
    <w:rsid w:val="006145F3"/>
    <w:rsid w:val="006148C3"/>
    <w:rsid w:val="006253E9"/>
    <w:rsid w:val="00626E9A"/>
    <w:rsid w:val="00634A9A"/>
    <w:rsid w:val="006414EB"/>
    <w:rsid w:val="0064245D"/>
    <w:rsid w:val="00642C2B"/>
    <w:rsid w:val="0064762E"/>
    <w:rsid w:val="00666BB5"/>
    <w:rsid w:val="00672F56"/>
    <w:rsid w:val="00690D11"/>
    <w:rsid w:val="00695D36"/>
    <w:rsid w:val="00697B49"/>
    <w:rsid w:val="006A4410"/>
    <w:rsid w:val="006B0C0B"/>
    <w:rsid w:val="006B3EF7"/>
    <w:rsid w:val="006C0C47"/>
    <w:rsid w:val="006C10AA"/>
    <w:rsid w:val="006F5A14"/>
    <w:rsid w:val="00714E96"/>
    <w:rsid w:val="0071629D"/>
    <w:rsid w:val="007360A7"/>
    <w:rsid w:val="00737240"/>
    <w:rsid w:val="00737BBA"/>
    <w:rsid w:val="00740FCD"/>
    <w:rsid w:val="007445BB"/>
    <w:rsid w:val="00755ED4"/>
    <w:rsid w:val="00760632"/>
    <w:rsid w:val="0077270C"/>
    <w:rsid w:val="00773CC4"/>
    <w:rsid w:val="007A51F4"/>
    <w:rsid w:val="007B5FB0"/>
    <w:rsid w:val="007B6119"/>
    <w:rsid w:val="007C60B8"/>
    <w:rsid w:val="007C6E4C"/>
    <w:rsid w:val="007D7644"/>
    <w:rsid w:val="007D7FF1"/>
    <w:rsid w:val="007E4F75"/>
    <w:rsid w:val="007F4812"/>
    <w:rsid w:val="007F7BC7"/>
    <w:rsid w:val="00805090"/>
    <w:rsid w:val="00805F34"/>
    <w:rsid w:val="00807815"/>
    <w:rsid w:val="008157EF"/>
    <w:rsid w:val="0083397C"/>
    <w:rsid w:val="00836F32"/>
    <w:rsid w:val="00837416"/>
    <w:rsid w:val="00856E4A"/>
    <w:rsid w:val="008765A5"/>
    <w:rsid w:val="0088011B"/>
    <w:rsid w:val="008867B3"/>
    <w:rsid w:val="008A6FE9"/>
    <w:rsid w:val="008B5C32"/>
    <w:rsid w:val="008C6A5E"/>
    <w:rsid w:val="008D65A5"/>
    <w:rsid w:val="008F61DF"/>
    <w:rsid w:val="0090205D"/>
    <w:rsid w:val="00902846"/>
    <w:rsid w:val="00902C0A"/>
    <w:rsid w:val="00921588"/>
    <w:rsid w:val="00922105"/>
    <w:rsid w:val="009272DC"/>
    <w:rsid w:val="00962E8D"/>
    <w:rsid w:val="009840B7"/>
    <w:rsid w:val="00985ED3"/>
    <w:rsid w:val="00992C2E"/>
    <w:rsid w:val="00997E03"/>
    <w:rsid w:val="009A4F8F"/>
    <w:rsid w:val="009A5CAE"/>
    <w:rsid w:val="009B4527"/>
    <w:rsid w:val="009C11D0"/>
    <w:rsid w:val="009C34CB"/>
    <w:rsid w:val="009D37E8"/>
    <w:rsid w:val="009D65EF"/>
    <w:rsid w:val="009D7EC3"/>
    <w:rsid w:val="009F4BFA"/>
    <w:rsid w:val="00A15607"/>
    <w:rsid w:val="00A255C7"/>
    <w:rsid w:val="00A26C80"/>
    <w:rsid w:val="00A549AE"/>
    <w:rsid w:val="00A64D6C"/>
    <w:rsid w:val="00A750DB"/>
    <w:rsid w:val="00A75511"/>
    <w:rsid w:val="00AA56A8"/>
    <w:rsid w:val="00AB7063"/>
    <w:rsid w:val="00AB7B77"/>
    <w:rsid w:val="00AC3C0F"/>
    <w:rsid w:val="00AD1B49"/>
    <w:rsid w:val="00AD3226"/>
    <w:rsid w:val="00AF2B8E"/>
    <w:rsid w:val="00B04EB0"/>
    <w:rsid w:val="00B05B9A"/>
    <w:rsid w:val="00B0707F"/>
    <w:rsid w:val="00B20B44"/>
    <w:rsid w:val="00B23599"/>
    <w:rsid w:val="00B26A34"/>
    <w:rsid w:val="00B31C6E"/>
    <w:rsid w:val="00B32595"/>
    <w:rsid w:val="00B45294"/>
    <w:rsid w:val="00B465EC"/>
    <w:rsid w:val="00B46E9B"/>
    <w:rsid w:val="00B511DC"/>
    <w:rsid w:val="00B5441E"/>
    <w:rsid w:val="00B779D4"/>
    <w:rsid w:val="00B815F1"/>
    <w:rsid w:val="00B864AD"/>
    <w:rsid w:val="00B977D1"/>
    <w:rsid w:val="00BB0D96"/>
    <w:rsid w:val="00BB576B"/>
    <w:rsid w:val="00BC28FB"/>
    <w:rsid w:val="00BD6943"/>
    <w:rsid w:val="00BD7A5F"/>
    <w:rsid w:val="00BD7C8C"/>
    <w:rsid w:val="00BE7DE9"/>
    <w:rsid w:val="00BF041C"/>
    <w:rsid w:val="00BF103A"/>
    <w:rsid w:val="00BF5089"/>
    <w:rsid w:val="00BF6220"/>
    <w:rsid w:val="00C03C1F"/>
    <w:rsid w:val="00C10118"/>
    <w:rsid w:val="00C179F4"/>
    <w:rsid w:val="00C238A3"/>
    <w:rsid w:val="00C346AA"/>
    <w:rsid w:val="00C53016"/>
    <w:rsid w:val="00C61F42"/>
    <w:rsid w:val="00C6287A"/>
    <w:rsid w:val="00C83B47"/>
    <w:rsid w:val="00C87D5A"/>
    <w:rsid w:val="00C91DCD"/>
    <w:rsid w:val="00C9288D"/>
    <w:rsid w:val="00C92FC0"/>
    <w:rsid w:val="00C96C50"/>
    <w:rsid w:val="00CB26FB"/>
    <w:rsid w:val="00CC6DE8"/>
    <w:rsid w:val="00CE13F1"/>
    <w:rsid w:val="00CE1D8C"/>
    <w:rsid w:val="00CE2573"/>
    <w:rsid w:val="00CE5237"/>
    <w:rsid w:val="00CF51F1"/>
    <w:rsid w:val="00D06E2B"/>
    <w:rsid w:val="00D076B0"/>
    <w:rsid w:val="00D07CC0"/>
    <w:rsid w:val="00D26330"/>
    <w:rsid w:val="00D31377"/>
    <w:rsid w:val="00D4153C"/>
    <w:rsid w:val="00D45F59"/>
    <w:rsid w:val="00D515EC"/>
    <w:rsid w:val="00D615FD"/>
    <w:rsid w:val="00D62D84"/>
    <w:rsid w:val="00D66CF8"/>
    <w:rsid w:val="00D819A2"/>
    <w:rsid w:val="00D81E19"/>
    <w:rsid w:val="00D86C5F"/>
    <w:rsid w:val="00D931FA"/>
    <w:rsid w:val="00D954FF"/>
    <w:rsid w:val="00DB2471"/>
    <w:rsid w:val="00DC1439"/>
    <w:rsid w:val="00DC441B"/>
    <w:rsid w:val="00DD53BF"/>
    <w:rsid w:val="00DE51E6"/>
    <w:rsid w:val="00DF4D3B"/>
    <w:rsid w:val="00DF61CB"/>
    <w:rsid w:val="00E03AA9"/>
    <w:rsid w:val="00E058C3"/>
    <w:rsid w:val="00E074DA"/>
    <w:rsid w:val="00E120AD"/>
    <w:rsid w:val="00E133D6"/>
    <w:rsid w:val="00E3463A"/>
    <w:rsid w:val="00E35CB3"/>
    <w:rsid w:val="00E43DD6"/>
    <w:rsid w:val="00E516FC"/>
    <w:rsid w:val="00E55538"/>
    <w:rsid w:val="00E65FD3"/>
    <w:rsid w:val="00E7277F"/>
    <w:rsid w:val="00E81A8C"/>
    <w:rsid w:val="00E86E08"/>
    <w:rsid w:val="00EB47D3"/>
    <w:rsid w:val="00EC727C"/>
    <w:rsid w:val="00ED7C2E"/>
    <w:rsid w:val="00F00EE2"/>
    <w:rsid w:val="00F040FD"/>
    <w:rsid w:val="00F10057"/>
    <w:rsid w:val="00F10E1E"/>
    <w:rsid w:val="00F12F0A"/>
    <w:rsid w:val="00F23653"/>
    <w:rsid w:val="00F23A1C"/>
    <w:rsid w:val="00F43027"/>
    <w:rsid w:val="00F57252"/>
    <w:rsid w:val="00F643F9"/>
    <w:rsid w:val="00F64CF2"/>
    <w:rsid w:val="00F6608F"/>
    <w:rsid w:val="00F67711"/>
    <w:rsid w:val="00F72FE8"/>
    <w:rsid w:val="00F90979"/>
    <w:rsid w:val="00F95547"/>
    <w:rsid w:val="00F964C6"/>
    <w:rsid w:val="00FD2502"/>
    <w:rsid w:val="00FE2656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529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FCA"/>
  </w:style>
  <w:style w:type="paragraph" w:styleId="a8">
    <w:name w:val="footer"/>
    <w:basedOn w:val="a"/>
    <w:link w:val="a9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FCA"/>
  </w:style>
  <w:style w:type="character" w:styleId="aa">
    <w:name w:val="Strong"/>
    <w:uiPriority w:val="22"/>
    <w:qFormat/>
    <w:rsid w:val="00083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529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FCA"/>
  </w:style>
  <w:style w:type="paragraph" w:styleId="a8">
    <w:name w:val="footer"/>
    <w:basedOn w:val="a"/>
    <w:link w:val="a9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FCA"/>
  </w:style>
  <w:style w:type="character" w:styleId="aa">
    <w:name w:val="Strong"/>
    <w:uiPriority w:val="22"/>
    <w:qFormat/>
    <w:rsid w:val="00083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AFA8-EB4A-43D1-BD16-90FB9C89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ศรีสุดา อ่อนสุขแก้ว</cp:lastModifiedBy>
  <cp:revision>2</cp:revision>
  <cp:lastPrinted>2021-03-16T04:08:00Z</cp:lastPrinted>
  <dcterms:created xsi:type="dcterms:W3CDTF">2021-11-17T07:58:00Z</dcterms:created>
  <dcterms:modified xsi:type="dcterms:W3CDTF">2021-11-17T07:58:00Z</dcterms:modified>
</cp:coreProperties>
</file>